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CC7" w:rsidRDefault="00412CC7" w:rsidP="00412CC7">
      <w:pPr>
        <w:spacing w:afterLines="50" w:after="156"/>
        <w:jc w:val="center"/>
        <w:rPr>
          <w:rFonts w:ascii="宋体" w:eastAsia="宋体" w:hAnsi="宋体" w:cs="宋体"/>
          <w:b/>
          <w:bCs/>
          <w:sz w:val="36"/>
          <w:szCs w:val="36"/>
          <w:lang w:eastAsia="zh-CN"/>
        </w:rPr>
      </w:pPr>
      <w:r>
        <w:rPr>
          <w:rFonts w:ascii="宋体" w:eastAsia="宋体" w:hAnsi="宋体" w:cs="宋体"/>
          <w:b/>
          <w:bCs/>
          <w:sz w:val="36"/>
          <w:szCs w:val="36"/>
          <w:lang w:eastAsia="zh-CN"/>
        </w:rPr>
        <w:t>三明学院</w:t>
      </w:r>
      <w:r>
        <w:rPr>
          <w:rFonts w:ascii="宋体" w:eastAsia="宋体" w:hAnsi="宋体" w:cs="宋体"/>
          <w:b/>
          <w:bCs/>
          <w:sz w:val="36"/>
          <w:szCs w:val="36"/>
          <w:u w:val="single"/>
          <w:lang w:eastAsia="zh-CN"/>
        </w:rPr>
        <w:tab/>
        <w:t>食</w:t>
      </w:r>
      <w:r>
        <w:rPr>
          <w:rFonts w:ascii="宋体" w:eastAsia="宋体" w:hAnsi="宋体" w:cs="宋体" w:hint="eastAsia"/>
          <w:b/>
          <w:bCs/>
          <w:sz w:val="36"/>
          <w:szCs w:val="36"/>
          <w:u w:val="single"/>
          <w:lang w:eastAsia="zh-CN"/>
        </w:rPr>
        <w:t>药</w:t>
      </w:r>
      <w:r>
        <w:rPr>
          <w:rFonts w:ascii="宋体" w:eastAsia="宋体" w:hAnsi="宋体" w:cs="宋体"/>
          <w:b/>
          <w:bCs/>
          <w:sz w:val="36"/>
          <w:szCs w:val="36"/>
          <w:u w:val="single"/>
          <w:lang w:eastAsia="zh-CN"/>
        </w:rPr>
        <w:t>用菌科学与工程</w:t>
      </w:r>
      <w:r>
        <w:rPr>
          <w:rFonts w:ascii="宋体" w:eastAsia="宋体" w:hAnsi="宋体" w:cs="宋体" w:hint="eastAsia"/>
          <w:b/>
          <w:bCs/>
          <w:sz w:val="36"/>
          <w:szCs w:val="36"/>
          <w:u w:val="single"/>
          <w:lang w:eastAsia="zh-CN"/>
        </w:rPr>
        <w:t xml:space="preserve">  </w:t>
      </w:r>
      <w:r>
        <w:rPr>
          <w:rFonts w:ascii="宋体" w:eastAsia="宋体" w:hAnsi="宋体" w:cs="宋体" w:hint="eastAsia"/>
          <w:b/>
          <w:bCs/>
          <w:sz w:val="36"/>
          <w:szCs w:val="36"/>
          <w:lang w:eastAsia="zh-CN"/>
        </w:rPr>
        <w:t>专业教学</w:t>
      </w:r>
      <w:r>
        <w:rPr>
          <w:rFonts w:ascii="宋体" w:eastAsia="宋体" w:hAnsi="宋体" w:cs="宋体"/>
          <w:b/>
          <w:bCs/>
          <w:sz w:val="36"/>
          <w:szCs w:val="36"/>
          <w:lang w:eastAsia="zh-CN"/>
        </w:rPr>
        <w:t>大纲</w:t>
      </w:r>
    </w:p>
    <w:tbl>
      <w:tblPr>
        <w:tblW w:w="8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1"/>
        <w:gridCol w:w="569"/>
        <w:gridCol w:w="749"/>
        <w:gridCol w:w="871"/>
        <w:gridCol w:w="1300"/>
        <w:gridCol w:w="265"/>
        <w:gridCol w:w="1223"/>
        <w:gridCol w:w="91"/>
        <w:gridCol w:w="884"/>
        <w:gridCol w:w="476"/>
        <w:gridCol w:w="374"/>
        <w:gridCol w:w="802"/>
      </w:tblGrid>
      <w:tr w:rsidR="00412CC7" w:rsidTr="009F1EA9">
        <w:trPr>
          <w:trHeight w:val="555"/>
          <w:jc w:val="center"/>
        </w:trPr>
        <w:tc>
          <w:tcPr>
            <w:tcW w:w="1301" w:type="dxa"/>
            <w:vAlign w:val="center"/>
          </w:tcPr>
          <w:p w:rsidR="00412CC7" w:rsidRDefault="00412CC7" w:rsidP="009F1EA9">
            <w:pPr>
              <w:pStyle w:val="TableParagraph"/>
              <w:spacing w:before="70"/>
              <w:ind w:left="100" w:right="93"/>
              <w:jc w:val="center"/>
              <w:rPr>
                <w:rFonts w:ascii="宋体" w:eastAsia="宋体" w:hAnsi="宋体" w:cs="宋体"/>
                <w:sz w:val="21"/>
                <w:szCs w:val="21"/>
              </w:rPr>
            </w:pPr>
            <w:r>
              <w:rPr>
                <w:rFonts w:ascii="宋体" w:eastAsia="宋体" w:hAnsi="宋体" w:cs="宋体" w:hint="eastAsia"/>
                <w:sz w:val="21"/>
                <w:szCs w:val="21"/>
              </w:rPr>
              <w:t>课程名称</w:t>
            </w:r>
          </w:p>
        </w:tc>
        <w:tc>
          <w:tcPr>
            <w:tcW w:w="3754" w:type="dxa"/>
            <w:gridSpan w:val="5"/>
            <w:vAlign w:val="center"/>
          </w:tcPr>
          <w:p w:rsidR="00412CC7" w:rsidRPr="00735147" w:rsidRDefault="00412CC7" w:rsidP="009F1EA9">
            <w:pPr>
              <w:pStyle w:val="TableParagraph"/>
              <w:spacing w:before="70"/>
              <w:ind w:right="2046"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工业食药用菌</w:t>
            </w:r>
          </w:p>
        </w:tc>
        <w:tc>
          <w:tcPr>
            <w:tcW w:w="2674" w:type="dxa"/>
            <w:gridSpan w:val="4"/>
            <w:vAlign w:val="center"/>
          </w:tcPr>
          <w:p w:rsidR="00412CC7" w:rsidRPr="0077241F" w:rsidRDefault="00412CC7" w:rsidP="009F1EA9">
            <w:pPr>
              <w:pStyle w:val="TableParagraph"/>
              <w:spacing w:before="70"/>
              <w:jc w:val="center"/>
              <w:rPr>
                <w:rFonts w:ascii="宋体" w:eastAsia="宋体" w:hAnsi="宋体" w:cs="宋体"/>
                <w:sz w:val="21"/>
                <w:szCs w:val="21"/>
              </w:rPr>
            </w:pPr>
            <w:r w:rsidRPr="0077241F">
              <w:rPr>
                <w:rFonts w:ascii="宋体" w:eastAsia="宋体" w:hAnsi="宋体" w:cs="宋体" w:hint="eastAsia"/>
                <w:sz w:val="21"/>
                <w:szCs w:val="21"/>
              </w:rPr>
              <w:t>课程</w:t>
            </w:r>
            <w:r w:rsidRPr="0077241F">
              <w:rPr>
                <w:rFonts w:ascii="宋体" w:eastAsia="宋体" w:hAnsi="宋体" w:cs="宋体" w:hint="eastAsia"/>
                <w:sz w:val="21"/>
                <w:szCs w:val="21"/>
                <w:lang w:eastAsia="zh-CN"/>
              </w:rPr>
              <w:t>代码</w:t>
            </w:r>
          </w:p>
        </w:tc>
        <w:tc>
          <w:tcPr>
            <w:tcW w:w="1176" w:type="dxa"/>
            <w:gridSpan w:val="2"/>
          </w:tcPr>
          <w:p w:rsidR="00412CC7" w:rsidRPr="0077241F" w:rsidRDefault="00412CC7" w:rsidP="009F1EA9">
            <w:pPr>
              <w:pStyle w:val="TableParagraph"/>
              <w:spacing w:before="70"/>
              <w:ind w:left="193" w:right="186"/>
              <w:jc w:val="center"/>
              <w:rPr>
                <w:rFonts w:ascii="宋体" w:eastAsia="宋体" w:hAnsi="宋体" w:cs="宋体"/>
                <w:sz w:val="21"/>
                <w:szCs w:val="21"/>
              </w:rPr>
            </w:pPr>
          </w:p>
        </w:tc>
      </w:tr>
      <w:tr w:rsidR="00412CC7" w:rsidRPr="006F7660" w:rsidTr="009F1EA9">
        <w:trPr>
          <w:trHeight w:val="415"/>
          <w:jc w:val="center"/>
        </w:trPr>
        <w:tc>
          <w:tcPr>
            <w:tcW w:w="1301" w:type="dxa"/>
            <w:vAlign w:val="center"/>
          </w:tcPr>
          <w:p w:rsidR="00412CC7" w:rsidRDefault="00412CC7" w:rsidP="009F1EA9">
            <w:pPr>
              <w:pStyle w:val="TableParagraph"/>
              <w:spacing w:before="70"/>
              <w:ind w:left="100" w:right="93"/>
              <w:jc w:val="center"/>
              <w:rPr>
                <w:rFonts w:ascii="宋体" w:eastAsia="宋体" w:hAnsi="宋体" w:cs="宋体"/>
                <w:sz w:val="21"/>
                <w:szCs w:val="21"/>
              </w:rPr>
            </w:pPr>
            <w:r>
              <w:rPr>
                <w:rFonts w:ascii="宋体" w:eastAsia="宋体" w:hAnsi="宋体" w:cs="宋体" w:hint="eastAsia"/>
                <w:sz w:val="21"/>
                <w:szCs w:val="21"/>
              </w:rPr>
              <w:t>课程类型</w:t>
            </w:r>
          </w:p>
        </w:tc>
        <w:tc>
          <w:tcPr>
            <w:tcW w:w="3754" w:type="dxa"/>
            <w:gridSpan w:val="5"/>
          </w:tcPr>
          <w:p w:rsidR="00412CC7" w:rsidRDefault="00412CC7" w:rsidP="009F1EA9">
            <w:pPr>
              <w:pStyle w:val="TableParagraph"/>
              <w:numPr>
                <w:ilvl w:val="0"/>
                <w:numId w:val="1"/>
              </w:numPr>
              <w:tabs>
                <w:tab w:val="left" w:pos="401"/>
              </w:tabs>
              <w:spacing w:before="70"/>
              <w:ind w:hanging="187"/>
              <w:rPr>
                <w:rFonts w:ascii="宋体" w:eastAsia="宋体" w:hAnsi="宋体" w:cs="宋体"/>
                <w:sz w:val="21"/>
                <w:szCs w:val="21"/>
                <w:lang w:eastAsia="zh-CN"/>
              </w:rPr>
            </w:pPr>
            <w:r>
              <w:rPr>
                <w:rFonts w:ascii="宋体" w:eastAsia="宋体" w:hAnsi="宋体" w:cs="宋体" w:hint="eastAsia"/>
                <w:sz w:val="21"/>
                <w:szCs w:val="21"/>
                <w:lang w:eastAsia="zh-CN"/>
              </w:rPr>
              <w:t>通识课</w:t>
            </w:r>
            <w:r>
              <w:rPr>
                <w:rFonts w:ascii="宋体" w:eastAsia="宋体" w:hAnsi="宋体" w:cs="宋体" w:hint="eastAsia"/>
                <w:sz w:val="21"/>
                <w:szCs w:val="21"/>
                <w:lang w:eastAsia="zh-CN"/>
              </w:rPr>
              <w:t></w:t>
            </w:r>
            <w:r w:rsidRPr="00735147">
              <w:rPr>
                <w:rFonts w:ascii="Wingdings 2" w:eastAsia="宋体" w:hAnsi="Wingdings 2" w:cs="宋体"/>
                <w:sz w:val="21"/>
                <w:szCs w:val="21"/>
                <w:lang w:eastAsia="zh-CN"/>
              </w:rPr>
              <w:t></w:t>
            </w:r>
            <w:r>
              <w:rPr>
                <w:rFonts w:ascii="宋体" w:eastAsia="宋体" w:hAnsi="宋体" w:cs="宋体" w:hint="eastAsia"/>
                <w:sz w:val="21"/>
                <w:szCs w:val="21"/>
                <w:lang w:eastAsia="zh-CN"/>
              </w:rPr>
              <w:t>学科平台和专业核心课</w:t>
            </w:r>
            <w:r>
              <w:rPr>
                <w:rFonts w:ascii="宋体" w:eastAsia="宋体" w:hAnsi="宋体" w:cs="宋体" w:hint="eastAsia"/>
                <w:sz w:val="21"/>
                <w:szCs w:val="21"/>
                <w:lang w:eastAsia="zh-CN"/>
              </w:rPr>
              <w:t></w:t>
            </w:r>
          </w:p>
          <w:p w:rsidR="00412CC7" w:rsidRDefault="00412CC7" w:rsidP="009F1EA9">
            <w:pPr>
              <w:pStyle w:val="TableParagraph"/>
              <w:tabs>
                <w:tab w:val="left" w:pos="401"/>
              </w:tabs>
              <w:spacing w:before="70"/>
              <w:ind w:left="213"/>
              <w:rPr>
                <w:rFonts w:ascii="宋体" w:eastAsia="宋体" w:hAnsi="宋体" w:cs="宋体"/>
                <w:sz w:val="21"/>
                <w:szCs w:val="21"/>
                <w:lang w:eastAsia="zh-CN"/>
              </w:rPr>
            </w:pPr>
            <w:r>
              <w:rPr>
                <w:rFonts w:ascii="Wingdings 2" w:eastAsia="Wingdings 2" w:hAnsi="Wingdings 2"/>
                <w:sz w:val="21"/>
                <w:lang w:eastAsia="zh-CN"/>
              </w:rPr>
              <w:t></w:t>
            </w:r>
            <w:r>
              <w:rPr>
                <w:rFonts w:ascii="宋体" w:eastAsia="宋体" w:hAnsi="宋体" w:cs="宋体" w:hint="eastAsia"/>
                <w:sz w:val="21"/>
                <w:szCs w:val="21"/>
                <w:lang w:eastAsia="zh-CN"/>
              </w:rPr>
              <w:t>专业方向</w:t>
            </w:r>
            <w:r>
              <w:rPr>
                <w:rFonts w:ascii="宋体" w:eastAsia="宋体" w:hAnsi="宋体" w:cs="宋体" w:hint="eastAsia"/>
                <w:sz w:val="21"/>
                <w:szCs w:val="21"/>
                <w:lang w:eastAsia="zh-CN"/>
              </w:rPr>
              <w:t></w:t>
            </w:r>
            <w:r>
              <w:rPr>
                <w:rFonts w:ascii="Wingdings 2" w:eastAsia="Wingdings 2" w:hAnsi="Wingdings 2"/>
                <w:sz w:val="21"/>
                <w:lang w:eastAsia="zh-CN"/>
              </w:rPr>
              <w:t></w:t>
            </w:r>
            <w:r>
              <w:rPr>
                <w:rFonts w:ascii="宋体" w:eastAsia="宋体" w:hAnsi="宋体" w:cs="宋体" w:hint="eastAsia"/>
                <w:sz w:val="21"/>
                <w:szCs w:val="21"/>
                <w:lang w:eastAsia="zh-CN"/>
              </w:rPr>
              <w:t xml:space="preserve">专业任选   </w:t>
            </w:r>
            <w:r>
              <w:rPr>
                <w:rFonts w:ascii="Wingdings 2" w:eastAsia="Wingdings 2" w:hAnsi="Wingdings 2"/>
                <w:sz w:val="21"/>
                <w:lang w:eastAsia="zh-CN"/>
              </w:rPr>
              <w:t></w:t>
            </w:r>
            <w:r>
              <w:rPr>
                <w:rFonts w:ascii="宋体" w:eastAsia="宋体" w:hAnsi="宋体" w:cs="宋体" w:hint="eastAsia"/>
                <w:sz w:val="21"/>
                <w:szCs w:val="21"/>
                <w:lang w:eastAsia="zh-CN"/>
              </w:rPr>
              <w:t>其他</w:t>
            </w:r>
          </w:p>
        </w:tc>
        <w:tc>
          <w:tcPr>
            <w:tcW w:w="2674" w:type="dxa"/>
            <w:gridSpan w:val="4"/>
            <w:vAlign w:val="center"/>
          </w:tcPr>
          <w:p w:rsidR="00412CC7" w:rsidRDefault="00412CC7" w:rsidP="009F1EA9">
            <w:pPr>
              <w:pStyle w:val="TableParagraph"/>
              <w:spacing w:before="70"/>
              <w:jc w:val="center"/>
              <w:rPr>
                <w:rFonts w:ascii="宋体" w:eastAsia="宋体" w:hAnsi="宋体" w:cs="宋体"/>
                <w:sz w:val="21"/>
                <w:szCs w:val="21"/>
                <w:lang w:eastAsia="zh-CN"/>
              </w:rPr>
            </w:pPr>
            <w:r>
              <w:rPr>
                <w:rFonts w:ascii="宋体" w:eastAsia="宋体" w:hAnsi="宋体" w:cs="宋体" w:hint="eastAsia"/>
                <w:sz w:val="21"/>
                <w:szCs w:val="21"/>
                <w:lang w:eastAsia="zh-CN"/>
              </w:rPr>
              <w:t>授课教师</w:t>
            </w:r>
          </w:p>
        </w:tc>
        <w:tc>
          <w:tcPr>
            <w:tcW w:w="1176" w:type="dxa"/>
            <w:gridSpan w:val="2"/>
          </w:tcPr>
          <w:p w:rsidR="00412CC7" w:rsidRPr="006F7660" w:rsidRDefault="00412CC7" w:rsidP="009F1EA9">
            <w:pPr>
              <w:pStyle w:val="TableParagraph"/>
              <w:spacing w:before="70"/>
              <w:ind w:left="191" w:right="186"/>
              <w:jc w:val="center"/>
              <w:rPr>
                <w:rFonts w:ascii="宋体" w:eastAsia="宋体" w:hAnsi="宋体" w:cs="宋体"/>
                <w:sz w:val="21"/>
                <w:szCs w:val="21"/>
                <w:lang w:eastAsia="zh-CN"/>
              </w:rPr>
            </w:pPr>
            <w:r w:rsidRPr="006F7660">
              <w:rPr>
                <w:rFonts w:ascii="宋体" w:eastAsia="宋体" w:hAnsi="宋体" w:cs="宋体" w:hint="eastAsia"/>
                <w:sz w:val="21"/>
                <w:szCs w:val="21"/>
                <w:lang w:eastAsia="zh-CN"/>
              </w:rPr>
              <w:t>刘希华</w:t>
            </w:r>
          </w:p>
          <w:p w:rsidR="00412CC7" w:rsidRDefault="00412CC7" w:rsidP="009F1EA9">
            <w:pPr>
              <w:pStyle w:val="TableParagraph"/>
              <w:spacing w:before="70"/>
              <w:ind w:left="191" w:right="186"/>
              <w:jc w:val="center"/>
              <w:rPr>
                <w:rFonts w:ascii="宋体" w:eastAsia="宋体" w:hAnsi="宋体" w:cs="宋体"/>
                <w:sz w:val="21"/>
                <w:szCs w:val="21"/>
                <w:lang w:eastAsia="zh-CN"/>
              </w:rPr>
            </w:pPr>
            <w:r w:rsidRPr="006F7660">
              <w:rPr>
                <w:rFonts w:ascii="宋体" w:eastAsia="宋体" w:hAnsi="宋体" w:cs="宋体"/>
                <w:sz w:val="21"/>
                <w:szCs w:val="21"/>
                <w:lang w:eastAsia="zh-CN"/>
              </w:rPr>
              <w:t>邱君志</w:t>
            </w:r>
          </w:p>
        </w:tc>
      </w:tr>
      <w:tr w:rsidR="00412CC7" w:rsidTr="009F1EA9">
        <w:trPr>
          <w:trHeight w:val="568"/>
          <w:jc w:val="center"/>
        </w:trPr>
        <w:tc>
          <w:tcPr>
            <w:tcW w:w="1301" w:type="dxa"/>
            <w:vAlign w:val="center"/>
          </w:tcPr>
          <w:p w:rsidR="00412CC7" w:rsidRDefault="00412CC7" w:rsidP="009F1EA9">
            <w:pPr>
              <w:pStyle w:val="TableParagraph"/>
              <w:spacing w:before="72"/>
              <w:ind w:left="100" w:right="93"/>
              <w:jc w:val="center"/>
              <w:rPr>
                <w:rFonts w:ascii="宋体" w:eastAsia="宋体" w:hAnsi="宋体" w:cs="宋体"/>
                <w:sz w:val="21"/>
                <w:szCs w:val="21"/>
                <w:lang w:eastAsia="zh-CN"/>
              </w:rPr>
            </w:pPr>
            <w:r>
              <w:rPr>
                <w:rFonts w:ascii="宋体" w:eastAsia="宋体" w:hAnsi="宋体" w:cs="宋体" w:hint="eastAsia"/>
                <w:sz w:val="21"/>
                <w:szCs w:val="21"/>
                <w:lang w:eastAsia="zh-CN"/>
              </w:rPr>
              <w:t>修读方式</w:t>
            </w:r>
          </w:p>
        </w:tc>
        <w:tc>
          <w:tcPr>
            <w:tcW w:w="3754" w:type="dxa"/>
            <w:gridSpan w:val="5"/>
            <w:vAlign w:val="center"/>
          </w:tcPr>
          <w:p w:rsidR="00412CC7" w:rsidRDefault="00412CC7" w:rsidP="009F1EA9">
            <w:pPr>
              <w:pStyle w:val="TableParagraph"/>
              <w:tabs>
                <w:tab w:val="left" w:pos="424"/>
              </w:tabs>
              <w:spacing w:before="72"/>
              <w:ind w:left="220" w:firstLineChars="200" w:firstLine="420"/>
              <w:jc w:val="both"/>
              <w:rPr>
                <w:rFonts w:ascii="宋体" w:eastAsia="宋体" w:hAnsi="宋体" w:cs="宋体"/>
                <w:sz w:val="21"/>
                <w:szCs w:val="21"/>
                <w:lang w:eastAsia="zh-CN"/>
              </w:rPr>
            </w:pPr>
            <w:r>
              <w:rPr>
                <w:rFonts w:ascii="Wingdings 2" w:eastAsia="Wingdings 2" w:hAnsi="Wingdings 2"/>
                <w:sz w:val="21"/>
              </w:rPr>
              <w:t></w:t>
            </w:r>
            <w:r>
              <w:rPr>
                <w:rFonts w:ascii="宋体" w:eastAsia="宋体" w:hAnsi="宋体" w:cs="宋体" w:hint="eastAsia"/>
                <w:sz w:val="21"/>
                <w:szCs w:val="21"/>
                <w:lang w:eastAsia="zh-CN"/>
              </w:rPr>
              <w:t xml:space="preserve">必修        </w:t>
            </w:r>
            <w:r w:rsidRPr="00735147">
              <w:rPr>
                <w:rFonts w:ascii="Wingdings 2" w:eastAsia="宋体" w:hAnsi="Wingdings 2" w:cs="宋体"/>
                <w:sz w:val="21"/>
                <w:szCs w:val="21"/>
                <w:lang w:eastAsia="zh-CN"/>
              </w:rPr>
              <w:t></w:t>
            </w:r>
            <w:r>
              <w:rPr>
                <w:rFonts w:ascii="宋体" w:eastAsia="宋体" w:hAnsi="宋体" w:cs="宋体" w:hint="eastAsia"/>
                <w:sz w:val="21"/>
                <w:szCs w:val="21"/>
                <w:lang w:eastAsia="zh-CN"/>
              </w:rPr>
              <w:t xml:space="preserve">选修    </w:t>
            </w:r>
          </w:p>
        </w:tc>
        <w:tc>
          <w:tcPr>
            <w:tcW w:w="2674" w:type="dxa"/>
            <w:gridSpan w:val="4"/>
            <w:vAlign w:val="center"/>
          </w:tcPr>
          <w:p w:rsidR="00412CC7" w:rsidRDefault="00412CC7" w:rsidP="009F1EA9">
            <w:pPr>
              <w:pStyle w:val="TableParagraph"/>
              <w:spacing w:before="72"/>
              <w:ind w:left="9"/>
              <w:jc w:val="center"/>
              <w:rPr>
                <w:rFonts w:ascii="宋体" w:eastAsia="宋体" w:hAnsi="宋体" w:cs="宋体"/>
                <w:sz w:val="21"/>
                <w:szCs w:val="21"/>
                <w:lang w:eastAsia="zh-CN"/>
              </w:rPr>
            </w:pPr>
            <w:r>
              <w:rPr>
                <w:rFonts w:ascii="宋体" w:eastAsia="宋体" w:hAnsi="宋体" w:cs="宋体" w:hint="eastAsia"/>
                <w:sz w:val="21"/>
                <w:szCs w:val="21"/>
                <w:lang w:eastAsia="zh-CN"/>
              </w:rPr>
              <w:t>学    分</w:t>
            </w:r>
          </w:p>
        </w:tc>
        <w:tc>
          <w:tcPr>
            <w:tcW w:w="1176" w:type="dxa"/>
            <w:gridSpan w:val="2"/>
            <w:vAlign w:val="center"/>
          </w:tcPr>
          <w:p w:rsidR="00412CC7" w:rsidRDefault="00054731" w:rsidP="009F1EA9">
            <w:pPr>
              <w:pStyle w:val="TableParagraph"/>
              <w:spacing w:before="72"/>
              <w:ind w:left="9"/>
              <w:jc w:val="center"/>
              <w:rPr>
                <w:rFonts w:ascii="宋体" w:eastAsia="宋体" w:hAnsi="宋体" w:cs="宋体"/>
                <w:sz w:val="21"/>
                <w:szCs w:val="21"/>
                <w:lang w:eastAsia="zh-CN"/>
              </w:rPr>
            </w:pPr>
            <w:r>
              <w:rPr>
                <w:rFonts w:ascii="宋体" w:eastAsia="宋体" w:hAnsi="宋体" w:cs="宋体"/>
                <w:sz w:val="21"/>
                <w:szCs w:val="21"/>
                <w:lang w:eastAsia="zh-CN"/>
              </w:rPr>
              <w:t>2</w:t>
            </w:r>
          </w:p>
        </w:tc>
      </w:tr>
      <w:tr w:rsidR="00412CC7" w:rsidTr="009F1EA9">
        <w:trPr>
          <w:trHeight w:val="592"/>
          <w:jc w:val="center"/>
        </w:trPr>
        <w:tc>
          <w:tcPr>
            <w:tcW w:w="1301" w:type="dxa"/>
            <w:vAlign w:val="center"/>
          </w:tcPr>
          <w:p w:rsidR="00412CC7" w:rsidRDefault="00412CC7" w:rsidP="009F1EA9">
            <w:pPr>
              <w:pStyle w:val="TableParagraph"/>
              <w:spacing w:before="72"/>
              <w:ind w:left="100" w:right="93"/>
              <w:jc w:val="center"/>
              <w:rPr>
                <w:rFonts w:ascii="宋体" w:eastAsia="宋体" w:hAnsi="宋体" w:cs="宋体"/>
                <w:sz w:val="21"/>
                <w:szCs w:val="21"/>
                <w:lang w:eastAsia="zh-CN"/>
              </w:rPr>
            </w:pPr>
            <w:r>
              <w:rPr>
                <w:rFonts w:ascii="宋体" w:eastAsia="宋体" w:hAnsi="宋体" w:cs="宋体" w:hint="eastAsia"/>
                <w:sz w:val="21"/>
                <w:szCs w:val="21"/>
                <w:lang w:eastAsia="zh-CN"/>
              </w:rPr>
              <w:t>开课学期</w:t>
            </w:r>
          </w:p>
        </w:tc>
        <w:tc>
          <w:tcPr>
            <w:tcW w:w="1318" w:type="dxa"/>
            <w:gridSpan w:val="2"/>
            <w:vAlign w:val="center"/>
          </w:tcPr>
          <w:p w:rsidR="00412CC7" w:rsidRDefault="00054731" w:rsidP="009F1EA9">
            <w:pPr>
              <w:pStyle w:val="TableParagraph"/>
              <w:spacing w:before="72"/>
              <w:ind w:left="10"/>
              <w:jc w:val="center"/>
              <w:rPr>
                <w:rFonts w:ascii="宋体" w:eastAsia="宋体" w:hAnsi="宋体" w:cs="宋体"/>
                <w:sz w:val="21"/>
                <w:szCs w:val="21"/>
                <w:lang w:eastAsia="zh-CN"/>
              </w:rPr>
            </w:pPr>
            <w:r>
              <w:rPr>
                <w:rFonts w:ascii="宋体" w:eastAsia="宋体" w:hAnsi="宋体" w:cs="宋体"/>
                <w:sz w:val="21"/>
                <w:szCs w:val="21"/>
                <w:lang w:eastAsia="zh-CN"/>
              </w:rPr>
              <w:t>1</w:t>
            </w:r>
          </w:p>
        </w:tc>
        <w:tc>
          <w:tcPr>
            <w:tcW w:w="871" w:type="dxa"/>
            <w:vAlign w:val="center"/>
          </w:tcPr>
          <w:p w:rsidR="00412CC7" w:rsidRDefault="00412CC7" w:rsidP="009F1EA9">
            <w:pPr>
              <w:pStyle w:val="TableParagraph"/>
              <w:spacing w:before="72"/>
              <w:jc w:val="center"/>
              <w:rPr>
                <w:rFonts w:ascii="宋体" w:eastAsia="宋体" w:hAnsi="宋体" w:cs="宋体"/>
                <w:sz w:val="21"/>
                <w:szCs w:val="21"/>
                <w:lang w:eastAsia="zh-CN"/>
              </w:rPr>
            </w:pPr>
            <w:r>
              <w:rPr>
                <w:rFonts w:ascii="宋体" w:eastAsia="宋体" w:hAnsi="宋体" w:cs="宋体" w:hint="eastAsia"/>
                <w:sz w:val="21"/>
                <w:szCs w:val="21"/>
                <w:lang w:eastAsia="zh-CN"/>
              </w:rPr>
              <w:t>总学时</w:t>
            </w:r>
          </w:p>
        </w:tc>
        <w:tc>
          <w:tcPr>
            <w:tcW w:w="1565" w:type="dxa"/>
            <w:gridSpan w:val="2"/>
            <w:vAlign w:val="center"/>
          </w:tcPr>
          <w:p w:rsidR="00412CC7" w:rsidRPr="00064596" w:rsidRDefault="00054731" w:rsidP="009F1EA9">
            <w:pPr>
              <w:pStyle w:val="TableParagraph"/>
              <w:spacing w:before="72"/>
              <w:ind w:left="194"/>
              <w:jc w:val="center"/>
              <w:rPr>
                <w:rFonts w:ascii="宋体" w:eastAsia="宋体" w:hAnsi="宋体" w:cs="宋体"/>
                <w:sz w:val="21"/>
                <w:szCs w:val="21"/>
                <w:lang w:eastAsia="zh-CN"/>
              </w:rPr>
            </w:pPr>
            <w:r>
              <w:rPr>
                <w:rFonts w:ascii="宋体" w:eastAsia="宋体" w:hAnsi="宋体" w:cs="宋体"/>
                <w:sz w:val="21"/>
                <w:szCs w:val="21"/>
                <w:lang w:eastAsia="zh-CN"/>
              </w:rPr>
              <w:t>32</w:t>
            </w:r>
          </w:p>
        </w:tc>
        <w:tc>
          <w:tcPr>
            <w:tcW w:w="2674" w:type="dxa"/>
            <w:gridSpan w:val="4"/>
            <w:vAlign w:val="center"/>
          </w:tcPr>
          <w:p w:rsidR="00412CC7" w:rsidRPr="00064596" w:rsidRDefault="00412CC7" w:rsidP="009F1EA9">
            <w:pPr>
              <w:pStyle w:val="TableParagraph"/>
              <w:spacing w:before="72"/>
              <w:jc w:val="center"/>
              <w:rPr>
                <w:rFonts w:ascii="宋体" w:eastAsia="宋体" w:hAnsi="宋体" w:cs="宋体"/>
                <w:sz w:val="21"/>
                <w:szCs w:val="21"/>
                <w:lang w:eastAsia="zh-CN"/>
              </w:rPr>
            </w:pPr>
            <w:r w:rsidRPr="00064596">
              <w:rPr>
                <w:rFonts w:ascii="宋体" w:eastAsia="宋体" w:hAnsi="宋体" w:cs="宋体" w:hint="eastAsia"/>
                <w:sz w:val="21"/>
                <w:szCs w:val="21"/>
                <w:lang w:eastAsia="zh-CN"/>
              </w:rPr>
              <w:t>其中实践学时</w:t>
            </w:r>
          </w:p>
        </w:tc>
        <w:tc>
          <w:tcPr>
            <w:tcW w:w="1176" w:type="dxa"/>
            <w:gridSpan w:val="2"/>
            <w:vAlign w:val="center"/>
          </w:tcPr>
          <w:p w:rsidR="00412CC7" w:rsidRPr="00064596" w:rsidRDefault="00054731" w:rsidP="009F1EA9">
            <w:pPr>
              <w:pStyle w:val="TableParagraph"/>
              <w:spacing w:before="72"/>
              <w:ind w:left="9"/>
              <w:jc w:val="center"/>
              <w:rPr>
                <w:rFonts w:ascii="宋体" w:eastAsia="宋体" w:hAnsi="宋体" w:cs="宋体"/>
                <w:sz w:val="21"/>
                <w:szCs w:val="21"/>
                <w:lang w:eastAsia="zh-CN"/>
              </w:rPr>
            </w:pPr>
            <w:r>
              <w:rPr>
                <w:rFonts w:ascii="宋体" w:eastAsia="宋体" w:hAnsi="宋体" w:cs="宋体"/>
                <w:sz w:val="21"/>
                <w:szCs w:val="21"/>
                <w:lang w:eastAsia="zh-CN"/>
              </w:rPr>
              <w:t>16</w:t>
            </w:r>
          </w:p>
        </w:tc>
      </w:tr>
      <w:tr w:rsidR="00412CC7" w:rsidTr="009F1EA9">
        <w:trPr>
          <w:trHeight w:val="415"/>
          <w:jc w:val="center"/>
        </w:trPr>
        <w:tc>
          <w:tcPr>
            <w:tcW w:w="1301" w:type="dxa"/>
            <w:vAlign w:val="center"/>
          </w:tcPr>
          <w:p w:rsidR="00412CC7" w:rsidRDefault="00412CC7" w:rsidP="009F1EA9">
            <w:pPr>
              <w:pStyle w:val="TableParagraph"/>
              <w:spacing w:before="72"/>
              <w:ind w:left="100" w:right="93"/>
              <w:jc w:val="center"/>
              <w:rPr>
                <w:rFonts w:ascii="宋体" w:eastAsia="宋体" w:hAnsi="宋体" w:cs="宋体"/>
                <w:sz w:val="21"/>
                <w:szCs w:val="21"/>
                <w:lang w:eastAsia="zh-CN"/>
              </w:rPr>
            </w:pPr>
            <w:r>
              <w:rPr>
                <w:rFonts w:ascii="宋体" w:eastAsia="宋体" w:hAnsi="宋体" w:cs="宋体" w:hint="eastAsia"/>
                <w:sz w:val="21"/>
                <w:szCs w:val="21"/>
                <w:lang w:eastAsia="zh-CN"/>
              </w:rPr>
              <w:t>混合式</w:t>
            </w:r>
          </w:p>
          <w:p w:rsidR="00412CC7" w:rsidRDefault="00412CC7" w:rsidP="009F1EA9">
            <w:pPr>
              <w:pStyle w:val="TableParagraph"/>
              <w:spacing w:before="72"/>
              <w:ind w:left="100" w:right="93"/>
              <w:jc w:val="center"/>
              <w:rPr>
                <w:rFonts w:ascii="宋体" w:eastAsia="宋体" w:hAnsi="宋体" w:cs="宋体"/>
                <w:sz w:val="21"/>
                <w:szCs w:val="21"/>
                <w:lang w:eastAsia="zh-CN"/>
              </w:rPr>
            </w:pPr>
            <w:r>
              <w:rPr>
                <w:rFonts w:ascii="宋体" w:eastAsia="宋体" w:hAnsi="宋体" w:cs="宋体" w:hint="eastAsia"/>
                <w:sz w:val="21"/>
                <w:szCs w:val="21"/>
                <w:lang w:eastAsia="zh-CN"/>
              </w:rPr>
              <w:t>课程网址</w:t>
            </w:r>
          </w:p>
        </w:tc>
        <w:tc>
          <w:tcPr>
            <w:tcW w:w="7604" w:type="dxa"/>
            <w:gridSpan w:val="11"/>
            <w:vAlign w:val="center"/>
          </w:tcPr>
          <w:p w:rsidR="00412CC7" w:rsidRDefault="00412CC7" w:rsidP="009F1EA9">
            <w:pPr>
              <w:pStyle w:val="TableParagraph"/>
              <w:spacing w:before="72"/>
              <w:ind w:left="9"/>
              <w:rPr>
                <w:rFonts w:ascii="宋体" w:eastAsia="宋体" w:hAnsi="宋体" w:cs="宋体"/>
                <w:sz w:val="21"/>
                <w:szCs w:val="21"/>
                <w:lang w:eastAsia="zh-CN"/>
              </w:rPr>
            </w:pPr>
            <w:r>
              <w:rPr>
                <w:rFonts w:ascii="宋体" w:eastAsia="宋体" w:hAnsi="宋体" w:cs="宋体" w:hint="eastAsia"/>
                <w:sz w:val="21"/>
                <w:szCs w:val="21"/>
                <w:lang w:eastAsia="zh-CN"/>
              </w:rPr>
              <w:t>非必填，根据实际填写</w:t>
            </w:r>
          </w:p>
        </w:tc>
      </w:tr>
      <w:tr w:rsidR="00412CC7" w:rsidTr="009F1EA9">
        <w:trPr>
          <w:trHeight w:val="1803"/>
          <w:jc w:val="center"/>
        </w:trPr>
        <w:tc>
          <w:tcPr>
            <w:tcW w:w="1301" w:type="dxa"/>
          </w:tcPr>
          <w:p w:rsidR="00412CC7" w:rsidRDefault="00412CC7" w:rsidP="009F1EA9">
            <w:pPr>
              <w:pStyle w:val="TableParagraph"/>
              <w:spacing w:before="1"/>
              <w:rPr>
                <w:rFonts w:ascii="宋体" w:eastAsia="宋体" w:hAnsi="宋体" w:cs="宋体"/>
                <w:sz w:val="21"/>
                <w:szCs w:val="21"/>
                <w:lang w:eastAsia="zh-CN"/>
              </w:rPr>
            </w:pPr>
          </w:p>
          <w:p w:rsidR="00412CC7" w:rsidRDefault="00412CC7" w:rsidP="009F1EA9">
            <w:pPr>
              <w:pStyle w:val="TableParagraph"/>
              <w:ind w:left="8"/>
              <w:jc w:val="center"/>
              <w:rPr>
                <w:rFonts w:ascii="宋体" w:eastAsia="宋体" w:hAnsi="宋体" w:cs="宋体"/>
                <w:b/>
                <w:sz w:val="21"/>
                <w:szCs w:val="21"/>
                <w:lang w:eastAsia="zh-CN"/>
              </w:rPr>
            </w:pPr>
            <w:r>
              <w:rPr>
                <w:rFonts w:ascii="宋体" w:eastAsia="宋体" w:hAnsi="宋体" w:cs="宋体" w:hint="eastAsia"/>
                <w:b/>
                <w:w w:val="98"/>
                <w:sz w:val="21"/>
                <w:szCs w:val="21"/>
                <w:lang w:eastAsia="zh-CN"/>
              </w:rPr>
              <w:t>A</w:t>
            </w:r>
          </w:p>
          <w:p w:rsidR="00412CC7" w:rsidRDefault="00412CC7" w:rsidP="009F1EA9">
            <w:pPr>
              <w:pStyle w:val="TableParagraph"/>
              <w:spacing w:before="43"/>
              <w:ind w:left="104" w:right="93"/>
              <w:jc w:val="center"/>
              <w:rPr>
                <w:rFonts w:ascii="宋体" w:eastAsia="宋体" w:hAnsi="宋体" w:cs="宋体"/>
                <w:b/>
                <w:sz w:val="21"/>
                <w:szCs w:val="21"/>
                <w:lang w:eastAsia="zh-CN"/>
              </w:rPr>
            </w:pPr>
            <w:r>
              <w:rPr>
                <w:rFonts w:ascii="宋体" w:eastAsia="宋体" w:hAnsi="宋体" w:cs="宋体" w:hint="eastAsia"/>
                <w:b/>
                <w:sz w:val="21"/>
                <w:szCs w:val="21"/>
                <w:lang w:eastAsia="zh-CN"/>
              </w:rPr>
              <w:t>先修及后续</w:t>
            </w:r>
          </w:p>
          <w:p w:rsidR="00412CC7" w:rsidRDefault="00412CC7" w:rsidP="009F1EA9">
            <w:pPr>
              <w:pStyle w:val="TableParagraph"/>
              <w:spacing w:before="43"/>
              <w:ind w:left="104" w:right="93"/>
              <w:jc w:val="center"/>
              <w:rPr>
                <w:rFonts w:ascii="宋体" w:eastAsia="宋体" w:hAnsi="宋体" w:cs="宋体"/>
                <w:b/>
                <w:sz w:val="21"/>
                <w:szCs w:val="21"/>
                <w:lang w:eastAsia="zh-CN"/>
              </w:rPr>
            </w:pPr>
            <w:r>
              <w:rPr>
                <w:rFonts w:ascii="宋体" w:eastAsia="宋体" w:hAnsi="宋体" w:cs="宋体" w:hint="eastAsia"/>
                <w:b/>
                <w:sz w:val="21"/>
                <w:szCs w:val="21"/>
                <w:lang w:eastAsia="zh-CN"/>
              </w:rPr>
              <w:t>课程</w:t>
            </w:r>
          </w:p>
        </w:tc>
        <w:tc>
          <w:tcPr>
            <w:tcW w:w="7604" w:type="dxa"/>
            <w:gridSpan w:val="11"/>
          </w:tcPr>
          <w:p w:rsidR="0009246C" w:rsidRDefault="0009246C" w:rsidP="0009246C">
            <w:pPr>
              <w:pStyle w:val="TableParagraph"/>
              <w:spacing w:line="400" w:lineRule="exact"/>
              <w:ind w:left="108" w:right="108"/>
              <w:rPr>
                <w:rFonts w:ascii="宋体" w:eastAsia="宋体" w:hAnsi="宋体" w:cs="宋体"/>
                <w:sz w:val="21"/>
                <w:szCs w:val="21"/>
                <w:lang w:eastAsia="zh-CN"/>
              </w:rPr>
            </w:pPr>
            <w:r>
              <w:rPr>
                <w:rFonts w:ascii="宋体" w:eastAsia="宋体" w:hAnsi="宋体" w:cs="宋体" w:hint="eastAsia"/>
                <w:sz w:val="21"/>
                <w:szCs w:val="21"/>
                <w:lang w:eastAsia="zh-CN"/>
              </w:rPr>
              <w:t>先修课程：《生物化学》《遗传学》《普通学》</w:t>
            </w:r>
          </w:p>
          <w:p w:rsidR="0009246C" w:rsidRDefault="0009246C" w:rsidP="0009246C">
            <w:pPr>
              <w:pStyle w:val="TableParagraph"/>
              <w:spacing w:line="400" w:lineRule="exact"/>
              <w:ind w:left="108" w:right="108"/>
              <w:rPr>
                <w:rFonts w:ascii="宋体" w:eastAsia="宋体" w:hAnsi="宋体" w:cs="宋体"/>
                <w:sz w:val="21"/>
                <w:szCs w:val="21"/>
                <w:lang w:eastAsia="zh-CN"/>
              </w:rPr>
            </w:pPr>
            <w:r>
              <w:rPr>
                <w:rFonts w:ascii="宋体" w:eastAsia="宋体" w:hAnsi="宋体" w:cs="宋体" w:hint="eastAsia"/>
                <w:sz w:val="21"/>
                <w:szCs w:val="21"/>
                <w:lang w:eastAsia="zh-CN"/>
              </w:rPr>
              <w:t>后续课程：《食药用菌发酵工程》《</w:t>
            </w:r>
            <w:r w:rsidRPr="0009246C">
              <w:rPr>
                <w:rFonts w:asciiTheme="minorEastAsia" w:eastAsiaTheme="minorEastAsia" w:hAnsiTheme="minorEastAsia" w:cs="微软雅黑" w:hint="eastAsia"/>
                <w:bCs/>
                <w:szCs w:val="21"/>
                <w:lang w:eastAsia="zh-CN"/>
              </w:rPr>
              <w:t>食药用菌产品开发与检测</w:t>
            </w:r>
            <w:r>
              <w:rPr>
                <w:rFonts w:ascii="宋体" w:eastAsia="宋体" w:hAnsi="宋体" w:cs="宋体" w:hint="eastAsia"/>
                <w:sz w:val="21"/>
                <w:szCs w:val="21"/>
                <w:lang w:eastAsia="zh-CN"/>
              </w:rPr>
              <w:t>》</w:t>
            </w:r>
          </w:p>
          <w:p w:rsidR="00412CC7" w:rsidRPr="0009246C" w:rsidRDefault="00412CC7" w:rsidP="00EA781B">
            <w:pPr>
              <w:pStyle w:val="TableParagraph"/>
              <w:spacing w:before="94"/>
              <w:ind w:left="107"/>
              <w:rPr>
                <w:rFonts w:ascii="宋体" w:eastAsia="宋体" w:hAnsi="宋体" w:cs="宋体"/>
                <w:sz w:val="21"/>
                <w:szCs w:val="21"/>
                <w:lang w:eastAsia="zh-CN"/>
              </w:rPr>
            </w:pPr>
          </w:p>
        </w:tc>
      </w:tr>
      <w:tr w:rsidR="00412CC7" w:rsidTr="009F1EA9">
        <w:trPr>
          <w:trHeight w:val="1966"/>
          <w:jc w:val="center"/>
        </w:trPr>
        <w:tc>
          <w:tcPr>
            <w:tcW w:w="1301" w:type="dxa"/>
          </w:tcPr>
          <w:p w:rsidR="00412CC7" w:rsidRDefault="00412CC7" w:rsidP="009F1EA9">
            <w:pPr>
              <w:pStyle w:val="TableParagraph"/>
              <w:rPr>
                <w:rFonts w:ascii="宋体" w:eastAsia="宋体" w:hAnsi="宋体" w:cs="宋体"/>
                <w:sz w:val="21"/>
                <w:szCs w:val="21"/>
                <w:lang w:eastAsia="zh-CN"/>
              </w:rPr>
            </w:pPr>
          </w:p>
          <w:p w:rsidR="00412CC7" w:rsidRDefault="00412CC7" w:rsidP="009F1EA9">
            <w:pPr>
              <w:pStyle w:val="TableParagraph"/>
              <w:spacing w:before="4"/>
              <w:rPr>
                <w:rFonts w:ascii="宋体" w:eastAsia="宋体" w:hAnsi="宋体" w:cs="宋体"/>
                <w:sz w:val="21"/>
                <w:szCs w:val="21"/>
                <w:lang w:eastAsia="zh-CN"/>
              </w:rPr>
            </w:pPr>
          </w:p>
          <w:p w:rsidR="00412CC7" w:rsidRDefault="00412CC7" w:rsidP="009F1EA9">
            <w:pPr>
              <w:pStyle w:val="TableParagraph"/>
              <w:ind w:left="8"/>
              <w:jc w:val="center"/>
              <w:rPr>
                <w:rFonts w:ascii="宋体" w:eastAsia="宋体" w:hAnsi="宋体" w:cs="宋体"/>
                <w:b/>
                <w:sz w:val="21"/>
                <w:szCs w:val="21"/>
                <w:lang w:eastAsia="zh-CN"/>
              </w:rPr>
            </w:pPr>
            <w:r>
              <w:rPr>
                <w:rFonts w:ascii="宋体" w:eastAsia="宋体" w:hAnsi="宋体" w:cs="宋体" w:hint="eastAsia"/>
                <w:b/>
                <w:w w:val="98"/>
                <w:sz w:val="21"/>
                <w:szCs w:val="21"/>
                <w:lang w:eastAsia="zh-CN"/>
              </w:rPr>
              <w:t>B</w:t>
            </w:r>
          </w:p>
          <w:p w:rsidR="00412CC7" w:rsidRDefault="00412CC7" w:rsidP="009F1EA9">
            <w:pPr>
              <w:pStyle w:val="TableParagraph"/>
              <w:spacing w:before="43"/>
              <w:ind w:right="93"/>
              <w:jc w:val="center"/>
              <w:rPr>
                <w:rFonts w:ascii="宋体" w:eastAsia="宋体" w:hAnsi="宋体" w:cs="宋体"/>
                <w:b/>
                <w:sz w:val="21"/>
                <w:szCs w:val="21"/>
                <w:lang w:eastAsia="zh-CN"/>
              </w:rPr>
            </w:pPr>
            <w:r>
              <w:rPr>
                <w:rFonts w:ascii="宋体" w:eastAsia="宋体" w:hAnsi="宋体" w:cs="宋体" w:hint="eastAsia"/>
                <w:b/>
                <w:sz w:val="21"/>
                <w:szCs w:val="21"/>
                <w:lang w:eastAsia="zh-CN"/>
              </w:rPr>
              <w:t>课程描述</w:t>
            </w:r>
          </w:p>
        </w:tc>
        <w:tc>
          <w:tcPr>
            <w:tcW w:w="7604" w:type="dxa"/>
            <w:gridSpan w:val="11"/>
          </w:tcPr>
          <w:p w:rsidR="00412CC7" w:rsidRDefault="00412CC7" w:rsidP="009F1EA9">
            <w:pPr>
              <w:pStyle w:val="TableParagraph"/>
              <w:spacing w:line="312" w:lineRule="auto"/>
              <w:ind w:left="108" w:right="113" w:firstLine="482"/>
              <w:jc w:val="both"/>
              <w:rPr>
                <w:rFonts w:ascii="宋体" w:eastAsia="宋体" w:hAnsi="宋体" w:cs="宋体"/>
                <w:sz w:val="21"/>
                <w:szCs w:val="21"/>
                <w:lang w:eastAsia="zh-CN"/>
              </w:rPr>
            </w:pPr>
            <w:r>
              <w:rPr>
                <w:rFonts w:ascii="宋体" w:eastAsia="宋体" w:hAnsi="宋体" w:cs="宋体" w:hint="eastAsia"/>
                <w:sz w:val="21"/>
                <w:szCs w:val="21"/>
                <w:lang w:eastAsia="zh-CN"/>
              </w:rPr>
              <w:t>工业食药用菌课程主要</w:t>
            </w:r>
            <w:r w:rsidRPr="00D7052A">
              <w:rPr>
                <w:rFonts w:ascii="宋体" w:eastAsia="宋体" w:hAnsi="宋体" w:cs="宋体" w:hint="eastAsia"/>
                <w:sz w:val="21"/>
                <w:szCs w:val="21"/>
                <w:lang w:eastAsia="zh-CN"/>
              </w:rPr>
              <w:t>介绍与工业相关各种</w:t>
            </w:r>
            <w:r>
              <w:rPr>
                <w:rFonts w:ascii="宋体" w:eastAsia="宋体" w:hAnsi="宋体" w:cs="宋体" w:hint="eastAsia"/>
                <w:sz w:val="21"/>
                <w:szCs w:val="21"/>
                <w:lang w:eastAsia="zh-CN"/>
              </w:rPr>
              <w:t>食药用菌</w:t>
            </w:r>
            <w:r w:rsidRPr="00D7052A">
              <w:rPr>
                <w:rFonts w:ascii="宋体" w:eastAsia="宋体" w:hAnsi="宋体" w:cs="宋体" w:hint="eastAsia"/>
                <w:sz w:val="21"/>
                <w:szCs w:val="21"/>
                <w:lang w:eastAsia="zh-CN"/>
              </w:rPr>
              <w:t>的形态、结构与功能，描述</w:t>
            </w:r>
            <w:r>
              <w:rPr>
                <w:rFonts w:ascii="宋体" w:eastAsia="宋体" w:hAnsi="宋体" w:cs="宋体" w:hint="eastAsia"/>
                <w:sz w:val="21"/>
                <w:szCs w:val="21"/>
                <w:lang w:eastAsia="zh-CN"/>
              </w:rPr>
              <w:t>食药用菌</w:t>
            </w:r>
            <w:r w:rsidRPr="00D7052A">
              <w:rPr>
                <w:rFonts w:ascii="宋体" w:eastAsia="宋体" w:hAnsi="宋体" w:cs="宋体" w:hint="eastAsia"/>
                <w:sz w:val="21"/>
                <w:szCs w:val="21"/>
                <w:lang w:eastAsia="zh-CN"/>
              </w:rPr>
              <w:t>的生长繁殖特性以及控制其生长的规律，并且详细阐述</w:t>
            </w:r>
            <w:r>
              <w:rPr>
                <w:rFonts w:ascii="宋体" w:eastAsia="宋体" w:hAnsi="宋体" w:cs="宋体" w:hint="eastAsia"/>
                <w:sz w:val="21"/>
                <w:szCs w:val="21"/>
                <w:lang w:eastAsia="zh-CN"/>
              </w:rPr>
              <w:t>食药用菌</w:t>
            </w:r>
            <w:r w:rsidRPr="00D7052A">
              <w:rPr>
                <w:rFonts w:ascii="宋体" w:eastAsia="宋体" w:hAnsi="宋体" w:cs="宋体" w:hint="eastAsia"/>
                <w:sz w:val="21"/>
                <w:szCs w:val="21"/>
                <w:lang w:eastAsia="zh-CN"/>
              </w:rPr>
              <w:t>的代谢及调控</w:t>
            </w:r>
            <w:r>
              <w:rPr>
                <w:rFonts w:ascii="宋体" w:eastAsia="宋体" w:hAnsi="宋体" w:cs="宋体" w:hint="eastAsia"/>
                <w:sz w:val="21"/>
                <w:szCs w:val="21"/>
                <w:lang w:eastAsia="zh-CN"/>
              </w:rPr>
              <w:t>。该课程</w:t>
            </w:r>
            <w:r w:rsidRPr="00D7052A">
              <w:rPr>
                <w:rFonts w:ascii="宋体" w:eastAsia="宋体" w:hAnsi="宋体" w:cs="宋体" w:hint="eastAsia"/>
                <w:sz w:val="21"/>
                <w:szCs w:val="21"/>
                <w:lang w:eastAsia="zh-CN"/>
              </w:rPr>
              <w:t>全面介绍微生物的结构与功能特征，为初步了解工业</w:t>
            </w:r>
            <w:r>
              <w:rPr>
                <w:rFonts w:ascii="宋体" w:eastAsia="宋体" w:hAnsi="宋体" w:cs="宋体" w:hint="eastAsia"/>
                <w:sz w:val="21"/>
                <w:szCs w:val="21"/>
                <w:lang w:eastAsia="zh-CN"/>
              </w:rPr>
              <w:t>食药用菌</w:t>
            </w:r>
            <w:r w:rsidRPr="00D7052A">
              <w:rPr>
                <w:rFonts w:ascii="宋体" w:eastAsia="宋体" w:hAnsi="宋体" w:cs="宋体" w:hint="eastAsia"/>
                <w:sz w:val="21"/>
                <w:szCs w:val="21"/>
                <w:lang w:eastAsia="zh-CN"/>
              </w:rPr>
              <w:t>的应用潜力打下理论基础。同时，结合</w:t>
            </w:r>
            <w:r>
              <w:rPr>
                <w:rFonts w:ascii="宋体" w:eastAsia="宋体" w:hAnsi="宋体" w:cs="宋体" w:hint="eastAsia"/>
                <w:sz w:val="21"/>
                <w:szCs w:val="21"/>
                <w:lang w:eastAsia="zh-CN"/>
              </w:rPr>
              <w:t>食药用菌</w:t>
            </w:r>
            <w:r w:rsidRPr="00D7052A">
              <w:rPr>
                <w:rFonts w:ascii="宋体" w:eastAsia="宋体" w:hAnsi="宋体" w:cs="宋体" w:hint="eastAsia"/>
                <w:sz w:val="21"/>
                <w:szCs w:val="21"/>
                <w:lang w:eastAsia="zh-CN"/>
              </w:rPr>
              <w:t>遗传变异的特征，阐明工业</w:t>
            </w:r>
            <w:r>
              <w:rPr>
                <w:rFonts w:ascii="宋体" w:eastAsia="宋体" w:hAnsi="宋体" w:cs="宋体" w:hint="eastAsia"/>
                <w:sz w:val="21"/>
                <w:szCs w:val="21"/>
                <w:lang w:eastAsia="zh-CN"/>
              </w:rPr>
              <w:t>食药用菌</w:t>
            </w:r>
            <w:r w:rsidRPr="00D7052A">
              <w:rPr>
                <w:rFonts w:ascii="宋体" w:eastAsia="宋体" w:hAnsi="宋体" w:cs="宋体" w:hint="eastAsia"/>
                <w:sz w:val="21"/>
                <w:szCs w:val="21"/>
                <w:lang w:eastAsia="zh-CN"/>
              </w:rPr>
              <w:t>筛选及遗传育种的策略，并对基因工程的特点进行总结，展望了其</w:t>
            </w:r>
            <w:r>
              <w:rPr>
                <w:rFonts w:ascii="宋体" w:eastAsia="宋体" w:hAnsi="宋体" w:cs="宋体" w:hint="eastAsia"/>
                <w:sz w:val="21"/>
                <w:szCs w:val="21"/>
                <w:lang w:eastAsia="zh-CN"/>
              </w:rPr>
              <w:t>在</w:t>
            </w:r>
            <w:r w:rsidRPr="00D7052A">
              <w:rPr>
                <w:rFonts w:ascii="宋体" w:eastAsia="宋体" w:hAnsi="宋体" w:cs="宋体" w:hint="eastAsia"/>
                <w:sz w:val="21"/>
                <w:szCs w:val="21"/>
                <w:lang w:eastAsia="zh-CN"/>
              </w:rPr>
              <w:t>生态学、免疫学、食品安全以及现代发酵工业</w:t>
            </w:r>
            <w:r>
              <w:rPr>
                <w:rFonts w:ascii="宋体" w:eastAsia="宋体" w:hAnsi="宋体" w:cs="宋体" w:hint="eastAsia"/>
                <w:sz w:val="21"/>
                <w:szCs w:val="21"/>
                <w:lang w:eastAsia="zh-CN"/>
              </w:rPr>
              <w:t>领域的</w:t>
            </w:r>
            <w:r w:rsidRPr="00D7052A">
              <w:rPr>
                <w:rFonts w:ascii="宋体" w:eastAsia="宋体" w:hAnsi="宋体" w:cs="宋体" w:hint="eastAsia"/>
                <w:sz w:val="21"/>
                <w:szCs w:val="21"/>
                <w:lang w:eastAsia="zh-CN"/>
              </w:rPr>
              <w:t>应用前景</w:t>
            </w:r>
            <w:r w:rsidRPr="0013317A">
              <w:rPr>
                <w:rFonts w:ascii="宋体" w:eastAsia="宋体" w:hAnsi="宋体" w:cs="宋体" w:hint="eastAsia"/>
                <w:sz w:val="21"/>
                <w:szCs w:val="21"/>
                <w:lang w:eastAsia="zh-CN"/>
              </w:rPr>
              <w:t>。</w:t>
            </w:r>
          </w:p>
        </w:tc>
      </w:tr>
      <w:tr w:rsidR="00412CC7" w:rsidTr="009F1EA9">
        <w:trPr>
          <w:trHeight w:val="5579"/>
          <w:jc w:val="center"/>
        </w:trPr>
        <w:tc>
          <w:tcPr>
            <w:tcW w:w="1301" w:type="dxa"/>
          </w:tcPr>
          <w:p w:rsidR="00412CC7" w:rsidRDefault="00412CC7" w:rsidP="009F1EA9">
            <w:pPr>
              <w:pStyle w:val="TableParagraph"/>
              <w:rPr>
                <w:rFonts w:ascii="宋体" w:eastAsia="宋体" w:hAnsi="宋体" w:cs="宋体"/>
                <w:sz w:val="21"/>
                <w:szCs w:val="21"/>
                <w:lang w:eastAsia="zh-CN"/>
              </w:rPr>
            </w:pPr>
          </w:p>
          <w:p w:rsidR="00412CC7" w:rsidRDefault="00412CC7" w:rsidP="009F1EA9">
            <w:pPr>
              <w:pStyle w:val="TableParagraph"/>
              <w:rPr>
                <w:rFonts w:ascii="宋体" w:eastAsia="宋体" w:hAnsi="宋体" w:cs="宋体"/>
                <w:sz w:val="21"/>
                <w:szCs w:val="21"/>
                <w:lang w:eastAsia="zh-CN"/>
              </w:rPr>
            </w:pPr>
          </w:p>
          <w:p w:rsidR="00412CC7" w:rsidRDefault="00412CC7" w:rsidP="009F1EA9">
            <w:pPr>
              <w:pStyle w:val="TableParagraph"/>
              <w:rPr>
                <w:rFonts w:ascii="宋体" w:eastAsia="宋体" w:hAnsi="宋体" w:cs="宋体"/>
                <w:sz w:val="21"/>
                <w:szCs w:val="21"/>
                <w:lang w:eastAsia="zh-CN"/>
              </w:rPr>
            </w:pPr>
          </w:p>
          <w:p w:rsidR="00412CC7" w:rsidRDefault="00412CC7" w:rsidP="009F1EA9">
            <w:pPr>
              <w:pStyle w:val="TableParagraph"/>
              <w:rPr>
                <w:rFonts w:ascii="宋体" w:eastAsia="宋体" w:hAnsi="宋体" w:cs="宋体"/>
                <w:sz w:val="21"/>
                <w:szCs w:val="21"/>
                <w:lang w:eastAsia="zh-CN"/>
              </w:rPr>
            </w:pPr>
          </w:p>
          <w:p w:rsidR="00412CC7" w:rsidRDefault="00412CC7" w:rsidP="009F1EA9">
            <w:pPr>
              <w:pStyle w:val="TableParagraph"/>
              <w:rPr>
                <w:rFonts w:ascii="宋体" w:eastAsia="宋体" w:hAnsi="宋体" w:cs="宋体"/>
                <w:sz w:val="21"/>
                <w:szCs w:val="21"/>
                <w:lang w:eastAsia="zh-CN"/>
              </w:rPr>
            </w:pPr>
          </w:p>
          <w:p w:rsidR="00412CC7" w:rsidRDefault="00412CC7" w:rsidP="009F1EA9">
            <w:pPr>
              <w:pStyle w:val="TableParagraph"/>
              <w:rPr>
                <w:rFonts w:ascii="宋体" w:eastAsia="宋体" w:hAnsi="宋体" w:cs="宋体"/>
                <w:sz w:val="21"/>
                <w:szCs w:val="21"/>
                <w:lang w:eastAsia="zh-CN"/>
              </w:rPr>
            </w:pPr>
          </w:p>
          <w:p w:rsidR="00412CC7" w:rsidRDefault="00412CC7" w:rsidP="009F1EA9">
            <w:pPr>
              <w:pStyle w:val="TableParagraph"/>
              <w:rPr>
                <w:rFonts w:ascii="宋体" w:eastAsia="宋体" w:hAnsi="宋体" w:cs="宋体"/>
                <w:sz w:val="21"/>
                <w:szCs w:val="21"/>
                <w:lang w:eastAsia="zh-CN"/>
              </w:rPr>
            </w:pPr>
          </w:p>
          <w:p w:rsidR="00412CC7" w:rsidRDefault="00412CC7" w:rsidP="009F1EA9">
            <w:pPr>
              <w:pStyle w:val="TableParagraph"/>
              <w:rPr>
                <w:rFonts w:ascii="宋体" w:eastAsia="宋体" w:hAnsi="宋体" w:cs="宋体"/>
                <w:sz w:val="21"/>
                <w:szCs w:val="21"/>
                <w:lang w:eastAsia="zh-CN"/>
              </w:rPr>
            </w:pPr>
          </w:p>
          <w:p w:rsidR="00412CC7" w:rsidRDefault="00412CC7" w:rsidP="009F1EA9">
            <w:pPr>
              <w:pStyle w:val="TableParagraph"/>
              <w:rPr>
                <w:rFonts w:ascii="宋体" w:eastAsia="宋体" w:hAnsi="宋体" w:cs="宋体"/>
                <w:sz w:val="21"/>
                <w:szCs w:val="21"/>
                <w:lang w:eastAsia="zh-CN"/>
              </w:rPr>
            </w:pPr>
          </w:p>
          <w:p w:rsidR="00412CC7" w:rsidRDefault="00412CC7" w:rsidP="009F1EA9">
            <w:pPr>
              <w:pStyle w:val="TableParagraph"/>
              <w:rPr>
                <w:rFonts w:ascii="宋体" w:eastAsia="宋体" w:hAnsi="宋体" w:cs="宋体"/>
                <w:sz w:val="21"/>
                <w:szCs w:val="21"/>
                <w:lang w:eastAsia="zh-CN"/>
              </w:rPr>
            </w:pPr>
          </w:p>
          <w:p w:rsidR="00412CC7" w:rsidRDefault="00412CC7" w:rsidP="009F1EA9">
            <w:pPr>
              <w:pStyle w:val="TableParagraph"/>
              <w:rPr>
                <w:rFonts w:ascii="宋体" w:eastAsia="宋体" w:hAnsi="宋体" w:cs="宋体"/>
                <w:sz w:val="21"/>
                <w:szCs w:val="21"/>
                <w:lang w:eastAsia="zh-CN"/>
              </w:rPr>
            </w:pPr>
          </w:p>
          <w:p w:rsidR="00412CC7" w:rsidRDefault="00412CC7" w:rsidP="009F1EA9">
            <w:pPr>
              <w:pStyle w:val="TableParagraph"/>
              <w:spacing w:before="8"/>
              <w:rPr>
                <w:rFonts w:ascii="宋体" w:eastAsia="宋体" w:hAnsi="宋体" w:cs="宋体"/>
                <w:sz w:val="21"/>
                <w:szCs w:val="21"/>
                <w:lang w:eastAsia="zh-CN"/>
              </w:rPr>
            </w:pPr>
          </w:p>
          <w:p w:rsidR="00412CC7" w:rsidRDefault="00412CC7" w:rsidP="009F1EA9">
            <w:pPr>
              <w:pStyle w:val="TableParagraph"/>
              <w:ind w:left="8"/>
              <w:jc w:val="center"/>
              <w:rPr>
                <w:rFonts w:ascii="宋体" w:eastAsia="宋体" w:hAnsi="宋体" w:cs="宋体"/>
                <w:b/>
                <w:sz w:val="21"/>
                <w:szCs w:val="21"/>
                <w:lang w:eastAsia="zh-CN"/>
              </w:rPr>
            </w:pPr>
            <w:r>
              <w:rPr>
                <w:rFonts w:ascii="宋体" w:eastAsia="宋体" w:hAnsi="宋体" w:cs="宋体" w:hint="eastAsia"/>
                <w:b/>
                <w:w w:val="98"/>
                <w:sz w:val="21"/>
                <w:szCs w:val="21"/>
                <w:lang w:eastAsia="zh-CN"/>
              </w:rPr>
              <w:t>C</w:t>
            </w:r>
          </w:p>
          <w:p w:rsidR="00412CC7" w:rsidRDefault="00412CC7" w:rsidP="009F1EA9">
            <w:pPr>
              <w:pStyle w:val="TableParagraph"/>
              <w:spacing w:before="43"/>
              <w:ind w:right="7"/>
              <w:jc w:val="center"/>
              <w:rPr>
                <w:rFonts w:ascii="宋体" w:eastAsia="宋体" w:hAnsi="宋体" w:cs="宋体"/>
                <w:b/>
                <w:sz w:val="21"/>
                <w:szCs w:val="21"/>
                <w:lang w:eastAsia="zh-CN"/>
              </w:rPr>
            </w:pPr>
            <w:r>
              <w:rPr>
                <w:rFonts w:ascii="宋体" w:eastAsia="宋体" w:hAnsi="宋体" w:cs="宋体" w:hint="eastAsia"/>
                <w:b/>
                <w:sz w:val="21"/>
                <w:szCs w:val="21"/>
                <w:lang w:eastAsia="zh-CN"/>
              </w:rPr>
              <w:t>课程目标</w:t>
            </w:r>
          </w:p>
        </w:tc>
        <w:tc>
          <w:tcPr>
            <w:tcW w:w="7604" w:type="dxa"/>
            <w:gridSpan w:val="11"/>
          </w:tcPr>
          <w:p w:rsidR="00412CC7" w:rsidRPr="002176C1" w:rsidRDefault="00412CC7" w:rsidP="009F1EA9">
            <w:pPr>
              <w:pStyle w:val="TableParagraph"/>
              <w:spacing w:line="380" w:lineRule="exact"/>
              <w:ind w:left="108" w:right="108" w:firstLineChars="200" w:firstLine="420"/>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1</w:t>
            </w:r>
            <w:r>
              <w:rPr>
                <w:rFonts w:ascii="Times New Roman" w:eastAsia="宋体" w:hAnsi="Times New Roman" w:cs="Times New Roman"/>
                <w:sz w:val="21"/>
                <w:szCs w:val="21"/>
                <w:lang w:eastAsia="zh-CN"/>
              </w:rPr>
              <w:t xml:space="preserve"> </w:t>
            </w:r>
            <w:r w:rsidRPr="002176C1">
              <w:rPr>
                <w:rFonts w:ascii="Times New Roman" w:eastAsia="宋体" w:hAnsi="Times New Roman" w:cs="Times New Roman"/>
                <w:sz w:val="21"/>
                <w:szCs w:val="21"/>
                <w:lang w:eastAsia="zh-CN"/>
              </w:rPr>
              <w:t>知识</w:t>
            </w:r>
          </w:p>
          <w:p w:rsidR="00412CC7" w:rsidRDefault="00412CC7" w:rsidP="009F1EA9">
            <w:pPr>
              <w:pStyle w:val="TableParagraph"/>
              <w:spacing w:line="380" w:lineRule="exact"/>
              <w:ind w:left="528" w:right="108"/>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1</w:t>
            </w:r>
            <w:r>
              <w:rPr>
                <w:rFonts w:ascii="Times New Roman" w:eastAsia="宋体" w:hAnsi="Times New Roman" w:cs="Times New Roman"/>
                <w:sz w:val="21"/>
                <w:szCs w:val="21"/>
                <w:lang w:eastAsia="zh-CN"/>
              </w:rPr>
              <w:t xml:space="preserve">.1 </w:t>
            </w:r>
            <w:r>
              <w:rPr>
                <w:rFonts w:ascii="Times New Roman" w:eastAsia="宋体" w:hAnsi="Times New Roman" w:cs="Times New Roman" w:hint="eastAsia"/>
                <w:sz w:val="21"/>
                <w:szCs w:val="21"/>
                <w:lang w:eastAsia="zh-CN"/>
              </w:rPr>
              <w:t>比较常见工业食药用菌的基本特征、营养需求的区别。</w:t>
            </w:r>
          </w:p>
          <w:p w:rsidR="00412CC7" w:rsidRPr="002176C1" w:rsidRDefault="00412CC7" w:rsidP="009F1EA9">
            <w:pPr>
              <w:pStyle w:val="TableParagraph"/>
              <w:spacing w:line="380" w:lineRule="exact"/>
              <w:ind w:left="108" w:right="108" w:firstLineChars="200" w:firstLine="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1.</w:t>
            </w:r>
            <w:r w:rsidRPr="002176C1">
              <w:rPr>
                <w:rFonts w:ascii="Times New Roman" w:eastAsia="宋体" w:hAnsi="Times New Roman" w:cs="Times New Roman"/>
                <w:sz w:val="21"/>
                <w:szCs w:val="21"/>
                <w:lang w:eastAsia="zh-CN"/>
              </w:rPr>
              <w:t>2</w:t>
            </w:r>
            <w:r>
              <w:rPr>
                <w:rFonts w:ascii="Times New Roman" w:eastAsia="宋体" w:hAnsi="Times New Roman" w:cs="Times New Roman"/>
                <w:sz w:val="21"/>
                <w:szCs w:val="21"/>
                <w:lang w:eastAsia="zh-CN"/>
              </w:rPr>
              <w:t xml:space="preserve"> </w:t>
            </w:r>
            <w:r>
              <w:rPr>
                <w:rFonts w:ascii="Times New Roman" w:eastAsia="宋体" w:hAnsi="Times New Roman" w:cs="Times New Roman"/>
                <w:sz w:val="21"/>
                <w:szCs w:val="21"/>
                <w:lang w:eastAsia="zh-CN"/>
              </w:rPr>
              <w:t>掌握工业</w:t>
            </w:r>
            <w:r>
              <w:rPr>
                <w:rFonts w:ascii="Times New Roman" w:eastAsia="宋体" w:hAnsi="Times New Roman" w:cs="Times New Roman" w:hint="eastAsia"/>
                <w:sz w:val="21"/>
                <w:szCs w:val="21"/>
                <w:lang w:eastAsia="zh-CN"/>
              </w:rPr>
              <w:t>食药用菌遗传背景和免疫基本理论</w:t>
            </w:r>
            <w:r w:rsidRPr="00667DAE">
              <w:rPr>
                <w:rFonts w:ascii="Times New Roman" w:eastAsia="宋体" w:hAnsi="Times New Roman" w:cs="Times New Roman" w:hint="eastAsia"/>
                <w:sz w:val="21"/>
                <w:szCs w:val="21"/>
                <w:lang w:eastAsia="zh-CN"/>
              </w:rPr>
              <w:t>。</w:t>
            </w:r>
          </w:p>
          <w:p w:rsidR="00412CC7" w:rsidRPr="002176C1" w:rsidRDefault="00412CC7" w:rsidP="009F1EA9">
            <w:pPr>
              <w:pStyle w:val="TableParagraph"/>
              <w:spacing w:line="380" w:lineRule="exact"/>
              <w:ind w:left="108" w:right="108" w:firstLineChars="200" w:firstLine="420"/>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2</w:t>
            </w:r>
            <w:r>
              <w:rPr>
                <w:rFonts w:ascii="Times New Roman" w:eastAsia="宋体" w:hAnsi="Times New Roman" w:cs="Times New Roman"/>
                <w:sz w:val="21"/>
                <w:szCs w:val="21"/>
                <w:lang w:eastAsia="zh-CN"/>
              </w:rPr>
              <w:t xml:space="preserve"> </w:t>
            </w:r>
            <w:r w:rsidRPr="002176C1">
              <w:rPr>
                <w:rFonts w:ascii="Times New Roman" w:eastAsia="宋体" w:hAnsi="Times New Roman" w:cs="Times New Roman"/>
                <w:sz w:val="21"/>
                <w:szCs w:val="21"/>
                <w:lang w:eastAsia="zh-CN"/>
              </w:rPr>
              <w:t>能力</w:t>
            </w:r>
          </w:p>
          <w:p w:rsidR="00412CC7" w:rsidRPr="002176C1" w:rsidRDefault="00412CC7" w:rsidP="009F1EA9">
            <w:pPr>
              <w:pStyle w:val="TableParagraph"/>
              <w:spacing w:line="380" w:lineRule="exact"/>
              <w:ind w:left="108" w:right="108" w:firstLineChars="200" w:firstLine="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 xml:space="preserve">2.1 </w:t>
            </w:r>
            <w:r>
              <w:rPr>
                <w:rFonts w:ascii="Times New Roman" w:eastAsia="宋体" w:hAnsi="Times New Roman" w:cs="Times New Roman"/>
                <w:sz w:val="21"/>
                <w:szCs w:val="21"/>
                <w:lang w:eastAsia="zh-CN"/>
              </w:rPr>
              <w:t>掌握</w:t>
            </w:r>
            <w:r w:rsidRPr="00667DAE">
              <w:rPr>
                <w:rFonts w:ascii="Times New Roman" w:eastAsia="宋体" w:hAnsi="Times New Roman" w:cs="Times New Roman" w:hint="eastAsia"/>
                <w:sz w:val="21"/>
                <w:szCs w:val="21"/>
                <w:lang w:eastAsia="zh-CN"/>
              </w:rPr>
              <w:t>工业</w:t>
            </w:r>
            <w:r>
              <w:rPr>
                <w:rFonts w:ascii="Times New Roman" w:eastAsia="宋体" w:hAnsi="Times New Roman" w:cs="Times New Roman" w:hint="eastAsia"/>
                <w:sz w:val="21"/>
                <w:szCs w:val="21"/>
                <w:lang w:eastAsia="zh-CN"/>
              </w:rPr>
              <w:t>食药用菌</w:t>
            </w:r>
            <w:r w:rsidRPr="00667DAE">
              <w:rPr>
                <w:rFonts w:ascii="Times New Roman" w:eastAsia="宋体" w:hAnsi="Times New Roman" w:cs="Times New Roman" w:hint="eastAsia"/>
                <w:sz w:val="21"/>
                <w:szCs w:val="21"/>
                <w:lang w:eastAsia="zh-CN"/>
              </w:rPr>
              <w:t>的培养技术、生长控制方法和遗传改造手段</w:t>
            </w:r>
            <w:r w:rsidRPr="002176C1">
              <w:rPr>
                <w:rFonts w:ascii="Times New Roman" w:eastAsia="宋体" w:hAnsi="Times New Roman" w:cs="Times New Roman"/>
                <w:sz w:val="21"/>
                <w:szCs w:val="21"/>
                <w:lang w:eastAsia="zh-CN"/>
              </w:rPr>
              <w:t>。</w:t>
            </w:r>
          </w:p>
          <w:p w:rsidR="00412CC7" w:rsidRPr="002176C1" w:rsidRDefault="00412CC7" w:rsidP="009F1EA9">
            <w:pPr>
              <w:pStyle w:val="TableParagraph"/>
              <w:spacing w:line="380" w:lineRule="exact"/>
              <w:ind w:left="108" w:right="108" w:firstLineChars="200" w:firstLine="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 xml:space="preserve">2.2 </w:t>
            </w:r>
            <w:r>
              <w:rPr>
                <w:rFonts w:ascii="Times New Roman" w:eastAsia="宋体" w:hAnsi="Times New Roman" w:cs="Times New Roman"/>
                <w:sz w:val="21"/>
                <w:szCs w:val="21"/>
                <w:lang w:eastAsia="zh-CN"/>
              </w:rPr>
              <w:t>根据实际情况选择</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改造</w:t>
            </w:r>
            <w:r w:rsidRPr="00667DAE">
              <w:rPr>
                <w:rFonts w:ascii="Times New Roman" w:eastAsia="宋体" w:hAnsi="Times New Roman" w:cs="Times New Roman" w:hint="eastAsia"/>
                <w:sz w:val="21"/>
                <w:szCs w:val="21"/>
                <w:lang w:eastAsia="zh-CN"/>
              </w:rPr>
              <w:t>工业</w:t>
            </w:r>
            <w:r>
              <w:rPr>
                <w:rFonts w:ascii="Times New Roman" w:eastAsia="宋体" w:hAnsi="Times New Roman" w:cs="Times New Roman" w:hint="eastAsia"/>
                <w:sz w:val="21"/>
                <w:szCs w:val="21"/>
                <w:lang w:eastAsia="zh-CN"/>
              </w:rPr>
              <w:t>食药用菌，并应用于</w:t>
            </w:r>
            <w:r w:rsidRPr="00667DAE">
              <w:rPr>
                <w:rFonts w:ascii="Times New Roman" w:eastAsia="宋体" w:hAnsi="Times New Roman" w:cs="Times New Roman" w:hint="eastAsia"/>
                <w:sz w:val="21"/>
                <w:szCs w:val="21"/>
                <w:lang w:eastAsia="zh-CN"/>
              </w:rPr>
              <w:t>食品加工、生物制造、酶工程等领域</w:t>
            </w:r>
            <w:r w:rsidRPr="002176C1">
              <w:rPr>
                <w:rFonts w:ascii="Times New Roman" w:eastAsia="宋体" w:hAnsi="Times New Roman" w:cs="Times New Roman"/>
                <w:sz w:val="21"/>
                <w:szCs w:val="21"/>
                <w:lang w:eastAsia="zh-CN"/>
              </w:rPr>
              <w:t>。</w:t>
            </w:r>
          </w:p>
          <w:p w:rsidR="00412CC7" w:rsidRPr="002176C1" w:rsidRDefault="00412CC7" w:rsidP="009F1EA9">
            <w:pPr>
              <w:pStyle w:val="TableParagraph"/>
              <w:spacing w:line="380" w:lineRule="exact"/>
              <w:ind w:left="108" w:right="108" w:firstLineChars="200" w:firstLine="420"/>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3</w:t>
            </w:r>
            <w:r w:rsidRPr="002176C1">
              <w:rPr>
                <w:rFonts w:ascii="Times New Roman" w:eastAsia="宋体" w:hAnsi="Times New Roman" w:cs="Times New Roman"/>
                <w:sz w:val="21"/>
                <w:szCs w:val="21"/>
                <w:lang w:eastAsia="zh-CN"/>
              </w:rPr>
              <w:t>素养</w:t>
            </w:r>
          </w:p>
          <w:p w:rsidR="00412CC7" w:rsidRDefault="00412CC7" w:rsidP="009F1EA9">
            <w:pPr>
              <w:pStyle w:val="TableParagraph"/>
              <w:spacing w:line="380" w:lineRule="exact"/>
              <w:ind w:left="108" w:right="108" w:firstLineChars="200" w:firstLine="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 xml:space="preserve">3.1 </w:t>
            </w:r>
            <w:r>
              <w:rPr>
                <w:rFonts w:ascii="Times New Roman" w:eastAsia="宋体" w:hAnsi="Times New Roman" w:cs="Times New Roman" w:hint="eastAsia"/>
                <w:sz w:val="21"/>
                <w:szCs w:val="21"/>
                <w:lang w:eastAsia="zh-CN"/>
              </w:rPr>
              <w:t>培养</w:t>
            </w:r>
            <w:r w:rsidRPr="00667DAE">
              <w:rPr>
                <w:rFonts w:ascii="Times New Roman" w:eastAsia="宋体" w:hAnsi="Times New Roman" w:cs="Times New Roman" w:hint="eastAsia"/>
                <w:sz w:val="21"/>
                <w:szCs w:val="21"/>
                <w:lang w:eastAsia="zh-CN"/>
              </w:rPr>
              <w:t>具有探索未知、追求真理、勇攀科学高峰的责任感和使命感</w:t>
            </w:r>
            <w:r>
              <w:rPr>
                <w:rFonts w:ascii="Times New Roman" w:eastAsia="宋体" w:hAnsi="Times New Roman" w:cs="Times New Roman" w:hint="eastAsia"/>
                <w:sz w:val="21"/>
                <w:szCs w:val="21"/>
                <w:lang w:eastAsia="zh-CN"/>
              </w:rPr>
              <w:t>。</w:t>
            </w:r>
          </w:p>
          <w:p w:rsidR="00412CC7" w:rsidRPr="002176C1" w:rsidRDefault="00412CC7" w:rsidP="009F1EA9">
            <w:pPr>
              <w:pStyle w:val="TableParagraph"/>
              <w:spacing w:line="380" w:lineRule="exact"/>
              <w:ind w:left="108" w:right="108" w:firstLineChars="200" w:firstLine="420"/>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3</w:t>
            </w:r>
            <w:r>
              <w:rPr>
                <w:rFonts w:ascii="Times New Roman" w:eastAsia="宋体" w:hAnsi="Times New Roman" w:cs="Times New Roman"/>
                <w:sz w:val="21"/>
                <w:szCs w:val="21"/>
                <w:lang w:eastAsia="zh-CN"/>
              </w:rPr>
              <w:t xml:space="preserve">.2 </w:t>
            </w:r>
            <w:r>
              <w:rPr>
                <w:rFonts w:ascii="Times New Roman" w:eastAsia="宋体" w:hAnsi="Times New Roman" w:cs="Times New Roman"/>
                <w:sz w:val="21"/>
                <w:szCs w:val="21"/>
                <w:lang w:eastAsia="zh-CN"/>
              </w:rPr>
              <w:t>培养</w:t>
            </w:r>
            <w:r>
              <w:rPr>
                <w:rFonts w:ascii="Times New Roman" w:eastAsia="宋体" w:hAnsi="Times New Roman" w:cs="Times New Roman" w:hint="eastAsia"/>
                <w:sz w:val="21"/>
                <w:szCs w:val="21"/>
                <w:lang w:eastAsia="zh-CN"/>
              </w:rPr>
              <w:t>具有精益求精的大国工匠精神，科技报国的家国情怀和使命担当</w:t>
            </w:r>
            <w:r w:rsidRPr="002176C1">
              <w:rPr>
                <w:rFonts w:ascii="Times New Roman" w:eastAsia="宋体" w:hAnsi="Times New Roman" w:cs="Times New Roman"/>
                <w:sz w:val="21"/>
                <w:szCs w:val="21"/>
                <w:lang w:eastAsia="zh-CN"/>
              </w:rPr>
              <w:t>。</w:t>
            </w:r>
          </w:p>
          <w:p w:rsidR="00412CC7" w:rsidRPr="00735147" w:rsidRDefault="00412CC7" w:rsidP="009F1EA9">
            <w:pPr>
              <w:pStyle w:val="TableParagraph"/>
              <w:spacing w:line="380" w:lineRule="exact"/>
              <w:ind w:left="108" w:right="108" w:firstLineChars="200" w:firstLine="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 xml:space="preserve">3.3 </w:t>
            </w:r>
            <w:r w:rsidRPr="002176C1">
              <w:rPr>
                <w:rFonts w:ascii="Times New Roman" w:eastAsia="宋体" w:hAnsi="Times New Roman" w:cs="Times New Roman"/>
                <w:sz w:val="21"/>
                <w:szCs w:val="21"/>
                <w:lang w:eastAsia="zh-CN"/>
              </w:rPr>
              <w:t>养成良好的科研习惯，树立正确的人生价值观，培养有创新意识能解决实际问题的应用型人才。</w:t>
            </w:r>
          </w:p>
        </w:tc>
      </w:tr>
      <w:tr w:rsidR="00412CC7" w:rsidTr="009F1EA9">
        <w:trPr>
          <w:trHeight w:val="809"/>
          <w:jc w:val="center"/>
        </w:trPr>
        <w:tc>
          <w:tcPr>
            <w:tcW w:w="1301" w:type="dxa"/>
            <w:vMerge w:val="restart"/>
            <w:vAlign w:val="center"/>
          </w:tcPr>
          <w:p w:rsidR="00412CC7" w:rsidRDefault="00412CC7" w:rsidP="009F1EA9">
            <w:pPr>
              <w:pStyle w:val="TableParagraph"/>
              <w:jc w:val="center"/>
              <w:rPr>
                <w:rFonts w:ascii="宋体"/>
                <w:b/>
                <w:w w:val="98"/>
                <w:sz w:val="21"/>
                <w:lang w:eastAsia="zh-CN"/>
              </w:rPr>
            </w:pPr>
            <w:r>
              <w:rPr>
                <w:rFonts w:ascii="宋体"/>
                <w:b/>
                <w:w w:val="98"/>
                <w:sz w:val="21"/>
                <w:lang w:eastAsia="zh-CN"/>
              </w:rPr>
              <w:lastRenderedPageBreak/>
              <w:t>D</w:t>
            </w:r>
          </w:p>
          <w:p w:rsidR="00412CC7" w:rsidRDefault="00412CC7" w:rsidP="009F1EA9">
            <w:pPr>
              <w:pStyle w:val="TableParagraph"/>
              <w:jc w:val="center"/>
              <w:rPr>
                <w:rFonts w:ascii="宋体" w:eastAsia="宋体"/>
                <w:b/>
                <w:sz w:val="21"/>
                <w:lang w:eastAsia="zh-CN"/>
              </w:rPr>
            </w:pPr>
            <w:r>
              <w:rPr>
                <w:rFonts w:ascii="宋体" w:eastAsia="宋体" w:hint="eastAsia"/>
                <w:b/>
                <w:sz w:val="21"/>
                <w:lang w:eastAsia="zh-CN"/>
              </w:rPr>
              <w:t>课程目标与</w:t>
            </w:r>
          </w:p>
          <w:p w:rsidR="00412CC7" w:rsidRDefault="00412CC7" w:rsidP="009F1EA9">
            <w:pPr>
              <w:pStyle w:val="TableParagraph"/>
              <w:jc w:val="center"/>
              <w:rPr>
                <w:rFonts w:ascii="宋体" w:eastAsia="宋体"/>
                <w:b/>
                <w:sz w:val="21"/>
                <w:lang w:eastAsia="zh-CN"/>
              </w:rPr>
            </w:pPr>
            <w:r>
              <w:rPr>
                <w:rFonts w:ascii="宋体" w:eastAsia="宋体" w:hint="eastAsia"/>
                <w:b/>
                <w:sz w:val="21"/>
                <w:lang w:eastAsia="zh-CN"/>
              </w:rPr>
              <w:t>毕业要求的</w:t>
            </w:r>
          </w:p>
          <w:p w:rsidR="00412CC7" w:rsidRDefault="00412CC7" w:rsidP="009F1EA9">
            <w:pPr>
              <w:pStyle w:val="TableParagraph"/>
              <w:spacing w:before="43"/>
              <w:ind w:right="7"/>
              <w:jc w:val="center"/>
              <w:rPr>
                <w:rFonts w:ascii="宋体" w:eastAsia="宋体" w:hAnsi="宋体" w:cs="宋体"/>
                <w:b/>
                <w:sz w:val="21"/>
                <w:szCs w:val="21"/>
                <w:lang w:eastAsia="zh-CN"/>
              </w:rPr>
            </w:pPr>
            <w:r>
              <w:rPr>
                <w:rFonts w:ascii="宋体" w:eastAsia="宋体" w:hint="eastAsia"/>
                <w:b/>
                <w:sz w:val="21"/>
                <w:lang w:eastAsia="zh-CN"/>
              </w:rPr>
              <w:t>对应关系</w:t>
            </w:r>
          </w:p>
        </w:tc>
        <w:tc>
          <w:tcPr>
            <w:tcW w:w="2189" w:type="dxa"/>
            <w:gridSpan w:val="3"/>
            <w:vAlign w:val="center"/>
          </w:tcPr>
          <w:p w:rsidR="00412CC7" w:rsidRDefault="00412CC7" w:rsidP="009F1EA9">
            <w:pPr>
              <w:pStyle w:val="TableParagraph"/>
              <w:spacing w:before="86"/>
              <w:ind w:left="114"/>
              <w:jc w:val="center"/>
              <w:rPr>
                <w:rFonts w:ascii="宋体" w:eastAsia="宋体" w:hAnsi="宋体" w:cs="宋体"/>
                <w:b/>
                <w:bCs/>
                <w:sz w:val="21"/>
                <w:szCs w:val="21"/>
                <w:lang w:eastAsia="zh-CN"/>
              </w:rPr>
            </w:pPr>
            <w:r>
              <w:rPr>
                <w:rFonts w:ascii="宋体" w:eastAsia="宋体" w:hint="eastAsia"/>
                <w:sz w:val="21"/>
                <w:lang w:eastAsia="zh-CN"/>
              </w:rPr>
              <w:t>毕业要求</w:t>
            </w:r>
          </w:p>
        </w:tc>
        <w:tc>
          <w:tcPr>
            <w:tcW w:w="2879" w:type="dxa"/>
            <w:gridSpan w:val="4"/>
            <w:vAlign w:val="center"/>
          </w:tcPr>
          <w:p w:rsidR="00412CC7" w:rsidRDefault="00412CC7" w:rsidP="009F1EA9">
            <w:pPr>
              <w:pStyle w:val="TableParagraph"/>
              <w:spacing w:before="86"/>
              <w:ind w:left="115"/>
              <w:jc w:val="center"/>
              <w:rPr>
                <w:rFonts w:ascii="宋体" w:eastAsia="宋体" w:hAnsi="宋体" w:cs="宋体"/>
                <w:b/>
                <w:bCs/>
                <w:sz w:val="21"/>
                <w:szCs w:val="21"/>
                <w:lang w:eastAsia="zh-CN"/>
              </w:rPr>
            </w:pPr>
            <w:r>
              <w:rPr>
                <w:rFonts w:ascii="宋体" w:eastAsia="宋体" w:hint="eastAsia"/>
                <w:sz w:val="21"/>
                <w:lang w:eastAsia="zh-CN"/>
              </w:rPr>
              <w:t>毕业要求指标点</w:t>
            </w:r>
          </w:p>
        </w:tc>
        <w:tc>
          <w:tcPr>
            <w:tcW w:w="2536" w:type="dxa"/>
            <w:gridSpan w:val="4"/>
            <w:vAlign w:val="center"/>
          </w:tcPr>
          <w:p w:rsidR="00412CC7" w:rsidRDefault="00412CC7" w:rsidP="009F1EA9">
            <w:pPr>
              <w:pStyle w:val="TableParagraph"/>
              <w:spacing w:before="86"/>
              <w:ind w:left="96" w:right="67"/>
              <w:jc w:val="center"/>
              <w:rPr>
                <w:rFonts w:ascii="宋体" w:eastAsia="宋体" w:hAnsi="宋体" w:cs="宋体"/>
                <w:b/>
                <w:bCs/>
                <w:sz w:val="21"/>
                <w:szCs w:val="21"/>
                <w:lang w:eastAsia="zh-CN"/>
              </w:rPr>
            </w:pPr>
            <w:r>
              <w:rPr>
                <w:rFonts w:ascii="宋体" w:eastAsia="宋体" w:hint="eastAsia"/>
                <w:sz w:val="21"/>
                <w:lang w:eastAsia="zh-CN"/>
              </w:rPr>
              <w:t>课程目标</w:t>
            </w:r>
          </w:p>
        </w:tc>
      </w:tr>
      <w:tr w:rsidR="00412CC7" w:rsidTr="009F1EA9">
        <w:trPr>
          <w:trHeight w:val="809"/>
          <w:jc w:val="center"/>
        </w:trPr>
        <w:tc>
          <w:tcPr>
            <w:tcW w:w="1301" w:type="dxa"/>
            <w:vMerge/>
          </w:tcPr>
          <w:p w:rsidR="00412CC7" w:rsidRDefault="00412CC7" w:rsidP="009F1EA9">
            <w:pPr>
              <w:pStyle w:val="TableParagraph"/>
              <w:spacing w:before="43"/>
              <w:ind w:right="7"/>
              <w:jc w:val="center"/>
              <w:rPr>
                <w:rFonts w:ascii="宋体" w:eastAsia="宋体" w:hAnsi="宋体" w:cs="宋体"/>
                <w:b/>
                <w:sz w:val="21"/>
                <w:szCs w:val="21"/>
                <w:lang w:eastAsia="zh-CN"/>
              </w:rPr>
            </w:pPr>
          </w:p>
        </w:tc>
        <w:tc>
          <w:tcPr>
            <w:tcW w:w="2189" w:type="dxa"/>
            <w:gridSpan w:val="3"/>
            <w:vAlign w:val="center"/>
          </w:tcPr>
          <w:p w:rsidR="00412CC7" w:rsidRDefault="00412CC7" w:rsidP="009F1EA9">
            <w:pPr>
              <w:rPr>
                <w:sz w:val="21"/>
                <w:szCs w:val="21"/>
                <w:lang w:eastAsia="zh-CN"/>
              </w:rPr>
            </w:pPr>
            <w:r w:rsidRPr="00273ABC">
              <w:rPr>
                <w:sz w:val="21"/>
                <w:szCs w:val="21"/>
                <w:lang w:eastAsia="zh-CN"/>
              </w:rPr>
              <w:t>1.</w:t>
            </w:r>
            <w:r>
              <w:rPr>
                <w:rFonts w:hint="eastAsia"/>
                <w:sz w:val="21"/>
                <w:szCs w:val="21"/>
                <w:lang w:eastAsia="zh-CN"/>
              </w:rPr>
              <w:t>专业知能</w:t>
            </w:r>
          </w:p>
        </w:tc>
        <w:tc>
          <w:tcPr>
            <w:tcW w:w="2879" w:type="dxa"/>
            <w:gridSpan w:val="4"/>
            <w:vAlign w:val="center"/>
          </w:tcPr>
          <w:p w:rsidR="00412CC7" w:rsidRDefault="00412CC7" w:rsidP="009F1EA9">
            <w:pPr>
              <w:rPr>
                <w:sz w:val="21"/>
                <w:szCs w:val="21"/>
                <w:lang w:eastAsia="zh-CN"/>
              </w:rPr>
            </w:pPr>
            <w:r w:rsidRPr="00273ABC">
              <w:rPr>
                <w:sz w:val="21"/>
                <w:szCs w:val="21"/>
                <w:lang w:eastAsia="zh-CN"/>
              </w:rPr>
              <w:t>1.</w:t>
            </w:r>
            <w:r>
              <w:rPr>
                <w:rFonts w:hint="eastAsia"/>
                <w:sz w:val="21"/>
                <w:szCs w:val="21"/>
                <w:lang w:eastAsia="zh-CN"/>
              </w:rPr>
              <w:t>专业知能</w:t>
            </w:r>
          </w:p>
        </w:tc>
        <w:tc>
          <w:tcPr>
            <w:tcW w:w="2536" w:type="dxa"/>
            <w:gridSpan w:val="4"/>
            <w:vAlign w:val="center"/>
          </w:tcPr>
          <w:p w:rsidR="00412CC7" w:rsidRDefault="00412CC7" w:rsidP="009F1EA9">
            <w:pPr>
              <w:rPr>
                <w:rFonts w:ascii="宋体" w:eastAsia="宋体" w:hAnsi="宋体" w:cs="宋体"/>
                <w:b/>
                <w:bCs/>
                <w:sz w:val="21"/>
                <w:szCs w:val="21"/>
                <w:lang w:eastAsia="zh-CN"/>
              </w:rPr>
            </w:pPr>
            <w:r>
              <w:rPr>
                <w:rFonts w:hint="eastAsia"/>
                <w:sz w:val="21"/>
                <w:szCs w:val="21"/>
                <w:lang w:eastAsia="zh-CN"/>
              </w:rPr>
              <w:t>课程目标</w:t>
            </w:r>
            <w:r>
              <w:rPr>
                <w:sz w:val="21"/>
                <w:szCs w:val="21"/>
                <w:lang w:eastAsia="zh-CN"/>
              </w:rPr>
              <w:t>1</w:t>
            </w:r>
            <w:r>
              <w:rPr>
                <w:rFonts w:hint="eastAsia"/>
                <w:sz w:val="21"/>
                <w:szCs w:val="21"/>
                <w:lang w:eastAsia="zh-CN"/>
              </w:rPr>
              <w:t>、2</w:t>
            </w:r>
          </w:p>
        </w:tc>
      </w:tr>
      <w:tr w:rsidR="00412CC7" w:rsidTr="009F1EA9">
        <w:trPr>
          <w:trHeight w:val="809"/>
          <w:jc w:val="center"/>
        </w:trPr>
        <w:tc>
          <w:tcPr>
            <w:tcW w:w="1301" w:type="dxa"/>
            <w:vMerge/>
          </w:tcPr>
          <w:p w:rsidR="00412CC7" w:rsidRDefault="00412CC7" w:rsidP="009F1EA9">
            <w:pPr>
              <w:pStyle w:val="TableParagraph"/>
              <w:spacing w:before="43"/>
              <w:ind w:right="7"/>
              <w:jc w:val="center"/>
              <w:rPr>
                <w:rFonts w:ascii="宋体" w:eastAsia="宋体" w:hAnsi="宋体" w:cs="宋体"/>
                <w:b/>
                <w:sz w:val="21"/>
                <w:szCs w:val="21"/>
                <w:lang w:eastAsia="zh-CN"/>
              </w:rPr>
            </w:pPr>
          </w:p>
        </w:tc>
        <w:tc>
          <w:tcPr>
            <w:tcW w:w="2189" w:type="dxa"/>
            <w:gridSpan w:val="3"/>
            <w:vAlign w:val="center"/>
          </w:tcPr>
          <w:p w:rsidR="00412CC7" w:rsidRDefault="00412CC7" w:rsidP="009F1EA9">
            <w:pPr>
              <w:rPr>
                <w:sz w:val="21"/>
                <w:szCs w:val="21"/>
                <w:lang w:eastAsia="zh-CN"/>
              </w:rPr>
            </w:pPr>
            <w:r>
              <w:rPr>
                <w:rFonts w:hint="eastAsia"/>
                <w:sz w:val="21"/>
                <w:szCs w:val="21"/>
                <w:lang w:eastAsia="zh-CN"/>
              </w:rPr>
              <w:t>2</w:t>
            </w:r>
            <w:r>
              <w:rPr>
                <w:sz w:val="21"/>
                <w:szCs w:val="21"/>
                <w:lang w:eastAsia="zh-CN"/>
              </w:rPr>
              <w:t>.</w:t>
            </w:r>
            <w:r>
              <w:rPr>
                <w:rFonts w:hint="eastAsia"/>
                <w:sz w:val="21"/>
                <w:szCs w:val="21"/>
                <w:lang w:eastAsia="zh-CN"/>
              </w:rPr>
              <w:t>实务技能</w:t>
            </w:r>
          </w:p>
        </w:tc>
        <w:tc>
          <w:tcPr>
            <w:tcW w:w="2879" w:type="dxa"/>
            <w:gridSpan w:val="4"/>
            <w:vAlign w:val="center"/>
          </w:tcPr>
          <w:p w:rsidR="00412CC7" w:rsidRDefault="00412CC7" w:rsidP="009F1EA9">
            <w:pPr>
              <w:rPr>
                <w:sz w:val="21"/>
                <w:szCs w:val="21"/>
                <w:lang w:eastAsia="zh-CN"/>
              </w:rPr>
            </w:pPr>
            <w:r>
              <w:rPr>
                <w:rFonts w:hint="eastAsia"/>
                <w:sz w:val="21"/>
                <w:szCs w:val="21"/>
                <w:lang w:eastAsia="zh-CN"/>
              </w:rPr>
              <w:t>2</w:t>
            </w:r>
            <w:r>
              <w:rPr>
                <w:sz w:val="21"/>
                <w:szCs w:val="21"/>
                <w:lang w:eastAsia="zh-CN"/>
              </w:rPr>
              <w:t>.</w:t>
            </w:r>
            <w:r>
              <w:rPr>
                <w:rFonts w:hint="eastAsia"/>
                <w:sz w:val="21"/>
                <w:szCs w:val="21"/>
                <w:lang w:eastAsia="zh-CN"/>
              </w:rPr>
              <w:t>实务技能</w:t>
            </w:r>
          </w:p>
        </w:tc>
        <w:tc>
          <w:tcPr>
            <w:tcW w:w="2536" w:type="dxa"/>
            <w:gridSpan w:val="4"/>
            <w:vAlign w:val="center"/>
          </w:tcPr>
          <w:p w:rsidR="00412CC7" w:rsidRDefault="00412CC7" w:rsidP="009F1EA9">
            <w:pPr>
              <w:rPr>
                <w:sz w:val="21"/>
                <w:szCs w:val="21"/>
                <w:lang w:eastAsia="zh-CN"/>
              </w:rPr>
            </w:pPr>
            <w:r>
              <w:rPr>
                <w:rFonts w:hint="eastAsia"/>
                <w:sz w:val="21"/>
                <w:szCs w:val="21"/>
                <w:lang w:eastAsia="zh-CN"/>
              </w:rPr>
              <w:t>课程目标</w:t>
            </w:r>
            <w:r>
              <w:rPr>
                <w:sz w:val="21"/>
                <w:szCs w:val="21"/>
                <w:lang w:eastAsia="zh-CN"/>
              </w:rPr>
              <w:t>1</w:t>
            </w:r>
            <w:r>
              <w:rPr>
                <w:rFonts w:hint="eastAsia"/>
                <w:sz w:val="21"/>
                <w:szCs w:val="21"/>
                <w:lang w:eastAsia="zh-CN"/>
              </w:rPr>
              <w:t>、</w:t>
            </w:r>
            <w:r>
              <w:rPr>
                <w:sz w:val="21"/>
                <w:szCs w:val="21"/>
                <w:lang w:eastAsia="zh-CN"/>
              </w:rPr>
              <w:t>2</w:t>
            </w:r>
          </w:p>
        </w:tc>
      </w:tr>
      <w:tr w:rsidR="00412CC7" w:rsidTr="009F1EA9">
        <w:trPr>
          <w:trHeight w:val="809"/>
          <w:jc w:val="center"/>
        </w:trPr>
        <w:tc>
          <w:tcPr>
            <w:tcW w:w="1301" w:type="dxa"/>
            <w:vMerge/>
          </w:tcPr>
          <w:p w:rsidR="00412CC7" w:rsidRDefault="00412CC7" w:rsidP="009F1EA9">
            <w:pPr>
              <w:pStyle w:val="TableParagraph"/>
              <w:spacing w:before="43"/>
              <w:ind w:right="7"/>
              <w:jc w:val="center"/>
              <w:rPr>
                <w:rFonts w:ascii="宋体" w:eastAsia="宋体" w:hAnsi="宋体" w:cs="宋体"/>
                <w:b/>
                <w:sz w:val="21"/>
                <w:szCs w:val="21"/>
                <w:lang w:eastAsia="zh-CN"/>
              </w:rPr>
            </w:pPr>
          </w:p>
        </w:tc>
        <w:tc>
          <w:tcPr>
            <w:tcW w:w="2189" w:type="dxa"/>
            <w:gridSpan w:val="3"/>
            <w:vAlign w:val="center"/>
          </w:tcPr>
          <w:p w:rsidR="00412CC7" w:rsidRDefault="00412CC7" w:rsidP="009F1EA9">
            <w:pPr>
              <w:pStyle w:val="TableParagraph"/>
              <w:spacing w:before="125" w:line="312" w:lineRule="auto"/>
              <w:ind w:right="23"/>
              <w:rPr>
                <w:rFonts w:ascii="宋体" w:eastAsia="宋体" w:hAnsi="宋体" w:cs="宋体"/>
                <w:b/>
                <w:bCs/>
                <w:sz w:val="21"/>
                <w:szCs w:val="21"/>
                <w:lang w:eastAsia="zh-CN"/>
              </w:rPr>
            </w:pPr>
            <w:r w:rsidRPr="00A464FF">
              <w:rPr>
                <w:rFonts w:hint="eastAsia"/>
                <w:sz w:val="21"/>
                <w:szCs w:val="21"/>
                <w:lang w:eastAsia="zh-CN"/>
              </w:rPr>
              <w:t>3</w:t>
            </w:r>
            <w:r w:rsidRPr="00A464FF">
              <w:rPr>
                <w:sz w:val="21"/>
                <w:szCs w:val="21"/>
                <w:lang w:eastAsia="zh-CN"/>
              </w:rPr>
              <w:t>.</w:t>
            </w:r>
            <w:r w:rsidRPr="00A464FF">
              <w:rPr>
                <w:rFonts w:hint="eastAsia"/>
                <w:sz w:val="21"/>
                <w:szCs w:val="21"/>
                <w:lang w:eastAsia="zh-CN"/>
              </w:rPr>
              <w:t>应用创新</w:t>
            </w:r>
          </w:p>
        </w:tc>
        <w:tc>
          <w:tcPr>
            <w:tcW w:w="2879" w:type="dxa"/>
            <w:gridSpan w:val="4"/>
            <w:vAlign w:val="center"/>
          </w:tcPr>
          <w:p w:rsidR="00412CC7" w:rsidRDefault="00412CC7" w:rsidP="009F1EA9">
            <w:pPr>
              <w:pStyle w:val="TableParagraph"/>
              <w:spacing w:before="125" w:line="312" w:lineRule="auto"/>
              <w:ind w:right="23"/>
              <w:rPr>
                <w:rFonts w:ascii="宋体" w:eastAsia="宋体" w:hAnsi="宋体" w:cs="宋体"/>
                <w:b/>
                <w:bCs/>
                <w:sz w:val="21"/>
                <w:szCs w:val="21"/>
                <w:lang w:eastAsia="zh-CN"/>
              </w:rPr>
            </w:pPr>
            <w:r w:rsidRPr="00A464FF">
              <w:rPr>
                <w:rFonts w:hint="eastAsia"/>
                <w:sz w:val="21"/>
                <w:szCs w:val="21"/>
                <w:lang w:eastAsia="zh-CN"/>
              </w:rPr>
              <w:t>3</w:t>
            </w:r>
            <w:r w:rsidRPr="00A464FF">
              <w:rPr>
                <w:sz w:val="21"/>
                <w:szCs w:val="21"/>
                <w:lang w:eastAsia="zh-CN"/>
              </w:rPr>
              <w:t>.</w:t>
            </w:r>
            <w:r w:rsidRPr="00A464FF">
              <w:rPr>
                <w:rFonts w:hint="eastAsia"/>
                <w:sz w:val="21"/>
                <w:szCs w:val="21"/>
                <w:lang w:eastAsia="zh-CN"/>
              </w:rPr>
              <w:t>应用创新</w:t>
            </w:r>
          </w:p>
        </w:tc>
        <w:tc>
          <w:tcPr>
            <w:tcW w:w="2536" w:type="dxa"/>
            <w:gridSpan w:val="4"/>
          </w:tcPr>
          <w:p w:rsidR="00412CC7" w:rsidRDefault="00412CC7" w:rsidP="009F1EA9">
            <w:pPr>
              <w:pStyle w:val="TableParagraph"/>
              <w:spacing w:before="125" w:line="312" w:lineRule="auto"/>
              <w:ind w:right="23"/>
              <w:rPr>
                <w:rFonts w:ascii="宋体" w:eastAsia="宋体" w:hAnsi="宋体" w:cs="宋体"/>
                <w:b/>
                <w:bCs/>
                <w:sz w:val="21"/>
                <w:szCs w:val="21"/>
                <w:lang w:eastAsia="zh-CN"/>
              </w:rPr>
            </w:pPr>
            <w:r>
              <w:rPr>
                <w:rFonts w:hint="eastAsia"/>
                <w:sz w:val="21"/>
                <w:szCs w:val="21"/>
                <w:lang w:eastAsia="zh-CN"/>
              </w:rPr>
              <w:t>课程目标</w:t>
            </w:r>
            <w:r>
              <w:rPr>
                <w:sz w:val="21"/>
                <w:szCs w:val="21"/>
                <w:lang w:eastAsia="zh-CN"/>
              </w:rPr>
              <w:t>1</w:t>
            </w:r>
            <w:r>
              <w:rPr>
                <w:rFonts w:hint="eastAsia"/>
                <w:sz w:val="21"/>
                <w:szCs w:val="21"/>
                <w:lang w:eastAsia="zh-CN"/>
              </w:rPr>
              <w:t>、2、3</w:t>
            </w:r>
          </w:p>
        </w:tc>
      </w:tr>
      <w:tr w:rsidR="00412CC7" w:rsidTr="009F1EA9">
        <w:trPr>
          <w:trHeight w:val="809"/>
          <w:jc w:val="center"/>
        </w:trPr>
        <w:tc>
          <w:tcPr>
            <w:tcW w:w="1301" w:type="dxa"/>
            <w:vMerge/>
          </w:tcPr>
          <w:p w:rsidR="00412CC7" w:rsidRDefault="00412CC7" w:rsidP="009F1EA9">
            <w:pPr>
              <w:pStyle w:val="TableParagraph"/>
              <w:spacing w:before="43"/>
              <w:ind w:right="7"/>
              <w:jc w:val="center"/>
              <w:rPr>
                <w:rFonts w:ascii="宋体" w:eastAsia="宋体" w:hAnsi="宋体" w:cs="宋体"/>
                <w:b/>
                <w:sz w:val="21"/>
                <w:szCs w:val="21"/>
                <w:lang w:eastAsia="zh-CN"/>
              </w:rPr>
            </w:pPr>
          </w:p>
        </w:tc>
        <w:tc>
          <w:tcPr>
            <w:tcW w:w="2189" w:type="dxa"/>
            <w:gridSpan w:val="3"/>
            <w:vAlign w:val="center"/>
          </w:tcPr>
          <w:p w:rsidR="00412CC7" w:rsidRDefault="00412CC7" w:rsidP="009F1EA9">
            <w:pPr>
              <w:pStyle w:val="TableParagraph"/>
              <w:spacing w:before="125" w:line="312" w:lineRule="auto"/>
              <w:ind w:right="23"/>
              <w:rPr>
                <w:rFonts w:ascii="宋体" w:eastAsia="宋体" w:hAnsi="宋体" w:cs="宋体"/>
                <w:b/>
                <w:bCs/>
                <w:sz w:val="21"/>
                <w:szCs w:val="21"/>
                <w:lang w:eastAsia="zh-CN"/>
              </w:rPr>
            </w:pPr>
            <w:r w:rsidRPr="00A464FF">
              <w:rPr>
                <w:rFonts w:hint="eastAsia"/>
                <w:sz w:val="21"/>
                <w:szCs w:val="21"/>
                <w:lang w:eastAsia="zh-CN"/>
              </w:rPr>
              <w:t>4</w:t>
            </w:r>
            <w:r w:rsidRPr="00A464FF">
              <w:rPr>
                <w:sz w:val="21"/>
                <w:szCs w:val="21"/>
                <w:lang w:eastAsia="zh-CN"/>
              </w:rPr>
              <w:t>.</w:t>
            </w:r>
            <w:r w:rsidRPr="00A464FF">
              <w:rPr>
                <w:rFonts w:hint="eastAsia"/>
                <w:sz w:val="21"/>
                <w:szCs w:val="21"/>
                <w:lang w:eastAsia="zh-CN"/>
              </w:rPr>
              <w:t>协作整合</w:t>
            </w:r>
          </w:p>
        </w:tc>
        <w:tc>
          <w:tcPr>
            <w:tcW w:w="2879" w:type="dxa"/>
            <w:gridSpan w:val="4"/>
            <w:vAlign w:val="center"/>
          </w:tcPr>
          <w:p w:rsidR="00412CC7" w:rsidRDefault="00412CC7" w:rsidP="009F1EA9">
            <w:pPr>
              <w:pStyle w:val="TableParagraph"/>
              <w:spacing w:before="125" w:line="312" w:lineRule="auto"/>
              <w:ind w:right="23"/>
              <w:rPr>
                <w:rFonts w:ascii="宋体" w:eastAsia="宋体" w:hAnsi="宋体" w:cs="宋体"/>
                <w:b/>
                <w:bCs/>
                <w:sz w:val="21"/>
                <w:szCs w:val="21"/>
                <w:lang w:eastAsia="zh-CN"/>
              </w:rPr>
            </w:pPr>
            <w:r w:rsidRPr="00A464FF">
              <w:rPr>
                <w:rFonts w:hint="eastAsia"/>
                <w:sz w:val="21"/>
                <w:szCs w:val="21"/>
                <w:lang w:eastAsia="zh-CN"/>
              </w:rPr>
              <w:t>4</w:t>
            </w:r>
            <w:r w:rsidRPr="00A464FF">
              <w:rPr>
                <w:sz w:val="21"/>
                <w:szCs w:val="21"/>
                <w:lang w:eastAsia="zh-CN"/>
              </w:rPr>
              <w:t>.</w:t>
            </w:r>
            <w:r w:rsidRPr="00A464FF">
              <w:rPr>
                <w:rFonts w:hint="eastAsia"/>
                <w:sz w:val="21"/>
                <w:szCs w:val="21"/>
                <w:lang w:eastAsia="zh-CN"/>
              </w:rPr>
              <w:t>协作整合</w:t>
            </w:r>
          </w:p>
        </w:tc>
        <w:tc>
          <w:tcPr>
            <w:tcW w:w="2536" w:type="dxa"/>
            <w:gridSpan w:val="4"/>
          </w:tcPr>
          <w:p w:rsidR="00412CC7" w:rsidRDefault="00412CC7" w:rsidP="009F1EA9">
            <w:pPr>
              <w:pStyle w:val="TableParagraph"/>
              <w:spacing w:before="125" w:line="312" w:lineRule="auto"/>
              <w:ind w:right="23"/>
              <w:rPr>
                <w:rFonts w:ascii="宋体" w:eastAsia="宋体" w:hAnsi="宋体" w:cs="宋体"/>
                <w:b/>
                <w:bCs/>
                <w:sz w:val="21"/>
                <w:szCs w:val="21"/>
                <w:lang w:eastAsia="zh-CN"/>
              </w:rPr>
            </w:pPr>
            <w:r>
              <w:rPr>
                <w:rFonts w:hint="eastAsia"/>
                <w:sz w:val="21"/>
                <w:szCs w:val="21"/>
                <w:lang w:eastAsia="zh-CN"/>
              </w:rPr>
              <w:t>课程目标</w:t>
            </w:r>
            <w:r>
              <w:rPr>
                <w:sz w:val="21"/>
                <w:szCs w:val="21"/>
                <w:lang w:eastAsia="zh-CN"/>
              </w:rPr>
              <w:t>1</w:t>
            </w:r>
            <w:r>
              <w:rPr>
                <w:rFonts w:hint="eastAsia"/>
                <w:sz w:val="21"/>
                <w:szCs w:val="21"/>
                <w:lang w:eastAsia="zh-CN"/>
              </w:rPr>
              <w:t>、2、3</w:t>
            </w:r>
          </w:p>
        </w:tc>
      </w:tr>
      <w:tr w:rsidR="00412CC7" w:rsidTr="009F1EA9">
        <w:trPr>
          <w:trHeight w:val="809"/>
          <w:jc w:val="center"/>
        </w:trPr>
        <w:tc>
          <w:tcPr>
            <w:tcW w:w="1301" w:type="dxa"/>
            <w:vMerge/>
          </w:tcPr>
          <w:p w:rsidR="00412CC7" w:rsidRDefault="00412CC7" w:rsidP="009F1EA9">
            <w:pPr>
              <w:pStyle w:val="TableParagraph"/>
              <w:spacing w:before="43"/>
              <w:ind w:right="7"/>
              <w:jc w:val="center"/>
              <w:rPr>
                <w:rFonts w:ascii="宋体" w:eastAsia="宋体" w:hAnsi="宋体" w:cs="宋体"/>
                <w:b/>
                <w:sz w:val="21"/>
                <w:szCs w:val="21"/>
                <w:lang w:eastAsia="zh-CN"/>
              </w:rPr>
            </w:pPr>
          </w:p>
        </w:tc>
        <w:tc>
          <w:tcPr>
            <w:tcW w:w="2189" w:type="dxa"/>
            <w:gridSpan w:val="3"/>
            <w:vAlign w:val="center"/>
          </w:tcPr>
          <w:p w:rsidR="00412CC7" w:rsidRDefault="00412CC7" w:rsidP="009F1EA9">
            <w:pPr>
              <w:pStyle w:val="TableParagraph"/>
              <w:spacing w:before="125" w:line="312" w:lineRule="auto"/>
              <w:ind w:right="23"/>
              <w:rPr>
                <w:rFonts w:ascii="宋体" w:eastAsia="宋体" w:hAnsi="宋体" w:cs="宋体"/>
                <w:b/>
                <w:bCs/>
                <w:sz w:val="21"/>
                <w:szCs w:val="21"/>
                <w:lang w:eastAsia="zh-CN"/>
              </w:rPr>
            </w:pPr>
            <w:r w:rsidRPr="00A464FF">
              <w:rPr>
                <w:rFonts w:hint="eastAsia"/>
                <w:sz w:val="21"/>
                <w:szCs w:val="21"/>
                <w:lang w:eastAsia="zh-CN"/>
              </w:rPr>
              <w:t>5</w:t>
            </w:r>
            <w:r w:rsidRPr="00A464FF">
              <w:rPr>
                <w:sz w:val="21"/>
                <w:szCs w:val="21"/>
                <w:lang w:eastAsia="zh-CN"/>
              </w:rPr>
              <w:t>.</w:t>
            </w:r>
            <w:r w:rsidRPr="00A464FF">
              <w:rPr>
                <w:rFonts w:hint="eastAsia"/>
                <w:sz w:val="21"/>
                <w:szCs w:val="21"/>
                <w:lang w:eastAsia="zh-CN"/>
              </w:rPr>
              <w:t>社会责任</w:t>
            </w:r>
          </w:p>
        </w:tc>
        <w:tc>
          <w:tcPr>
            <w:tcW w:w="2879" w:type="dxa"/>
            <w:gridSpan w:val="4"/>
            <w:vAlign w:val="center"/>
          </w:tcPr>
          <w:p w:rsidR="00412CC7" w:rsidRDefault="00412CC7" w:rsidP="009F1EA9">
            <w:pPr>
              <w:pStyle w:val="TableParagraph"/>
              <w:spacing w:before="125" w:line="312" w:lineRule="auto"/>
              <w:ind w:right="23"/>
              <w:rPr>
                <w:rFonts w:ascii="宋体" w:eastAsia="宋体" w:hAnsi="宋体" w:cs="宋体"/>
                <w:b/>
                <w:bCs/>
                <w:sz w:val="21"/>
                <w:szCs w:val="21"/>
                <w:lang w:eastAsia="zh-CN"/>
              </w:rPr>
            </w:pPr>
            <w:r w:rsidRPr="00A464FF">
              <w:rPr>
                <w:rFonts w:hint="eastAsia"/>
                <w:sz w:val="21"/>
                <w:szCs w:val="21"/>
                <w:lang w:eastAsia="zh-CN"/>
              </w:rPr>
              <w:t>5</w:t>
            </w:r>
            <w:r w:rsidRPr="00A464FF">
              <w:rPr>
                <w:sz w:val="21"/>
                <w:szCs w:val="21"/>
                <w:lang w:eastAsia="zh-CN"/>
              </w:rPr>
              <w:t>.</w:t>
            </w:r>
            <w:r w:rsidRPr="00A464FF">
              <w:rPr>
                <w:rFonts w:hint="eastAsia"/>
                <w:sz w:val="21"/>
                <w:szCs w:val="21"/>
                <w:lang w:eastAsia="zh-CN"/>
              </w:rPr>
              <w:t>社会责任</w:t>
            </w:r>
          </w:p>
        </w:tc>
        <w:tc>
          <w:tcPr>
            <w:tcW w:w="2536" w:type="dxa"/>
            <w:gridSpan w:val="4"/>
          </w:tcPr>
          <w:p w:rsidR="00412CC7" w:rsidRDefault="00412CC7" w:rsidP="009F1EA9">
            <w:pPr>
              <w:pStyle w:val="TableParagraph"/>
              <w:spacing w:before="125" w:line="312" w:lineRule="auto"/>
              <w:ind w:right="23"/>
              <w:rPr>
                <w:rFonts w:ascii="宋体" w:eastAsia="宋体" w:hAnsi="宋体" w:cs="宋体"/>
                <w:b/>
                <w:bCs/>
                <w:sz w:val="21"/>
                <w:szCs w:val="21"/>
                <w:lang w:eastAsia="zh-CN"/>
              </w:rPr>
            </w:pPr>
            <w:r>
              <w:rPr>
                <w:rFonts w:hint="eastAsia"/>
                <w:sz w:val="21"/>
                <w:szCs w:val="21"/>
                <w:lang w:eastAsia="zh-CN"/>
              </w:rPr>
              <w:t>课程目标</w:t>
            </w:r>
            <w:r>
              <w:rPr>
                <w:sz w:val="21"/>
                <w:szCs w:val="21"/>
                <w:lang w:eastAsia="zh-CN"/>
              </w:rPr>
              <w:t>1</w:t>
            </w:r>
            <w:r>
              <w:rPr>
                <w:rFonts w:hint="eastAsia"/>
                <w:sz w:val="21"/>
                <w:szCs w:val="21"/>
                <w:lang w:eastAsia="zh-CN"/>
              </w:rPr>
              <w:t>、3</w:t>
            </w:r>
          </w:p>
        </w:tc>
      </w:tr>
      <w:tr w:rsidR="00412CC7" w:rsidTr="009F1EA9">
        <w:trPr>
          <w:trHeight w:val="377"/>
          <w:jc w:val="center"/>
        </w:trPr>
        <w:tc>
          <w:tcPr>
            <w:tcW w:w="1301" w:type="dxa"/>
            <w:vMerge w:val="restart"/>
            <w:vAlign w:val="center"/>
          </w:tcPr>
          <w:p w:rsidR="00412CC7" w:rsidRDefault="00412CC7" w:rsidP="009F1EA9">
            <w:pPr>
              <w:pStyle w:val="TableParagraph"/>
              <w:spacing w:before="152"/>
              <w:ind w:left="8"/>
              <w:jc w:val="center"/>
              <w:rPr>
                <w:rFonts w:ascii="宋体"/>
                <w:b/>
                <w:sz w:val="21"/>
              </w:rPr>
            </w:pPr>
            <w:r>
              <w:rPr>
                <w:rFonts w:ascii="宋体"/>
                <w:b/>
                <w:w w:val="98"/>
                <w:sz w:val="21"/>
              </w:rPr>
              <w:t>E</w:t>
            </w:r>
          </w:p>
          <w:p w:rsidR="00412CC7" w:rsidRDefault="00412CC7" w:rsidP="009F1EA9">
            <w:pPr>
              <w:pStyle w:val="TableParagraph"/>
              <w:spacing w:before="125" w:line="312" w:lineRule="auto"/>
              <w:ind w:right="23"/>
              <w:jc w:val="center"/>
              <w:rPr>
                <w:rFonts w:ascii="宋体" w:eastAsia="宋体" w:hAnsi="宋体" w:cs="宋体"/>
                <w:b/>
                <w:bCs/>
                <w:sz w:val="21"/>
                <w:szCs w:val="21"/>
                <w:lang w:eastAsia="zh-CN"/>
              </w:rPr>
            </w:pPr>
            <w:r>
              <w:rPr>
                <w:rFonts w:ascii="宋体" w:eastAsia="宋体" w:hint="eastAsia"/>
                <w:b/>
                <w:sz w:val="21"/>
              </w:rPr>
              <w:t>教学内容</w:t>
            </w:r>
          </w:p>
        </w:tc>
        <w:tc>
          <w:tcPr>
            <w:tcW w:w="5068" w:type="dxa"/>
            <w:gridSpan w:val="7"/>
            <w:vMerge w:val="restart"/>
            <w:vAlign w:val="center"/>
          </w:tcPr>
          <w:p w:rsidR="00412CC7" w:rsidRDefault="00412CC7" w:rsidP="009F1EA9">
            <w:pPr>
              <w:pStyle w:val="TableParagraph"/>
              <w:spacing w:before="125" w:line="312" w:lineRule="auto"/>
              <w:ind w:right="23"/>
              <w:jc w:val="center"/>
              <w:rPr>
                <w:rFonts w:ascii="宋体" w:eastAsia="宋体" w:hAnsi="宋体" w:cs="宋体"/>
                <w:b/>
                <w:bCs/>
                <w:sz w:val="21"/>
                <w:szCs w:val="21"/>
                <w:lang w:eastAsia="zh-CN"/>
              </w:rPr>
            </w:pPr>
            <w:r>
              <w:rPr>
                <w:rFonts w:ascii="宋体" w:eastAsia="宋体" w:hint="eastAsia"/>
                <w:sz w:val="21"/>
                <w:lang w:eastAsia="zh-CN"/>
              </w:rPr>
              <w:t>章节内容</w:t>
            </w:r>
          </w:p>
        </w:tc>
        <w:tc>
          <w:tcPr>
            <w:tcW w:w="2536" w:type="dxa"/>
            <w:gridSpan w:val="4"/>
            <w:vAlign w:val="center"/>
          </w:tcPr>
          <w:p w:rsidR="00412CC7" w:rsidRDefault="00412CC7" w:rsidP="009F1EA9">
            <w:pPr>
              <w:pStyle w:val="TableParagraph"/>
              <w:spacing w:before="125" w:line="312" w:lineRule="auto"/>
              <w:ind w:right="23"/>
              <w:jc w:val="center"/>
              <w:rPr>
                <w:rFonts w:ascii="宋体" w:eastAsia="宋体" w:hAnsi="宋体" w:cs="宋体"/>
                <w:b/>
                <w:bCs/>
                <w:sz w:val="21"/>
                <w:szCs w:val="21"/>
                <w:lang w:eastAsia="zh-CN"/>
              </w:rPr>
            </w:pPr>
            <w:r>
              <w:rPr>
                <w:rFonts w:ascii="宋体" w:eastAsia="宋体" w:hint="eastAsia"/>
                <w:bCs/>
                <w:sz w:val="21"/>
                <w:lang w:eastAsia="zh-CN"/>
              </w:rPr>
              <w:t>学时分配</w:t>
            </w:r>
          </w:p>
        </w:tc>
      </w:tr>
      <w:tr w:rsidR="00412CC7" w:rsidTr="009F1EA9">
        <w:trPr>
          <w:trHeight w:val="90"/>
          <w:jc w:val="center"/>
        </w:trPr>
        <w:tc>
          <w:tcPr>
            <w:tcW w:w="1301" w:type="dxa"/>
            <w:vMerge/>
            <w:vAlign w:val="center"/>
          </w:tcPr>
          <w:p w:rsidR="00412CC7" w:rsidRDefault="00412CC7" w:rsidP="009F1EA9">
            <w:pPr>
              <w:pStyle w:val="TableParagraph"/>
              <w:spacing w:before="125" w:line="312" w:lineRule="auto"/>
              <w:ind w:right="23"/>
              <w:jc w:val="center"/>
            </w:pPr>
          </w:p>
        </w:tc>
        <w:tc>
          <w:tcPr>
            <w:tcW w:w="5068" w:type="dxa"/>
            <w:gridSpan w:val="7"/>
            <w:vMerge/>
            <w:vAlign w:val="center"/>
          </w:tcPr>
          <w:p w:rsidR="00412CC7" w:rsidRDefault="00412CC7" w:rsidP="009F1EA9">
            <w:pPr>
              <w:pStyle w:val="TableParagraph"/>
              <w:spacing w:before="125" w:line="312" w:lineRule="auto"/>
              <w:ind w:right="23"/>
              <w:jc w:val="center"/>
            </w:pPr>
          </w:p>
        </w:tc>
        <w:tc>
          <w:tcPr>
            <w:tcW w:w="884" w:type="dxa"/>
            <w:vAlign w:val="center"/>
          </w:tcPr>
          <w:p w:rsidR="00412CC7" w:rsidRDefault="00412CC7" w:rsidP="009F1EA9">
            <w:pPr>
              <w:pStyle w:val="TableParagraph"/>
              <w:spacing w:before="44"/>
              <w:jc w:val="center"/>
              <w:rPr>
                <w:rFonts w:ascii="宋体" w:eastAsia="宋体" w:hAnsi="宋体" w:cs="宋体"/>
                <w:b/>
                <w:bCs/>
                <w:sz w:val="21"/>
                <w:szCs w:val="21"/>
                <w:lang w:eastAsia="zh-CN"/>
              </w:rPr>
            </w:pPr>
            <w:r>
              <w:rPr>
                <w:rFonts w:ascii="宋体" w:eastAsia="宋体" w:hint="eastAsia"/>
                <w:bCs/>
                <w:sz w:val="21"/>
                <w:lang w:eastAsia="zh-CN"/>
              </w:rPr>
              <w:t>理论</w:t>
            </w:r>
          </w:p>
        </w:tc>
        <w:tc>
          <w:tcPr>
            <w:tcW w:w="850" w:type="dxa"/>
            <w:gridSpan w:val="2"/>
            <w:vAlign w:val="center"/>
          </w:tcPr>
          <w:p w:rsidR="00412CC7" w:rsidRDefault="00412CC7" w:rsidP="009F1EA9">
            <w:pPr>
              <w:pStyle w:val="TableParagraph"/>
              <w:spacing w:before="44"/>
              <w:jc w:val="center"/>
              <w:rPr>
                <w:rFonts w:ascii="宋体" w:eastAsia="宋体" w:hAnsi="宋体" w:cs="宋体"/>
                <w:b/>
                <w:bCs/>
                <w:sz w:val="21"/>
                <w:szCs w:val="21"/>
                <w:lang w:eastAsia="zh-CN"/>
              </w:rPr>
            </w:pPr>
            <w:r>
              <w:rPr>
                <w:rFonts w:ascii="宋体" w:eastAsia="宋体" w:hint="eastAsia"/>
                <w:bCs/>
                <w:sz w:val="21"/>
                <w:lang w:eastAsia="zh-CN"/>
              </w:rPr>
              <w:t>实践</w:t>
            </w:r>
          </w:p>
        </w:tc>
        <w:tc>
          <w:tcPr>
            <w:tcW w:w="802" w:type="dxa"/>
            <w:vAlign w:val="center"/>
          </w:tcPr>
          <w:p w:rsidR="00412CC7" w:rsidRDefault="00412CC7" w:rsidP="009F1EA9">
            <w:pPr>
              <w:pStyle w:val="TableParagraph"/>
              <w:spacing w:before="44"/>
              <w:ind w:right="89"/>
              <w:jc w:val="center"/>
              <w:rPr>
                <w:rFonts w:ascii="宋体" w:eastAsia="宋体" w:hAnsi="宋体" w:cs="宋体"/>
                <w:b/>
                <w:bCs/>
                <w:sz w:val="21"/>
                <w:szCs w:val="21"/>
                <w:lang w:eastAsia="zh-CN"/>
              </w:rPr>
            </w:pPr>
            <w:r>
              <w:rPr>
                <w:rFonts w:ascii="宋体" w:eastAsia="宋体" w:hint="eastAsia"/>
                <w:bCs/>
                <w:sz w:val="21"/>
                <w:lang w:eastAsia="zh-CN"/>
              </w:rPr>
              <w:t xml:space="preserve"> 合计</w:t>
            </w:r>
          </w:p>
        </w:tc>
      </w:tr>
      <w:tr w:rsidR="00412CC7" w:rsidTr="009F1EA9">
        <w:trPr>
          <w:trHeight w:hRule="exact" w:val="624"/>
          <w:jc w:val="center"/>
        </w:trPr>
        <w:tc>
          <w:tcPr>
            <w:tcW w:w="1301" w:type="dxa"/>
            <w:vMerge/>
          </w:tcPr>
          <w:p w:rsidR="00412CC7" w:rsidRDefault="00412CC7" w:rsidP="009F1EA9">
            <w:pPr>
              <w:pStyle w:val="TableParagraph"/>
              <w:spacing w:before="125" w:line="312" w:lineRule="auto"/>
              <w:ind w:right="23"/>
            </w:pPr>
          </w:p>
        </w:tc>
        <w:tc>
          <w:tcPr>
            <w:tcW w:w="5068" w:type="dxa"/>
            <w:gridSpan w:val="7"/>
          </w:tcPr>
          <w:p w:rsidR="00412CC7" w:rsidRPr="0055539D" w:rsidRDefault="00412CC7" w:rsidP="009F1EA9">
            <w:pPr>
              <w:pStyle w:val="TableParagraph"/>
              <w:spacing w:before="125" w:line="312" w:lineRule="auto"/>
              <w:ind w:right="23" w:firstLineChars="100" w:firstLine="210"/>
              <w:rPr>
                <w:rFonts w:ascii="Times New Roman" w:eastAsiaTheme="minorEastAsia" w:hAnsi="Times New Roman" w:cs="Times New Roman"/>
                <w:sz w:val="21"/>
                <w:szCs w:val="21"/>
                <w:lang w:eastAsia="zh-CN"/>
              </w:rPr>
            </w:pPr>
            <w:r w:rsidRPr="0055539D">
              <w:rPr>
                <w:rFonts w:ascii="Times New Roman" w:eastAsiaTheme="minorEastAsia" w:hAnsi="Times New Roman" w:cs="Times New Roman"/>
                <w:sz w:val="21"/>
                <w:szCs w:val="21"/>
                <w:lang w:eastAsia="zh-CN"/>
              </w:rPr>
              <w:t>1</w:t>
            </w:r>
            <w:r w:rsidRPr="00667DAE">
              <w:rPr>
                <w:rFonts w:ascii="Times New Roman" w:eastAsiaTheme="minorEastAsia" w:hAnsi="Times New Roman" w:cs="Times New Roman" w:hint="eastAsia"/>
                <w:sz w:val="21"/>
                <w:szCs w:val="21"/>
                <w:lang w:eastAsia="zh-CN"/>
              </w:rPr>
              <w:t>微生物与工业</w:t>
            </w:r>
            <w:r>
              <w:rPr>
                <w:rFonts w:ascii="Times New Roman" w:eastAsiaTheme="minorEastAsia" w:hAnsi="Times New Roman" w:cs="Times New Roman" w:hint="eastAsia"/>
                <w:sz w:val="21"/>
                <w:szCs w:val="21"/>
                <w:lang w:eastAsia="zh-CN"/>
              </w:rPr>
              <w:t>食药用菌</w:t>
            </w:r>
          </w:p>
        </w:tc>
        <w:tc>
          <w:tcPr>
            <w:tcW w:w="884" w:type="dxa"/>
          </w:tcPr>
          <w:p w:rsidR="00412CC7" w:rsidRPr="0055539D" w:rsidRDefault="00054731"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2</w:t>
            </w:r>
          </w:p>
        </w:tc>
        <w:tc>
          <w:tcPr>
            <w:tcW w:w="850" w:type="dxa"/>
            <w:gridSpan w:val="2"/>
          </w:tcPr>
          <w:p w:rsidR="00412CC7" w:rsidRPr="0055539D" w:rsidRDefault="00412CC7" w:rsidP="009F1EA9">
            <w:pPr>
              <w:pStyle w:val="TableParagraph"/>
              <w:spacing w:before="125" w:line="312" w:lineRule="auto"/>
              <w:ind w:right="23"/>
              <w:rPr>
                <w:rFonts w:ascii="Times New Roman" w:eastAsiaTheme="minorEastAsia" w:hAnsi="Times New Roman" w:cs="Times New Roman"/>
                <w:sz w:val="21"/>
                <w:szCs w:val="21"/>
                <w:lang w:eastAsia="zh-CN"/>
              </w:rPr>
            </w:pPr>
            <w:r w:rsidRPr="0055539D">
              <w:rPr>
                <w:rFonts w:ascii="Times New Roman" w:eastAsiaTheme="minorEastAsia" w:hAnsi="Times New Roman" w:cs="Times New Roman"/>
                <w:sz w:val="21"/>
                <w:szCs w:val="21"/>
                <w:lang w:eastAsia="zh-CN"/>
              </w:rPr>
              <w:t>0</w:t>
            </w:r>
          </w:p>
        </w:tc>
        <w:tc>
          <w:tcPr>
            <w:tcW w:w="802" w:type="dxa"/>
          </w:tcPr>
          <w:p w:rsidR="00412CC7" w:rsidRPr="0055539D" w:rsidRDefault="00054731"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2</w:t>
            </w:r>
          </w:p>
        </w:tc>
      </w:tr>
      <w:tr w:rsidR="00412CC7" w:rsidTr="009F1EA9">
        <w:trPr>
          <w:trHeight w:hRule="exact" w:val="624"/>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068" w:type="dxa"/>
            <w:gridSpan w:val="7"/>
          </w:tcPr>
          <w:p w:rsidR="00412CC7" w:rsidRPr="0055539D" w:rsidRDefault="00412CC7" w:rsidP="009F1EA9">
            <w:pPr>
              <w:pStyle w:val="TableParagraph"/>
              <w:spacing w:before="125" w:line="312" w:lineRule="auto"/>
              <w:ind w:right="23" w:firstLineChars="100" w:firstLine="210"/>
              <w:rPr>
                <w:rFonts w:ascii="Times New Roman" w:eastAsiaTheme="minorEastAsia" w:hAnsi="Times New Roman" w:cs="Times New Roman"/>
                <w:sz w:val="21"/>
                <w:szCs w:val="21"/>
                <w:lang w:eastAsia="zh-CN"/>
              </w:rPr>
            </w:pPr>
            <w:r w:rsidRPr="0055539D">
              <w:rPr>
                <w:rFonts w:ascii="Times New Roman" w:eastAsiaTheme="minorEastAsia" w:hAnsi="Times New Roman" w:cs="Times New Roman"/>
                <w:sz w:val="21"/>
                <w:szCs w:val="21"/>
                <w:lang w:eastAsia="zh-CN"/>
              </w:rPr>
              <w:t>2</w:t>
            </w:r>
            <w:r w:rsidRPr="00667DAE">
              <w:rPr>
                <w:rFonts w:ascii="Times New Roman" w:eastAsiaTheme="minorEastAsia" w:hAnsi="Times New Roman" w:cs="Times New Roman" w:hint="eastAsia"/>
                <w:sz w:val="21"/>
                <w:szCs w:val="21"/>
                <w:lang w:eastAsia="zh-CN"/>
              </w:rPr>
              <w:t>重要工业</w:t>
            </w:r>
            <w:r>
              <w:rPr>
                <w:rFonts w:ascii="Times New Roman" w:eastAsiaTheme="minorEastAsia" w:hAnsi="Times New Roman" w:cs="Times New Roman" w:hint="eastAsia"/>
                <w:sz w:val="21"/>
                <w:szCs w:val="21"/>
                <w:lang w:eastAsia="zh-CN"/>
              </w:rPr>
              <w:t>食药用菌</w:t>
            </w:r>
          </w:p>
        </w:tc>
        <w:tc>
          <w:tcPr>
            <w:tcW w:w="884" w:type="dxa"/>
          </w:tcPr>
          <w:p w:rsidR="00412CC7" w:rsidRPr="0055539D" w:rsidRDefault="00054731"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2</w:t>
            </w:r>
          </w:p>
        </w:tc>
        <w:tc>
          <w:tcPr>
            <w:tcW w:w="850" w:type="dxa"/>
            <w:gridSpan w:val="2"/>
          </w:tcPr>
          <w:p w:rsidR="00412CC7" w:rsidRPr="0055539D" w:rsidRDefault="00054731"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2</w:t>
            </w:r>
          </w:p>
        </w:tc>
        <w:tc>
          <w:tcPr>
            <w:tcW w:w="802" w:type="dxa"/>
          </w:tcPr>
          <w:p w:rsidR="00412CC7" w:rsidRPr="0055539D" w:rsidRDefault="00054731"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4</w:t>
            </w:r>
          </w:p>
        </w:tc>
      </w:tr>
      <w:tr w:rsidR="00412CC7" w:rsidTr="009F1EA9">
        <w:trPr>
          <w:trHeight w:hRule="exact" w:val="624"/>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068" w:type="dxa"/>
            <w:gridSpan w:val="7"/>
          </w:tcPr>
          <w:p w:rsidR="00412CC7" w:rsidRPr="0055539D" w:rsidRDefault="00412CC7" w:rsidP="009F1EA9">
            <w:pPr>
              <w:pStyle w:val="TableParagraph"/>
              <w:spacing w:before="125" w:line="312" w:lineRule="auto"/>
              <w:ind w:right="23" w:firstLineChars="100" w:firstLine="210"/>
              <w:rPr>
                <w:rFonts w:ascii="Times New Roman" w:eastAsiaTheme="minorEastAsia" w:hAnsi="Times New Roman" w:cs="Times New Roman"/>
                <w:sz w:val="21"/>
                <w:szCs w:val="21"/>
                <w:lang w:eastAsia="zh-CN"/>
              </w:rPr>
            </w:pPr>
            <w:r w:rsidRPr="0055539D">
              <w:rPr>
                <w:rFonts w:ascii="Times New Roman" w:eastAsiaTheme="minorEastAsia" w:hAnsi="Times New Roman" w:cs="Times New Roman"/>
                <w:sz w:val="21"/>
                <w:szCs w:val="21"/>
                <w:lang w:eastAsia="zh-CN"/>
              </w:rPr>
              <w:t>3</w:t>
            </w:r>
            <w:r>
              <w:rPr>
                <w:rFonts w:ascii="Times New Roman" w:eastAsiaTheme="minorEastAsia" w:hAnsi="Times New Roman" w:cs="Times New Roman" w:hint="eastAsia"/>
                <w:sz w:val="21"/>
                <w:szCs w:val="21"/>
                <w:lang w:eastAsia="zh-CN"/>
              </w:rPr>
              <w:t>食药用菌</w:t>
            </w:r>
            <w:r w:rsidRPr="00667DAE">
              <w:rPr>
                <w:rFonts w:ascii="Times New Roman" w:eastAsiaTheme="minorEastAsia" w:hAnsi="Times New Roman" w:cs="Times New Roman" w:hint="eastAsia"/>
                <w:sz w:val="21"/>
                <w:szCs w:val="21"/>
                <w:lang w:eastAsia="zh-CN"/>
              </w:rPr>
              <w:t>生长繁殖及控制</w:t>
            </w:r>
          </w:p>
        </w:tc>
        <w:tc>
          <w:tcPr>
            <w:tcW w:w="884" w:type="dxa"/>
          </w:tcPr>
          <w:p w:rsidR="00412CC7" w:rsidRPr="0055539D" w:rsidRDefault="00054731"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2</w:t>
            </w:r>
          </w:p>
        </w:tc>
        <w:tc>
          <w:tcPr>
            <w:tcW w:w="850" w:type="dxa"/>
            <w:gridSpan w:val="2"/>
          </w:tcPr>
          <w:p w:rsidR="00412CC7" w:rsidRPr="0055539D" w:rsidRDefault="00054731"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2</w:t>
            </w:r>
          </w:p>
        </w:tc>
        <w:tc>
          <w:tcPr>
            <w:tcW w:w="802" w:type="dxa"/>
          </w:tcPr>
          <w:p w:rsidR="00412CC7" w:rsidRPr="0055539D" w:rsidRDefault="00054731"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4</w:t>
            </w:r>
          </w:p>
        </w:tc>
      </w:tr>
      <w:tr w:rsidR="00412CC7" w:rsidTr="009F1EA9">
        <w:trPr>
          <w:trHeight w:hRule="exact" w:val="624"/>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068" w:type="dxa"/>
            <w:gridSpan w:val="7"/>
          </w:tcPr>
          <w:p w:rsidR="00412CC7" w:rsidRPr="0055539D" w:rsidRDefault="00412CC7" w:rsidP="009F1EA9">
            <w:pPr>
              <w:pStyle w:val="TableParagraph"/>
              <w:spacing w:before="125" w:line="312" w:lineRule="auto"/>
              <w:ind w:right="23" w:firstLineChars="100" w:firstLine="210"/>
              <w:rPr>
                <w:rFonts w:ascii="Times New Roman" w:eastAsiaTheme="minorEastAsia" w:hAnsi="Times New Roman" w:cs="Times New Roman"/>
                <w:sz w:val="21"/>
                <w:szCs w:val="21"/>
                <w:lang w:eastAsia="zh-CN"/>
              </w:rPr>
            </w:pPr>
            <w:r w:rsidRPr="0055539D">
              <w:rPr>
                <w:rFonts w:ascii="Times New Roman" w:eastAsiaTheme="minorEastAsia" w:hAnsi="Times New Roman" w:cs="Times New Roman"/>
                <w:sz w:val="21"/>
                <w:szCs w:val="21"/>
                <w:lang w:eastAsia="zh-CN"/>
              </w:rPr>
              <w:t>4</w:t>
            </w:r>
            <w:r>
              <w:rPr>
                <w:rFonts w:ascii="Times New Roman" w:eastAsiaTheme="minorEastAsia" w:hAnsi="Times New Roman" w:cs="Times New Roman" w:hint="eastAsia"/>
                <w:sz w:val="21"/>
                <w:szCs w:val="21"/>
                <w:lang w:eastAsia="zh-CN"/>
              </w:rPr>
              <w:t>食药用菌</w:t>
            </w:r>
            <w:r w:rsidRPr="00667DAE">
              <w:rPr>
                <w:rFonts w:ascii="Times New Roman" w:eastAsiaTheme="minorEastAsia" w:hAnsi="Times New Roman" w:cs="Times New Roman" w:hint="eastAsia"/>
                <w:sz w:val="21"/>
                <w:szCs w:val="21"/>
                <w:lang w:eastAsia="zh-CN"/>
              </w:rPr>
              <w:t>代谢调控与控制</w:t>
            </w:r>
          </w:p>
        </w:tc>
        <w:tc>
          <w:tcPr>
            <w:tcW w:w="884" w:type="dxa"/>
          </w:tcPr>
          <w:p w:rsidR="00412CC7" w:rsidRPr="0055539D" w:rsidRDefault="00054731"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2</w:t>
            </w:r>
          </w:p>
        </w:tc>
        <w:tc>
          <w:tcPr>
            <w:tcW w:w="850" w:type="dxa"/>
            <w:gridSpan w:val="2"/>
          </w:tcPr>
          <w:p w:rsidR="00412CC7" w:rsidRPr="0055539D" w:rsidRDefault="00054731"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2</w:t>
            </w:r>
          </w:p>
        </w:tc>
        <w:tc>
          <w:tcPr>
            <w:tcW w:w="802" w:type="dxa"/>
          </w:tcPr>
          <w:p w:rsidR="00412CC7" w:rsidRPr="0055539D" w:rsidRDefault="00054731"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4</w:t>
            </w:r>
          </w:p>
        </w:tc>
      </w:tr>
      <w:tr w:rsidR="00412CC7" w:rsidTr="009F1EA9">
        <w:trPr>
          <w:trHeight w:hRule="exact" w:val="624"/>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068" w:type="dxa"/>
            <w:gridSpan w:val="7"/>
          </w:tcPr>
          <w:p w:rsidR="00412CC7" w:rsidRPr="0055539D" w:rsidRDefault="00412CC7" w:rsidP="009F1EA9">
            <w:pPr>
              <w:pStyle w:val="TableParagraph"/>
              <w:spacing w:before="125" w:line="312" w:lineRule="auto"/>
              <w:ind w:right="23" w:firstLineChars="100" w:firstLine="210"/>
              <w:rPr>
                <w:rFonts w:ascii="Times New Roman" w:eastAsiaTheme="minorEastAsia" w:hAnsi="Times New Roman" w:cs="Times New Roman"/>
                <w:sz w:val="21"/>
                <w:szCs w:val="21"/>
                <w:lang w:eastAsia="zh-CN"/>
              </w:rPr>
            </w:pPr>
            <w:r w:rsidRPr="0055539D">
              <w:rPr>
                <w:rFonts w:ascii="Times New Roman" w:eastAsiaTheme="minorEastAsia" w:hAnsi="Times New Roman" w:cs="Times New Roman"/>
                <w:sz w:val="21"/>
                <w:szCs w:val="21"/>
                <w:lang w:eastAsia="zh-CN"/>
              </w:rPr>
              <w:t>5</w:t>
            </w:r>
            <w:r>
              <w:rPr>
                <w:rFonts w:ascii="Times New Roman" w:eastAsiaTheme="minorEastAsia" w:hAnsi="Times New Roman" w:cs="Times New Roman" w:hint="eastAsia"/>
                <w:sz w:val="21"/>
                <w:szCs w:val="21"/>
                <w:lang w:eastAsia="zh-CN"/>
              </w:rPr>
              <w:t>食药用菌</w:t>
            </w:r>
            <w:r w:rsidRPr="00667DAE">
              <w:rPr>
                <w:rFonts w:ascii="Times New Roman" w:eastAsiaTheme="minorEastAsia" w:hAnsi="Times New Roman" w:cs="Times New Roman" w:hint="eastAsia"/>
                <w:sz w:val="21"/>
                <w:szCs w:val="21"/>
                <w:lang w:eastAsia="zh-CN"/>
              </w:rPr>
              <w:t>遗传变异与育种</w:t>
            </w:r>
          </w:p>
        </w:tc>
        <w:tc>
          <w:tcPr>
            <w:tcW w:w="884" w:type="dxa"/>
          </w:tcPr>
          <w:p w:rsidR="00412CC7" w:rsidRPr="0055539D" w:rsidRDefault="00054731"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2</w:t>
            </w:r>
          </w:p>
        </w:tc>
        <w:tc>
          <w:tcPr>
            <w:tcW w:w="850" w:type="dxa"/>
            <w:gridSpan w:val="2"/>
          </w:tcPr>
          <w:p w:rsidR="00412CC7" w:rsidRPr="0055539D" w:rsidRDefault="00054731"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2</w:t>
            </w:r>
          </w:p>
        </w:tc>
        <w:tc>
          <w:tcPr>
            <w:tcW w:w="802" w:type="dxa"/>
          </w:tcPr>
          <w:p w:rsidR="00412CC7" w:rsidRPr="0055539D" w:rsidRDefault="00054731"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4</w:t>
            </w:r>
          </w:p>
        </w:tc>
      </w:tr>
      <w:tr w:rsidR="00412CC7" w:rsidTr="009F1EA9">
        <w:trPr>
          <w:trHeight w:hRule="exact" w:val="624"/>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068" w:type="dxa"/>
            <w:gridSpan w:val="7"/>
          </w:tcPr>
          <w:p w:rsidR="00412CC7" w:rsidRPr="0055539D" w:rsidRDefault="00412CC7" w:rsidP="009F1EA9">
            <w:pPr>
              <w:pStyle w:val="TableParagraph"/>
              <w:spacing w:before="125" w:line="312" w:lineRule="auto"/>
              <w:ind w:right="23" w:firstLineChars="100" w:firstLine="210"/>
              <w:rPr>
                <w:rFonts w:ascii="Times New Roman" w:eastAsiaTheme="minorEastAsia" w:hAnsi="Times New Roman" w:cs="Times New Roman"/>
                <w:sz w:val="21"/>
                <w:szCs w:val="21"/>
                <w:lang w:eastAsia="zh-CN"/>
              </w:rPr>
            </w:pPr>
            <w:r w:rsidRPr="0055539D">
              <w:rPr>
                <w:rFonts w:ascii="Times New Roman" w:eastAsiaTheme="minorEastAsia" w:hAnsi="Times New Roman" w:cs="Times New Roman"/>
                <w:sz w:val="21"/>
                <w:szCs w:val="21"/>
                <w:lang w:eastAsia="zh-CN"/>
              </w:rPr>
              <w:t>6</w:t>
            </w:r>
            <w:r>
              <w:rPr>
                <w:rFonts w:ascii="Times New Roman" w:eastAsiaTheme="minorEastAsia" w:hAnsi="Times New Roman" w:cs="Times New Roman" w:hint="eastAsia"/>
                <w:sz w:val="21"/>
                <w:szCs w:val="21"/>
                <w:lang w:eastAsia="zh-CN"/>
              </w:rPr>
              <w:t>食药用菌</w:t>
            </w:r>
            <w:r w:rsidRPr="00667DAE">
              <w:rPr>
                <w:rFonts w:ascii="Times New Roman" w:eastAsiaTheme="minorEastAsia" w:hAnsi="Times New Roman" w:cs="Times New Roman"/>
                <w:sz w:val="21"/>
                <w:szCs w:val="21"/>
                <w:lang w:eastAsia="zh-CN"/>
              </w:rPr>
              <w:t>生态与环境保护</w:t>
            </w:r>
          </w:p>
        </w:tc>
        <w:tc>
          <w:tcPr>
            <w:tcW w:w="884" w:type="dxa"/>
          </w:tcPr>
          <w:p w:rsidR="00412CC7" w:rsidRPr="0055539D" w:rsidRDefault="00054731"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2</w:t>
            </w:r>
          </w:p>
        </w:tc>
        <w:tc>
          <w:tcPr>
            <w:tcW w:w="850" w:type="dxa"/>
            <w:gridSpan w:val="2"/>
          </w:tcPr>
          <w:p w:rsidR="00412CC7" w:rsidRPr="0055539D" w:rsidRDefault="00054731"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2</w:t>
            </w:r>
          </w:p>
        </w:tc>
        <w:tc>
          <w:tcPr>
            <w:tcW w:w="802" w:type="dxa"/>
          </w:tcPr>
          <w:p w:rsidR="00412CC7" w:rsidRPr="0055539D" w:rsidRDefault="00054731"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4</w:t>
            </w:r>
          </w:p>
        </w:tc>
      </w:tr>
      <w:tr w:rsidR="00412CC7" w:rsidTr="009F1EA9">
        <w:trPr>
          <w:trHeight w:hRule="exact" w:val="624"/>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068" w:type="dxa"/>
            <w:gridSpan w:val="7"/>
            <w:vAlign w:val="center"/>
          </w:tcPr>
          <w:p w:rsidR="00412CC7" w:rsidRPr="0055539D" w:rsidRDefault="00412CC7" w:rsidP="009F1EA9">
            <w:pPr>
              <w:pStyle w:val="TableParagraph"/>
              <w:spacing w:before="125" w:line="312" w:lineRule="auto"/>
              <w:ind w:right="23" w:firstLineChars="100" w:firstLine="210"/>
              <w:rPr>
                <w:rFonts w:ascii="Times New Roman" w:eastAsiaTheme="minorEastAsia" w:hAnsi="Times New Roman" w:cs="Times New Roman"/>
                <w:sz w:val="21"/>
                <w:szCs w:val="21"/>
                <w:lang w:eastAsia="zh-CN"/>
              </w:rPr>
            </w:pPr>
            <w:r w:rsidRPr="0055539D">
              <w:rPr>
                <w:rFonts w:ascii="Times New Roman" w:eastAsiaTheme="minorEastAsia" w:hAnsi="Times New Roman" w:cs="Times New Roman"/>
                <w:sz w:val="21"/>
                <w:szCs w:val="21"/>
                <w:lang w:eastAsia="zh-CN"/>
              </w:rPr>
              <w:t>7</w:t>
            </w:r>
            <w:r w:rsidRPr="00667DAE">
              <w:rPr>
                <w:rFonts w:ascii="Times New Roman" w:eastAsiaTheme="minorEastAsia" w:hAnsi="Times New Roman" w:cs="Times New Roman" w:hint="eastAsia"/>
                <w:sz w:val="21"/>
                <w:szCs w:val="21"/>
                <w:lang w:eastAsia="zh-CN"/>
              </w:rPr>
              <w:t>免疫</w:t>
            </w:r>
            <w:r w:rsidRPr="00667DAE">
              <w:rPr>
                <w:rFonts w:ascii="Times New Roman" w:eastAsiaTheme="minorEastAsia" w:hAnsi="Times New Roman" w:cs="Times New Roman"/>
                <w:sz w:val="21"/>
                <w:szCs w:val="21"/>
                <w:lang w:eastAsia="zh-CN"/>
              </w:rPr>
              <w:t>学基础</w:t>
            </w:r>
          </w:p>
        </w:tc>
        <w:tc>
          <w:tcPr>
            <w:tcW w:w="884" w:type="dxa"/>
          </w:tcPr>
          <w:p w:rsidR="00412CC7" w:rsidRPr="0055539D" w:rsidRDefault="00054731"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2</w:t>
            </w:r>
          </w:p>
        </w:tc>
        <w:tc>
          <w:tcPr>
            <w:tcW w:w="850" w:type="dxa"/>
            <w:gridSpan w:val="2"/>
          </w:tcPr>
          <w:p w:rsidR="00412CC7" w:rsidRPr="0055539D" w:rsidRDefault="00054731"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2</w:t>
            </w:r>
          </w:p>
        </w:tc>
        <w:tc>
          <w:tcPr>
            <w:tcW w:w="802" w:type="dxa"/>
          </w:tcPr>
          <w:p w:rsidR="00412CC7" w:rsidRPr="0055539D" w:rsidRDefault="00054731"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4</w:t>
            </w:r>
          </w:p>
        </w:tc>
      </w:tr>
      <w:tr w:rsidR="00412CC7" w:rsidTr="009F1EA9">
        <w:trPr>
          <w:trHeight w:hRule="exact" w:val="624"/>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068" w:type="dxa"/>
            <w:gridSpan w:val="7"/>
          </w:tcPr>
          <w:p w:rsidR="00412CC7" w:rsidRPr="00667DAE" w:rsidRDefault="00412CC7" w:rsidP="009F1EA9">
            <w:pPr>
              <w:pStyle w:val="TableParagraph"/>
              <w:spacing w:before="125" w:line="312" w:lineRule="auto"/>
              <w:ind w:right="23" w:firstLineChars="100" w:firstLine="210"/>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8</w:t>
            </w:r>
            <w:r>
              <w:rPr>
                <w:rFonts w:ascii="Times New Roman" w:eastAsiaTheme="minorEastAsia" w:hAnsi="Times New Roman" w:cs="Times New Roman" w:hint="eastAsia"/>
                <w:sz w:val="21"/>
                <w:szCs w:val="21"/>
                <w:lang w:eastAsia="zh-CN"/>
              </w:rPr>
              <w:t>食药用菌</w:t>
            </w:r>
            <w:r w:rsidRPr="00667DAE">
              <w:rPr>
                <w:rFonts w:ascii="Times New Roman" w:eastAsiaTheme="minorEastAsia" w:hAnsi="Times New Roman" w:cs="Times New Roman" w:hint="eastAsia"/>
                <w:sz w:val="21"/>
                <w:szCs w:val="21"/>
                <w:lang w:eastAsia="zh-CN"/>
              </w:rPr>
              <w:t>与现代食品工业</w:t>
            </w:r>
          </w:p>
        </w:tc>
        <w:tc>
          <w:tcPr>
            <w:tcW w:w="884" w:type="dxa"/>
          </w:tcPr>
          <w:p w:rsidR="00412CC7" w:rsidRPr="00281370" w:rsidRDefault="00054731"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1</w:t>
            </w:r>
          </w:p>
        </w:tc>
        <w:tc>
          <w:tcPr>
            <w:tcW w:w="850" w:type="dxa"/>
            <w:gridSpan w:val="2"/>
          </w:tcPr>
          <w:p w:rsidR="00412CC7" w:rsidRPr="00281370" w:rsidRDefault="00054731"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2</w:t>
            </w:r>
          </w:p>
        </w:tc>
        <w:tc>
          <w:tcPr>
            <w:tcW w:w="802" w:type="dxa"/>
          </w:tcPr>
          <w:p w:rsidR="00412CC7" w:rsidRPr="00281370" w:rsidRDefault="00054731"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3</w:t>
            </w:r>
          </w:p>
        </w:tc>
      </w:tr>
      <w:tr w:rsidR="00412CC7" w:rsidTr="009F1EA9">
        <w:trPr>
          <w:trHeight w:hRule="exact" w:val="624"/>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068" w:type="dxa"/>
            <w:gridSpan w:val="7"/>
          </w:tcPr>
          <w:p w:rsidR="00412CC7" w:rsidRPr="00667DAE" w:rsidRDefault="00412CC7" w:rsidP="009F1EA9">
            <w:pPr>
              <w:pStyle w:val="TableParagraph"/>
              <w:spacing w:before="125" w:line="312" w:lineRule="auto"/>
              <w:ind w:right="23" w:firstLineChars="100" w:firstLine="210"/>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9</w:t>
            </w:r>
            <w:r>
              <w:rPr>
                <w:rFonts w:ascii="Times New Roman" w:eastAsiaTheme="minorEastAsia" w:hAnsi="Times New Roman" w:cs="Times New Roman" w:hint="eastAsia"/>
                <w:sz w:val="21"/>
                <w:szCs w:val="21"/>
                <w:lang w:eastAsia="zh-CN"/>
              </w:rPr>
              <w:t>食药用菌与</w:t>
            </w:r>
            <w:r w:rsidRPr="00667DAE">
              <w:rPr>
                <w:rFonts w:ascii="Times New Roman" w:eastAsiaTheme="minorEastAsia" w:hAnsi="Times New Roman" w:cs="Times New Roman" w:hint="eastAsia"/>
                <w:sz w:val="21"/>
                <w:szCs w:val="21"/>
                <w:lang w:eastAsia="zh-CN"/>
              </w:rPr>
              <w:t>现代发酵工业</w:t>
            </w:r>
          </w:p>
        </w:tc>
        <w:tc>
          <w:tcPr>
            <w:tcW w:w="884" w:type="dxa"/>
          </w:tcPr>
          <w:p w:rsidR="00412CC7" w:rsidRPr="00281370" w:rsidRDefault="00054731"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1</w:t>
            </w:r>
          </w:p>
        </w:tc>
        <w:tc>
          <w:tcPr>
            <w:tcW w:w="850" w:type="dxa"/>
            <w:gridSpan w:val="2"/>
          </w:tcPr>
          <w:p w:rsidR="00412CC7" w:rsidRPr="00281370" w:rsidRDefault="00054731"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2</w:t>
            </w:r>
          </w:p>
        </w:tc>
        <w:tc>
          <w:tcPr>
            <w:tcW w:w="802" w:type="dxa"/>
          </w:tcPr>
          <w:p w:rsidR="00412CC7" w:rsidRPr="00281370" w:rsidRDefault="00054731"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3</w:t>
            </w:r>
          </w:p>
        </w:tc>
      </w:tr>
      <w:tr w:rsidR="00412CC7" w:rsidTr="009F1EA9">
        <w:trPr>
          <w:trHeight w:hRule="exact" w:val="624"/>
          <w:jc w:val="center"/>
        </w:trPr>
        <w:tc>
          <w:tcPr>
            <w:tcW w:w="1301" w:type="dxa"/>
            <w:vMerge/>
          </w:tcPr>
          <w:p w:rsidR="00412CC7" w:rsidRDefault="00412CC7" w:rsidP="009F1EA9">
            <w:pPr>
              <w:pStyle w:val="TableParagraph"/>
              <w:spacing w:before="125" w:line="312" w:lineRule="auto"/>
              <w:ind w:right="23"/>
              <w:jc w:val="center"/>
              <w:rPr>
                <w:rFonts w:ascii="宋体" w:eastAsia="宋体" w:hAnsi="宋体" w:cs="宋体"/>
                <w:b/>
                <w:bCs/>
                <w:sz w:val="21"/>
                <w:szCs w:val="21"/>
                <w:lang w:eastAsia="zh-CN"/>
              </w:rPr>
            </w:pPr>
          </w:p>
        </w:tc>
        <w:tc>
          <w:tcPr>
            <w:tcW w:w="5068" w:type="dxa"/>
            <w:gridSpan w:val="7"/>
          </w:tcPr>
          <w:p w:rsidR="00412CC7" w:rsidRDefault="00412CC7" w:rsidP="009F1EA9">
            <w:pPr>
              <w:pStyle w:val="TableParagraph"/>
              <w:spacing w:before="125" w:line="312" w:lineRule="auto"/>
              <w:ind w:right="23"/>
              <w:jc w:val="center"/>
              <w:rPr>
                <w:sz w:val="24"/>
                <w:lang w:eastAsia="zh-CN"/>
              </w:rPr>
            </w:pPr>
            <w:r>
              <w:rPr>
                <w:rFonts w:ascii="宋体" w:eastAsia="宋体" w:hAnsi="宋体" w:cs="宋体" w:hint="eastAsia"/>
                <w:sz w:val="21"/>
                <w:szCs w:val="21"/>
                <w:lang w:eastAsia="zh-CN"/>
              </w:rPr>
              <w:t>合 计</w:t>
            </w:r>
          </w:p>
        </w:tc>
        <w:tc>
          <w:tcPr>
            <w:tcW w:w="884" w:type="dxa"/>
          </w:tcPr>
          <w:p w:rsidR="00412CC7" w:rsidRPr="00281370" w:rsidRDefault="00054731"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16</w:t>
            </w:r>
          </w:p>
        </w:tc>
        <w:tc>
          <w:tcPr>
            <w:tcW w:w="850" w:type="dxa"/>
            <w:gridSpan w:val="2"/>
          </w:tcPr>
          <w:p w:rsidR="00412CC7" w:rsidRPr="00281370" w:rsidRDefault="00054731"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16</w:t>
            </w:r>
          </w:p>
        </w:tc>
        <w:tc>
          <w:tcPr>
            <w:tcW w:w="802" w:type="dxa"/>
          </w:tcPr>
          <w:p w:rsidR="00412CC7" w:rsidRPr="00281370" w:rsidRDefault="00054731"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32</w:t>
            </w:r>
          </w:p>
        </w:tc>
      </w:tr>
      <w:tr w:rsidR="00412CC7" w:rsidTr="009F1EA9">
        <w:trPr>
          <w:trHeight w:hRule="exact" w:val="1721"/>
          <w:jc w:val="center"/>
        </w:trPr>
        <w:tc>
          <w:tcPr>
            <w:tcW w:w="1301" w:type="dxa"/>
            <w:vAlign w:val="center"/>
          </w:tcPr>
          <w:p w:rsidR="00412CC7" w:rsidRDefault="00412CC7" w:rsidP="009F1EA9">
            <w:pPr>
              <w:pStyle w:val="TableParagraph"/>
              <w:jc w:val="center"/>
              <w:rPr>
                <w:rFonts w:ascii="宋体"/>
                <w:b/>
                <w:sz w:val="21"/>
                <w:lang w:eastAsia="zh-CN"/>
              </w:rPr>
            </w:pPr>
            <w:r>
              <w:rPr>
                <w:rFonts w:ascii="宋体"/>
                <w:b/>
                <w:w w:val="98"/>
                <w:sz w:val="21"/>
                <w:lang w:eastAsia="zh-CN"/>
              </w:rPr>
              <w:t>F</w:t>
            </w:r>
          </w:p>
          <w:p w:rsidR="00412CC7" w:rsidRDefault="00412CC7" w:rsidP="009F1EA9">
            <w:pPr>
              <w:pStyle w:val="TableParagraph"/>
              <w:spacing w:before="43"/>
              <w:ind w:left="104" w:right="93"/>
              <w:jc w:val="center"/>
              <w:rPr>
                <w:rFonts w:ascii="宋体" w:eastAsia="宋体"/>
                <w:b/>
                <w:sz w:val="21"/>
                <w:lang w:eastAsia="zh-CN"/>
              </w:rPr>
            </w:pPr>
            <w:r>
              <w:rPr>
                <w:rFonts w:ascii="宋体" w:eastAsia="宋体" w:hint="eastAsia"/>
                <w:b/>
                <w:sz w:val="21"/>
                <w:lang w:eastAsia="zh-CN"/>
              </w:rPr>
              <w:t>教学方式</w:t>
            </w:r>
          </w:p>
        </w:tc>
        <w:tc>
          <w:tcPr>
            <w:tcW w:w="7604" w:type="dxa"/>
            <w:gridSpan w:val="11"/>
            <w:vAlign w:val="center"/>
          </w:tcPr>
          <w:p w:rsidR="00412CC7" w:rsidRDefault="00412CC7" w:rsidP="009F1EA9">
            <w:pPr>
              <w:pStyle w:val="TableParagraph"/>
              <w:tabs>
                <w:tab w:val="left" w:pos="1614"/>
                <w:tab w:val="left" w:pos="3145"/>
                <w:tab w:val="left" w:pos="5039"/>
              </w:tabs>
              <w:spacing w:before="183"/>
              <w:ind w:left="201"/>
              <w:jc w:val="both"/>
              <w:rPr>
                <w:rFonts w:ascii="宋体" w:eastAsia="宋体" w:hAnsi="宋体" w:cs="宋体"/>
                <w:sz w:val="21"/>
                <w:szCs w:val="21"/>
                <w:lang w:eastAsia="zh-CN"/>
              </w:rPr>
            </w:pPr>
            <w:r w:rsidRPr="0064207A">
              <w:rPr>
                <w:rFonts w:ascii="Wingdings 2" w:hAnsi="Wingdings 2" w:cs="Segoe UI Emoji"/>
                <w:b/>
                <w:sz w:val="21"/>
                <w:szCs w:val="21"/>
                <w:lang w:eastAsia="zh-CN"/>
              </w:rPr>
              <w:t></w:t>
            </w:r>
            <w:r>
              <w:rPr>
                <w:rFonts w:ascii="宋体" w:eastAsia="宋体" w:hAnsi="宋体" w:cs="宋体" w:hint="eastAsia"/>
                <w:sz w:val="21"/>
                <w:szCs w:val="21"/>
                <w:lang w:eastAsia="zh-CN"/>
              </w:rPr>
              <w:t>课堂讲授</w:t>
            </w:r>
            <w:r>
              <w:rPr>
                <w:rFonts w:ascii="宋体" w:eastAsia="宋体" w:hAnsi="宋体" w:cs="宋体" w:hint="eastAsia"/>
                <w:sz w:val="21"/>
                <w:szCs w:val="21"/>
                <w:lang w:eastAsia="zh-CN"/>
              </w:rPr>
              <w:tab/>
            </w:r>
            <w:r>
              <w:rPr>
                <w:rFonts w:ascii="宋体" w:eastAsia="宋体" w:hAnsi="宋体" w:cs="宋体" w:hint="eastAsia"/>
                <w:spacing w:val="-3"/>
                <w:sz w:val="21"/>
                <w:szCs w:val="21"/>
              </w:rPr>
              <w:sym w:font="Wingdings 2" w:char="00A3"/>
            </w:r>
            <w:r>
              <w:rPr>
                <w:rFonts w:ascii="宋体" w:eastAsia="宋体" w:hAnsi="宋体" w:cs="宋体" w:hint="eastAsia"/>
                <w:sz w:val="21"/>
                <w:szCs w:val="21"/>
                <w:lang w:eastAsia="zh-CN"/>
              </w:rPr>
              <w:t>讨论座谈</w:t>
            </w:r>
            <w:r>
              <w:rPr>
                <w:rFonts w:ascii="宋体" w:eastAsia="宋体" w:hAnsi="宋体" w:cs="宋体" w:hint="eastAsia"/>
                <w:sz w:val="21"/>
                <w:szCs w:val="21"/>
                <w:lang w:eastAsia="zh-CN"/>
              </w:rPr>
              <w:tab/>
            </w:r>
            <w:r w:rsidRPr="0064207A">
              <w:rPr>
                <w:rFonts w:ascii="Wingdings 2" w:hAnsi="Wingdings 2" w:cs="Segoe UI Emoji"/>
                <w:b/>
                <w:sz w:val="21"/>
                <w:szCs w:val="21"/>
                <w:lang w:eastAsia="zh-CN"/>
              </w:rPr>
              <w:t></w:t>
            </w:r>
            <w:r>
              <w:rPr>
                <w:rFonts w:ascii="宋体" w:eastAsia="宋体" w:hAnsi="宋体" w:cs="宋体" w:hint="eastAsia"/>
                <w:sz w:val="21"/>
                <w:szCs w:val="21"/>
                <w:lang w:eastAsia="zh-CN"/>
              </w:rPr>
              <w:t>问题导向学习</w:t>
            </w:r>
            <w:r>
              <w:rPr>
                <w:rFonts w:ascii="宋体" w:eastAsia="宋体" w:hAnsi="宋体" w:cs="宋体" w:hint="eastAsia"/>
                <w:sz w:val="21"/>
                <w:szCs w:val="21"/>
                <w:lang w:eastAsia="zh-CN"/>
              </w:rPr>
              <w:tab/>
            </w:r>
            <w:r w:rsidRPr="0064207A">
              <w:rPr>
                <w:rFonts w:ascii="Wingdings 2" w:hAnsi="Wingdings 2" w:cs="Segoe UI Emoji"/>
                <w:b/>
                <w:sz w:val="21"/>
                <w:szCs w:val="21"/>
                <w:lang w:eastAsia="zh-CN"/>
              </w:rPr>
              <w:t></w:t>
            </w:r>
            <w:r>
              <w:rPr>
                <w:rFonts w:ascii="宋体" w:eastAsia="宋体" w:hAnsi="宋体" w:cs="宋体" w:hint="eastAsia"/>
                <w:sz w:val="21"/>
                <w:szCs w:val="21"/>
                <w:lang w:eastAsia="zh-CN"/>
              </w:rPr>
              <w:t>分组合作学习</w:t>
            </w:r>
          </w:p>
          <w:p w:rsidR="00412CC7" w:rsidRDefault="00412CC7" w:rsidP="009F1EA9">
            <w:pPr>
              <w:pStyle w:val="TableParagraph"/>
              <w:tabs>
                <w:tab w:val="left" w:pos="1614"/>
                <w:tab w:val="left" w:pos="3145"/>
                <w:tab w:val="left" w:pos="5039"/>
              </w:tabs>
              <w:spacing w:before="52"/>
              <w:ind w:left="201"/>
              <w:jc w:val="both"/>
              <w:rPr>
                <w:rFonts w:ascii="宋体" w:eastAsia="宋体" w:hAnsi="宋体" w:cs="宋体"/>
                <w:sz w:val="21"/>
                <w:szCs w:val="21"/>
                <w:lang w:eastAsia="zh-CN"/>
              </w:rPr>
            </w:pPr>
            <w:r w:rsidRPr="0064207A">
              <w:rPr>
                <w:rFonts w:ascii="Wingdings 2" w:hAnsi="Wingdings 2" w:cs="Segoe UI Emoji"/>
                <w:b/>
                <w:sz w:val="21"/>
                <w:szCs w:val="21"/>
                <w:lang w:eastAsia="zh-CN"/>
              </w:rPr>
              <w:t></w:t>
            </w:r>
            <w:r>
              <w:rPr>
                <w:rFonts w:ascii="宋体" w:eastAsia="宋体" w:hAnsi="宋体" w:cs="宋体" w:hint="eastAsia"/>
                <w:sz w:val="21"/>
                <w:szCs w:val="21"/>
                <w:lang w:eastAsia="zh-CN"/>
              </w:rPr>
              <w:t>专题学习</w:t>
            </w:r>
            <w:r>
              <w:rPr>
                <w:rFonts w:ascii="宋体" w:eastAsia="宋体" w:hAnsi="宋体" w:cs="宋体" w:hint="eastAsia"/>
                <w:sz w:val="21"/>
                <w:szCs w:val="21"/>
                <w:lang w:eastAsia="zh-CN"/>
              </w:rPr>
              <w:tab/>
            </w:r>
            <w:r>
              <w:rPr>
                <w:rFonts w:ascii="宋体" w:eastAsia="宋体" w:hAnsi="宋体" w:cs="宋体" w:hint="eastAsia"/>
                <w:spacing w:val="-3"/>
                <w:sz w:val="21"/>
                <w:szCs w:val="21"/>
              </w:rPr>
              <w:sym w:font="Wingdings 2" w:char="00A3"/>
            </w:r>
            <w:r>
              <w:rPr>
                <w:rFonts w:ascii="宋体" w:eastAsia="宋体" w:hAnsi="宋体" w:cs="宋体" w:hint="eastAsia"/>
                <w:sz w:val="21"/>
                <w:szCs w:val="21"/>
                <w:lang w:eastAsia="zh-CN"/>
              </w:rPr>
              <w:t>实作学习</w:t>
            </w:r>
            <w:r>
              <w:rPr>
                <w:rFonts w:ascii="宋体" w:eastAsia="宋体" w:hAnsi="宋体" w:cs="宋体" w:hint="eastAsia"/>
                <w:sz w:val="21"/>
                <w:szCs w:val="21"/>
                <w:lang w:eastAsia="zh-CN"/>
              </w:rPr>
              <w:tab/>
            </w:r>
            <w:r w:rsidRPr="0064207A">
              <w:rPr>
                <w:rFonts w:ascii="Wingdings 2" w:hAnsi="Wingdings 2" w:cs="Segoe UI Emoji"/>
                <w:b/>
                <w:sz w:val="21"/>
                <w:szCs w:val="21"/>
                <w:lang w:eastAsia="zh-CN"/>
              </w:rPr>
              <w:t></w:t>
            </w:r>
            <w:r>
              <w:rPr>
                <w:rFonts w:ascii="宋体" w:eastAsia="宋体" w:hAnsi="宋体" w:cs="宋体" w:hint="eastAsia"/>
                <w:sz w:val="21"/>
                <w:szCs w:val="21"/>
                <w:lang w:eastAsia="zh-CN"/>
              </w:rPr>
              <w:t>探究式学习</w:t>
            </w:r>
            <w:r>
              <w:rPr>
                <w:rFonts w:ascii="宋体" w:eastAsia="宋体" w:hAnsi="宋体" w:cs="宋体" w:hint="eastAsia"/>
                <w:sz w:val="21"/>
                <w:szCs w:val="21"/>
                <w:lang w:eastAsia="zh-CN"/>
              </w:rPr>
              <w:tab/>
            </w:r>
            <w:r>
              <w:rPr>
                <w:rFonts w:ascii="宋体" w:eastAsia="宋体" w:hAnsi="宋体" w:cs="宋体" w:hint="eastAsia"/>
                <w:sz w:val="21"/>
                <w:szCs w:val="21"/>
              </w:rPr>
              <w:sym w:font="Wingdings 2" w:char="00A3"/>
            </w:r>
            <w:r>
              <w:rPr>
                <w:rFonts w:ascii="宋体" w:eastAsia="宋体" w:hAnsi="宋体" w:cs="宋体" w:hint="eastAsia"/>
                <w:sz w:val="21"/>
                <w:szCs w:val="21"/>
                <w:lang w:eastAsia="zh-CN"/>
              </w:rPr>
              <w:t>线上线下混合式学习</w:t>
            </w:r>
          </w:p>
          <w:p w:rsidR="00412CC7" w:rsidRDefault="00412CC7" w:rsidP="009F1EA9">
            <w:pPr>
              <w:pStyle w:val="TableParagraph"/>
              <w:numPr>
                <w:ilvl w:val="0"/>
                <w:numId w:val="2"/>
              </w:numPr>
              <w:tabs>
                <w:tab w:val="left" w:pos="417"/>
                <w:tab w:val="left" w:pos="2754"/>
              </w:tabs>
              <w:spacing w:before="53"/>
              <w:jc w:val="both"/>
              <w:rPr>
                <w:rFonts w:ascii="Times New Roman" w:eastAsia="Times New Roman"/>
                <w:sz w:val="24"/>
                <w:lang w:eastAsia="zh-CN"/>
              </w:rPr>
            </w:pPr>
            <w:r>
              <w:rPr>
                <w:rFonts w:ascii="宋体" w:eastAsia="宋体" w:hAnsi="宋体" w:cs="宋体" w:hint="eastAsia"/>
                <w:sz w:val="21"/>
                <w:szCs w:val="21"/>
              </w:rPr>
              <w:t>其他</w:t>
            </w:r>
            <w:r>
              <w:rPr>
                <w:rFonts w:ascii="宋体" w:eastAsia="宋体" w:hAnsi="宋体" w:cs="宋体" w:hint="eastAsia"/>
                <w:sz w:val="21"/>
                <w:szCs w:val="21"/>
                <w:u w:val="single"/>
              </w:rPr>
              <w:tab/>
            </w:r>
          </w:p>
        </w:tc>
      </w:tr>
      <w:tr w:rsidR="00412CC7" w:rsidTr="009F1EA9">
        <w:trPr>
          <w:trHeight w:val="302"/>
          <w:jc w:val="center"/>
        </w:trPr>
        <w:tc>
          <w:tcPr>
            <w:tcW w:w="1301" w:type="dxa"/>
            <w:vMerge w:val="restart"/>
            <w:vAlign w:val="center"/>
          </w:tcPr>
          <w:p w:rsidR="00412CC7" w:rsidRDefault="00412CC7" w:rsidP="009F1EA9">
            <w:pPr>
              <w:jc w:val="center"/>
              <w:rPr>
                <w:rFonts w:ascii="宋体" w:eastAsia="宋体"/>
                <w:b/>
                <w:sz w:val="21"/>
                <w:lang w:eastAsia="zh-CN"/>
              </w:rPr>
            </w:pPr>
            <w:r>
              <w:rPr>
                <w:rFonts w:ascii="宋体" w:eastAsia="宋体" w:hint="eastAsia"/>
                <w:b/>
                <w:sz w:val="21"/>
                <w:lang w:eastAsia="zh-CN"/>
              </w:rPr>
              <w:t>G</w:t>
            </w:r>
          </w:p>
          <w:p w:rsidR="00412CC7" w:rsidRDefault="00412CC7" w:rsidP="009F1EA9">
            <w:pPr>
              <w:pStyle w:val="TableParagraph"/>
              <w:spacing w:before="125" w:line="312" w:lineRule="auto"/>
              <w:ind w:right="23"/>
              <w:jc w:val="center"/>
              <w:rPr>
                <w:rFonts w:ascii="宋体" w:eastAsia="宋体" w:hAnsi="宋体" w:cs="宋体"/>
                <w:b/>
                <w:bCs/>
                <w:sz w:val="21"/>
                <w:szCs w:val="21"/>
                <w:lang w:eastAsia="zh-CN"/>
              </w:rPr>
            </w:pPr>
            <w:r>
              <w:rPr>
                <w:rFonts w:ascii="宋体" w:eastAsia="宋体" w:hint="eastAsia"/>
                <w:b/>
                <w:sz w:val="21"/>
                <w:lang w:eastAsia="zh-CN"/>
              </w:rPr>
              <w:t>教学安排</w:t>
            </w:r>
          </w:p>
        </w:tc>
        <w:tc>
          <w:tcPr>
            <w:tcW w:w="569" w:type="dxa"/>
            <w:vMerge w:val="restart"/>
            <w:vAlign w:val="center"/>
          </w:tcPr>
          <w:p w:rsidR="00412CC7" w:rsidRDefault="00412CC7" w:rsidP="009F1EA9">
            <w:pPr>
              <w:jc w:val="center"/>
              <w:rPr>
                <w:rFonts w:ascii="宋体" w:eastAsia="宋体" w:hAnsi="宋体" w:cs="宋体"/>
                <w:b/>
                <w:bCs/>
                <w:sz w:val="21"/>
                <w:szCs w:val="21"/>
                <w:lang w:eastAsia="zh-CN"/>
              </w:rPr>
            </w:pPr>
            <w:r>
              <w:rPr>
                <w:rFonts w:ascii="宋体" w:eastAsia="宋体" w:hint="eastAsia"/>
                <w:sz w:val="21"/>
                <w:lang w:eastAsia="zh-CN"/>
              </w:rPr>
              <w:t>授课次别</w:t>
            </w:r>
          </w:p>
        </w:tc>
        <w:tc>
          <w:tcPr>
            <w:tcW w:w="1620" w:type="dxa"/>
            <w:gridSpan w:val="2"/>
            <w:vMerge w:val="restart"/>
            <w:vAlign w:val="center"/>
          </w:tcPr>
          <w:p w:rsidR="00412CC7" w:rsidRDefault="00412CC7" w:rsidP="009F1EA9">
            <w:pPr>
              <w:jc w:val="center"/>
              <w:rPr>
                <w:rFonts w:ascii="宋体" w:eastAsia="宋体" w:hAnsi="宋体" w:cs="宋体"/>
                <w:b/>
                <w:bCs/>
                <w:sz w:val="21"/>
                <w:szCs w:val="21"/>
                <w:lang w:eastAsia="zh-CN"/>
              </w:rPr>
            </w:pPr>
            <w:r>
              <w:rPr>
                <w:rFonts w:ascii="宋体" w:eastAsia="宋体" w:hint="eastAsia"/>
                <w:sz w:val="21"/>
                <w:lang w:eastAsia="zh-CN"/>
              </w:rPr>
              <w:t>教学内容</w:t>
            </w:r>
          </w:p>
        </w:tc>
        <w:tc>
          <w:tcPr>
            <w:tcW w:w="1300" w:type="dxa"/>
            <w:vMerge w:val="restart"/>
            <w:vAlign w:val="center"/>
          </w:tcPr>
          <w:p w:rsidR="00412CC7" w:rsidRDefault="00412CC7" w:rsidP="009F1EA9">
            <w:pPr>
              <w:jc w:val="center"/>
              <w:rPr>
                <w:rFonts w:ascii="宋体" w:eastAsia="宋体"/>
                <w:sz w:val="21"/>
                <w:lang w:eastAsia="zh-CN"/>
              </w:rPr>
            </w:pPr>
            <w:r>
              <w:rPr>
                <w:rFonts w:ascii="宋体" w:eastAsia="宋体" w:hint="eastAsia"/>
                <w:sz w:val="21"/>
                <w:lang w:eastAsia="zh-CN"/>
              </w:rPr>
              <w:t>支撑课程</w:t>
            </w:r>
          </w:p>
          <w:p w:rsidR="00412CC7" w:rsidRDefault="00412CC7" w:rsidP="009F1EA9">
            <w:pPr>
              <w:jc w:val="center"/>
              <w:rPr>
                <w:rFonts w:ascii="宋体" w:eastAsia="宋体" w:hAnsi="宋体" w:cs="宋体"/>
                <w:b/>
                <w:bCs/>
                <w:sz w:val="21"/>
                <w:szCs w:val="21"/>
                <w:lang w:eastAsia="zh-CN"/>
              </w:rPr>
            </w:pPr>
            <w:r>
              <w:rPr>
                <w:rFonts w:ascii="宋体" w:eastAsia="宋体" w:hint="eastAsia"/>
                <w:sz w:val="21"/>
                <w:lang w:eastAsia="zh-CN"/>
              </w:rPr>
              <w:t>目标</w:t>
            </w:r>
          </w:p>
        </w:tc>
        <w:tc>
          <w:tcPr>
            <w:tcW w:w="2939" w:type="dxa"/>
            <w:gridSpan w:val="5"/>
            <w:vAlign w:val="center"/>
          </w:tcPr>
          <w:p w:rsidR="00412CC7" w:rsidRDefault="00412CC7" w:rsidP="009F1EA9">
            <w:pPr>
              <w:jc w:val="center"/>
              <w:rPr>
                <w:rFonts w:ascii="宋体" w:eastAsia="宋体"/>
                <w:sz w:val="21"/>
                <w:lang w:eastAsia="zh-CN"/>
              </w:rPr>
            </w:pPr>
            <w:r>
              <w:rPr>
                <w:rFonts w:ascii="宋体" w:eastAsia="宋体" w:hint="eastAsia"/>
                <w:sz w:val="21"/>
                <w:lang w:eastAsia="zh-CN"/>
              </w:rPr>
              <w:t>课程思政融入</w:t>
            </w:r>
          </w:p>
          <w:p w:rsidR="00412CC7" w:rsidRDefault="00412CC7" w:rsidP="009F1EA9">
            <w:pPr>
              <w:jc w:val="both"/>
              <w:rPr>
                <w:rFonts w:ascii="宋体" w:eastAsia="宋体" w:hAnsi="宋体" w:cs="宋体"/>
                <w:b/>
                <w:bCs/>
                <w:sz w:val="21"/>
                <w:szCs w:val="21"/>
                <w:lang w:eastAsia="zh-CN"/>
              </w:rPr>
            </w:pPr>
            <w:r>
              <w:rPr>
                <w:rFonts w:ascii="宋体" w:eastAsia="宋体" w:hint="eastAsia"/>
                <w:b/>
                <w:bCs/>
                <w:color w:val="C00000"/>
                <w:sz w:val="21"/>
                <w:lang w:eastAsia="zh-CN"/>
              </w:rPr>
              <w:t>（根据实际情况至少填写3次）</w:t>
            </w:r>
          </w:p>
        </w:tc>
        <w:tc>
          <w:tcPr>
            <w:tcW w:w="1176" w:type="dxa"/>
            <w:gridSpan w:val="2"/>
            <w:vMerge w:val="restart"/>
            <w:vAlign w:val="center"/>
          </w:tcPr>
          <w:p w:rsidR="00412CC7" w:rsidRDefault="00412CC7" w:rsidP="009F1EA9">
            <w:pPr>
              <w:jc w:val="center"/>
              <w:rPr>
                <w:rFonts w:ascii="宋体" w:eastAsia="宋体"/>
                <w:sz w:val="21"/>
                <w:lang w:eastAsia="zh-CN"/>
              </w:rPr>
            </w:pPr>
            <w:r>
              <w:rPr>
                <w:rFonts w:ascii="宋体" w:eastAsia="宋体" w:hint="eastAsia"/>
                <w:sz w:val="21"/>
                <w:lang w:eastAsia="zh-CN"/>
              </w:rPr>
              <w:t>教学方式</w:t>
            </w:r>
          </w:p>
          <w:p w:rsidR="00412CC7" w:rsidRDefault="00412CC7" w:rsidP="009F1EA9">
            <w:pPr>
              <w:jc w:val="center"/>
              <w:rPr>
                <w:rFonts w:ascii="宋体" w:eastAsia="宋体" w:hAnsi="宋体" w:cs="宋体"/>
                <w:b/>
                <w:bCs/>
                <w:sz w:val="21"/>
                <w:szCs w:val="21"/>
                <w:lang w:eastAsia="zh-CN"/>
              </w:rPr>
            </w:pPr>
            <w:r>
              <w:rPr>
                <w:rFonts w:ascii="宋体" w:eastAsia="宋体" w:hint="eastAsia"/>
                <w:sz w:val="21"/>
                <w:lang w:eastAsia="zh-CN"/>
              </w:rPr>
              <w:t>与手段</w:t>
            </w:r>
          </w:p>
        </w:tc>
      </w:tr>
      <w:tr w:rsidR="00412CC7" w:rsidTr="009F1EA9">
        <w:trPr>
          <w:trHeight w:val="302"/>
          <w:jc w:val="center"/>
        </w:trPr>
        <w:tc>
          <w:tcPr>
            <w:tcW w:w="1301" w:type="dxa"/>
            <w:vMerge/>
          </w:tcPr>
          <w:p w:rsidR="00412CC7" w:rsidRDefault="00412CC7" w:rsidP="009F1EA9">
            <w:pPr>
              <w:pStyle w:val="TableParagraph"/>
              <w:spacing w:before="125" w:line="312" w:lineRule="auto"/>
              <w:ind w:right="23"/>
            </w:pPr>
          </w:p>
        </w:tc>
        <w:tc>
          <w:tcPr>
            <w:tcW w:w="569" w:type="dxa"/>
            <w:vMerge/>
          </w:tcPr>
          <w:p w:rsidR="00412CC7" w:rsidRDefault="00412CC7" w:rsidP="009F1EA9">
            <w:pPr>
              <w:pStyle w:val="TableParagraph"/>
              <w:spacing w:before="125" w:line="312" w:lineRule="auto"/>
              <w:ind w:right="23"/>
            </w:pPr>
          </w:p>
        </w:tc>
        <w:tc>
          <w:tcPr>
            <w:tcW w:w="1620" w:type="dxa"/>
            <w:gridSpan w:val="2"/>
            <w:vMerge/>
          </w:tcPr>
          <w:p w:rsidR="00412CC7" w:rsidRDefault="00412CC7" w:rsidP="009F1EA9">
            <w:pPr>
              <w:pStyle w:val="TableParagraph"/>
              <w:spacing w:before="125" w:line="312" w:lineRule="auto"/>
              <w:ind w:right="23"/>
            </w:pPr>
          </w:p>
        </w:tc>
        <w:tc>
          <w:tcPr>
            <w:tcW w:w="1300" w:type="dxa"/>
            <w:vMerge/>
          </w:tcPr>
          <w:p w:rsidR="00412CC7" w:rsidRDefault="00412CC7" w:rsidP="009F1EA9">
            <w:pPr>
              <w:pStyle w:val="TableParagraph"/>
              <w:spacing w:before="125" w:line="312" w:lineRule="auto"/>
              <w:ind w:right="23"/>
            </w:pPr>
          </w:p>
        </w:tc>
        <w:tc>
          <w:tcPr>
            <w:tcW w:w="1488" w:type="dxa"/>
            <w:gridSpan w:val="2"/>
            <w:vAlign w:val="center"/>
          </w:tcPr>
          <w:p w:rsidR="00412CC7" w:rsidRDefault="00412CC7" w:rsidP="009F1EA9">
            <w:pPr>
              <w:jc w:val="center"/>
              <w:rPr>
                <w:rFonts w:ascii="宋体" w:eastAsia="宋体" w:hAnsi="宋体" w:cs="宋体"/>
                <w:b/>
                <w:bCs/>
                <w:sz w:val="21"/>
                <w:szCs w:val="21"/>
                <w:lang w:eastAsia="zh-CN"/>
              </w:rPr>
            </w:pPr>
            <w:r>
              <w:rPr>
                <w:rFonts w:ascii="宋体" w:eastAsia="宋体" w:hint="eastAsia"/>
                <w:sz w:val="21"/>
                <w:lang w:eastAsia="zh-CN"/>
              </w:rPr>
              <w:t>思政元素</w:t>
            </w:r>
          </w:p>
        </w:tc>
        <w:tc>
          <w:tcPr>
            <w:tcW w:w="1451" w:type="dxa"/>
            <w:gridSpan w:val="3"/>
            <w:vAlign w:val="center"/>
          </w:tcPr>
          <w:p w:rsidR="00412CC7" w:rsidRDefault="00412CC7" w:rsidP="009F1EA9">
            <w:pPr>
              <w:jc w:val="center"/>
              <w:rPr>
                <w:rFonts w:ascii="宋体" w:eastAsia="宋体" w:hAnsi="宋体" w:cs="宋体"/>
                <w:b/>
                <w:bCs/>
                <w:sz w:val="21"/>
                <w:szCs w:val="21"/>
                <w:lang w:eastAsia="zh-CN"/>
              </w:rPr>
            </w:pPr>
            <w:r>
              <w:rPr>
                <w:rFonts w:ascii="宋体" w:eastAsia="宋体" w:hint="eastAsia"/>
                <w:sz w:val="21"/>
                <w:lang w:eastAsia="zh-CN"/>
              </w:rPr>
              <w:t>思政目标</w:t>
            </w:r>
          </w:p>
        </w:tc>
        <w:tc>
          <w:tcPr>
            <w:tcW w:w="1176" w:type="dxa"/>
            <w:gridSpan w:val="2"/>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r>
      <w:tr w:rsidR="00412CC7" w:rsidTr="009F1EA9">
        <w:trPr>
          <w:trHeight w:hRule="exact" w:val="1315"/>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69"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1</w:t>
            </w:r>
          </w:p>
        </w:tc>
        <w:tc>
          <w:tcPr>
            <w:tcW w:w="1620" w:type="dxa"/>
            <w:gridSpan w:val="2"/>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667DAE">
              <w:rPr>
                <w:rFonts w:ascii="Times New Roman" w:eastAsiaTheme="minorEastAsia" w:hAnsi="Times New Roman" w:cs="Times New Roman" w:hint="eastAsia"/>
                <w:sz w:val="21"/>
                <w:szCs w:val="21"/>
                <w:lang w:eastAsia="zh-CN"/>
              </w:rPr>
              <w:t>微生物与工业</w:t>
            </w:r>
            <w:r>
              <w:rPr>
                <w:rFonts w:ascii="Times New Roman" w:eastAsiaTheme="minorEastAsia" w:hAnsi="Times New Roman" w:cs="Times New Roman" w:hint="eastAsia"/>
                <w:sz w:val="21"/>
                <w:szCs w:val="21"/>
                <w:lang w:eastAsia="zh-CN"/>
              </w:rPr>
              <w:t>食药用菌</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1</w:t>
            </w:r>
            <w:r w:rsidRPr="00DD2331">
              <w:rPr>
                <w:rFonts w:ascii="Times New Roman" w:eastAsiaTheme="minorEastAsia" w:hAnsi="Times New Roman" w:cs="Times New Roman" w:hint="eastAsia"/>
                <w:sz w:val="21"/>
                <w:szCs w:val="21"/>
                <w:lang w:eastAsia="zh-CN"/>
              </w:rPr>
              <w:t>、</w:t>
            </w:r>
            <w:r w:rsidRPr="00DD2331">
              <w:rPr>
                <w:rFonts w:ascii="Times New Roman" w:eastAsiaTheme="minorEastAsia" w:hAnsi="Times New Roman" w:cs="Times New Roman" w:hint="eastAsia"/>
                <w:sz w:val="21"/>
                <w:szCs w:val="21"/>
                <w:lang w:eastAsia="zh-CN"/>
              </w:rPr>
              <w:t>2</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3</w:t>
            </w:r>
          </w:p>
        </w:tc>
        <w:tc>
          <w:tcPr>
            <w:tcW w:w="1488" w:type="dxa"/>
            <w:gridSpan w:val="2"/>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科学素养</w:t>
            </w:r>
          </w:p>
        </w:tc>
        <w:tc>
          <w:tcPr>
            <w:tcW w:w="1451" w:type="dxa"/>
            <w:gridSpan w:val="3"/>
          </w:tcPr>
          <w:p w:rsidR="00412CC7" w:rsidRDefault="00412CC7" w:rsidP="009F1EA9">
            <w:pPr>
              <w:pStyle w:val="TableParagraph"/>
              <w:spacing w:line="240" w:lineRule="exact"/>
              <w:ind w:left="108" w:right="108"/>
              <w:rPr>
                <w:rFonts w:ascii="宋体" w:eastAsia="宋体" w:hAnsi="宋体" w:cs="宋体"/>
                <w:b/>
                <w:bCs/>
                <w:sz w:val="21"/>
                <w:szCs w:val="21"/>
                <w:lang w:eastAsia="zh-CN"/>
              </w:rPr>
            </w:pPr>
            <w:r w:rsidRPr="00281370">
              <w:rPr>
                <w:rFonts w:ascii="Times New Roman" w:eastAsiaTheme="minorEastAsia" w:hAnsi="Times New Roman" w:cs="Times New Roman" w:hint="eastAsia"/>
                <w:sz w:val="21"/>
                <w:szCs w:val="21"/>
                <w:lang w:eastAsia="zh-CN"/>
              </w:rPr>
              <w:t>追求真理的科学精神，以及立足人类需求，攻克难题的精神</w:t>
            </w: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Pr>
                <w:rFonts w:ascii="宋体" w:eastAsia="宋体" w:hAnsi="宋体" w:cs="宋体" w:hint="eastAsia"/>
                <w:sz w:val="21"/>
                <w:szCs w:val="21"/>
                <w:lang w:eastAsia="zh-CN"/>
              </w:rPr>
              <w:t>课堂讲授</w:t>
            </w:r>
          </w:p>
        </w:tc>
      </w:tr>
      <w:tr w:rsidR="00412CC7" w:rsidTr="009F1EA9">
        <w:trPr>
          <w:trHeight w:hRule="exact" w:val="907"/>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69"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2</w:t>
            </w:r>
          </w:p>
        </w:tc>
        <w:tc>
          <w:tcPr>
            <w:tcW w:w="1620" w:type="dxa"/>
            <w:gridSpan w:val="2"/>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667DAE">
              <w:rPr>
                <w:rFonts w:ascii="Times New Roman" w:eastAsiaTheme="minorEastAsia" w:hAnsi="Times New Roman" w:cs="Times New Roman" w:hint="eastAsia"/>
                <w:sz w:val="21"/>
                <w:szCs w:val="21"/>
                <w:lang w:eastAsia="zh-CN"/>
              </w:rPr>
              <w:t>重要工业</w:t>
            </w:r>
            <w:r>
              <w:rPr>
                <w:rFonts w:ascii="Times New Roman" w:eastAsiaTheme="minorEastAsia" w:hAnsi="Times New Roman" w:cs="Times New Roman" w:hint="eastAsia"/>
                <w:sz w:val="21"/>
                <w:szCs w:val="21"/>
                <w:lang w:eastAsia="zh-CN"/>
              </w:rPr>
              <w:t>食药用菌（</w:t>
            </w: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1</w:t>
            </w:r>
            <w:r w:rsidRPr="00DD2331">
              <w:rPr>
                <w:rFonts w:ascii="Times New Roman" w:eastAsiaTheme="minorEastAsia" w:hAnsi="Times New Roman" w:cs="Times New Roman" w:hint="eastAsia"/>
                <w:sz w:val="21"/>
                <w:szCs w:val="21"/>
                <w:lang w:eastAsia="zh-CN"/>
              </w:rPr>
              <w:t>、</w:t>
            </w:r>
            <w:r w:rsidRPr="00DD2331">
              <w:rPr>
                <w:rFonts w:ascii="Times New Roman" w:eastAsiaTheme="minorEastAsia" w:hAnsi="Times New Roman" w:cs="Times New Roman" w:hint="eastAsia"/>
                <w:sz w:val="21"/>
                <w:szCs w:val="21"/>
                <w:lang w:eastAsia="zh-CN"/>
              </w:rPr>
              <w:t>2</w:t>
            </w:r>
          </w:p>
        </w:tc>
        <w:tc>
          <w:tcPr>
            <w:tcW w:w="1488" w:type="dxa"/>
            <w:gridSpan w:val="2"/>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p>
        </w:tc>
        <w:tc>
          <w:tcPr>
            <w:tcW w:w="1451" w:type="dxa"/>
            <w:gridSpan w:val="3"/>
          </w:tcPr>
          <w:p w:rsidR="00412CC7" w:rsidRPr="00DD2331" w:rsidRDefault="00412CC7" w:rsidP="009F1EA9">
            <w:pPr>
              <w:pStyle w:val="TableParagraph"/>
              <w:spacing w:line="240" w:lineRule="exact"/>
              <w:ind w:left="108" w:right="108"/>
              <w:rPr>
                <w:rFonts w:ascii="Times New Roman" w:eastAsiaTheme="minorEastAsia" w:hAnsi="Times New Roman" w:cs="Times New Roman"/>
                <w:sz w:val="21"/>
                <w:szCs w:val="21"/>
                <w:lang w:eastAsia="zh-CN"/>
              </w:rPr>
            </w:pPr>
          </w:p>
        </w:tc>
        <w:tc>
          <w:tcPr>
            <w:tcW w:w="1176" w:type="dxa"/>
            <w:gridSpan w:val="2"/>
          </w:tcPr>
          <w:p w:rsidR="00412CC7" w:rsidRPr="00DD2331" w:rsidRDefault="00412CC7" w:rsidP="009F1EA9">
            <w:pPr>
              <w:pStyle w:val="TableParagraph"/>
              <w:spacing w:line="360" w:lineRule="exact"/>
              <w:ind w:left="108" w:right="108"/>
              <w:rPr>
                <w:rFonts w:ascii="Times New Roman" w:eastAsiaTheme="minorEastAsia" w:hAnsi="Times New Roman" w:cs="Times New Roman"/>
                <w:sz w:val="21"/>
                <w:szCs w:val="21"/>
                <w:lang w:eastAsia="zh-CN"/>
              </w:rPr>
            </w:pPr>
            <w:r w:rsidRPr="00807E56">
              <w:rPr>
                <w:rFonts w:ascii="宋体" w:eastAsia="宋体" w:hAnsi="宋体" w:cs="宋体" w:hint="eastAsia"/>
                <w:sz w:val="21"/>
                <w:szCs w:val="21"/>
                <w:lang w:eastAsia="zh-CN"/>
              </w:rPr>
              <w:t>课堂多媒体教学</w:t>
            </w:r>
          </w:p>
        </w:tc>
      </w:tr>
      <w:tr w:rsidR="00412CC7" w:rsidTr="009F1EA9">
        <w:trPr>
          <w:trHeight w:hRule="exact" w:val="1218"/>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69"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3</w:t>
            </w:r>
          </w:p>
        </w:tc>
        <w:tc>
          <w:tcPr>
            <w:tcW w:w="1620" w:type="dxa"/>
            <w:gridSpan w:val="2"/>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667DAE">
              <w:rPr>
                <w:rFonts w:ascii="Times New Roman" w:eastAsiaTheme="minorEastAsia" w:hAnsi="Times New Roman" w:cs="Times New Roman" w:hint="eastAsia"/>
                <w:sz w:val="21"/>
                <w:szCs w:val="21"/>
                <w:lang w:eastAsia="zh-CN"/>
              </w:rPr>
              <w:t>重要工业</w:t>
            </w:r>
            <w:r>
              <w:rPr>
                <w:rFonts w:ascii="Times New Roman" w:eastAsiaTheme="minorEastAsia" w:hAnsi="Times New Roman" w:cs="Times New Roman" w:hint="eastAsia"/>
                <w:sz w:val="21"/>
                <w:szCs w:val="21"/>
                <w:lang w:eastAsia="zh-CN"/>
              </w:rPr>
              <w:t>食药用菌（</w:t>
            </w:r>
            <w:r>
              <w:rPr>
                <w:rFonts w:ascii="Times New Roman" w:eastAsiaTheme="minorEastAsia" w:hAnsi="Times New Roman" w:cs="Times New Roman" w:hint="eastAsia"/>
                <w:sz w:val="21"/>
                <w:szCs w:val="21"/>
                <w:lang w:eastAsia="zh-CN"/>
              </w:rPr>
              <w:t>2</w:t>
            </w:r>
            <w:r>
              <w:rPr>
                <w:rFonts w:ascii="Times New Roman" w:eastAsiaTheme="minorEastAsia" w:hAnsi="Times New Roman" w:cs="Times New Roman" w:hint="eastAsia"/>
                <w:sz w:val="21"/>
                <w:szCs w:val="21"/>
                <w:lang w:eastAsia="zh-CN"/>
              </w:rPr>
              <w:t>）</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p>
        </w:tc>
        <w:tc>
          <w:tcPr>
            <w:tcW w:w="1488"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451" w:type="dxa"/>
            <w:gridSpan w:val="3"/>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r>
              <w:rPr>
                <w:rFonts w:ascii="宋体" w:eastAsia="宋体" w:hAnsi="宋体" w:cs="宋体" w:hint="eastAsia"/>
                <w:sz w:val="21"/>
                <w:szCs w:val="21"/>
                <w:lang w:eastAsia="zh-CN"/>
              </w:rPr>
              <w:t>、讨论</w:t>
            </w:r>
          </w:p>
        </w:tc>
      </w:tr>
      <w:tr w:rsidR="00412CC7" w:rsidTr="009F1EA9">
        <w:trPr>
          <w:trHeight w:hRule="exact" w:val="2152"/>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69"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4</w:t>
            </w:r>
          </w:p>
        </w:tc>
        <w:tc>
          <w:tcPr>
            <w:tcW w:w="1620" w:type="dxa"/>
            <w:gridSpan w:val="2"/>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667DAE">
              <w:rPr>
                <w:rFonts w:ascii="Times New Roman" w:eastAsiaTheme="minorEastAsia" w:hAnsi="Times New Roman" w:cs="Times New Roman" w:hint="eastAsia"/>
                <w:sz w:val="21"/>
                <w:szCs w:val="21"/>
                <w:lang w:eastAsia="zh-CN"/>
              </w:rPr>
              <w:t>重要工业</w:t>
            </w:r>
            <w:r>
              <w:rPr>
                <w:rFonts w:ascii="Times New Roman" w:eastAsiaTheme="minorEastAsia" w:hAnsi="Times New Roman" w:cs="Times New Roman" w:hint="eastAsia"/>
                <w:sz w:val="21"/>
                <w:szCs w:val="21"/>
                <w:lang w:eastAsia="zh-CN"/>
              </w:rPr>
              <w:t>食药用菌（</w:t>
            </w:r>
            <w:r>
              <w:rPr>
                <w:rFonts w:ascii="Times New Roman" w:eastAsiaTheme="minorEastAsia" w:hAnsi="Times New Roman" w:cs="Times New Roman"/>
                <w:sz w:val="21"/>
                <w:szCs w:val="21"/>
                <w:lang w:eastAsia="zh-CN"/>
              </w:rPr>
              <w:t>3</w:t>
            </w:r>
            <w:r>
              <w:rPr>
                <w:rFonts w:ascii="Times New Roman" w:eastAsiaTheme="minorEastAsia" w:hAnsi="Times New Roman" w:cs="Times New Roman" w:hint="eastAsia"/>
                <w:sz w:val="21"/>
                <w:szCs w:val="21"/>
                <w:lang w:eastAsia="zh-CN"/>
              </w:rPr>
              <w:t>）</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3</w:t>
            </w:r>
          </w:p>
        </w:tc>
        <w:tc>
          <w:tcPr>
            <w:tcW w:w="1488"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281370">
              <w:rPr>
                <w:rFonts w:ascii="Times New Roman" w:eastAsiaTheme="minorEastAsia" w:hAnsi="Times New Roman" w:cs="Times New Roman"/>
                <w:sz w:val="21"/>
                <w:szCs w:val="21"/>
                <w:lang w:eastAsia="zh-CN"/>
              </w:rPr>
              <w:t>政治认同</w:t>
            </w:r>
          </w:p>
        </w:tc>
        <w:tc>
          <w:tcPr>
            <w:tcW w:w="1451" w:type="dxa"/>
            <w:gridSpan w:val="3"/>
          </w:tcPr>
          <w:p w:rsidR="00412CC7" w:rsidRPr="00281370" w:rsidRDefault="00412CC7" w:rsidP="009F1EA9">
            <w:pPr>
              <w:pStyle w:val="TableParagraph"/>
              <w:spacing w:line="240" w:lineRule="exact"/>
              <w:ind w:left="108" w:right="108"/>
              <w:rPr>
                <w:rFonts w:ascii="Times New Roman" w:eastAsiaTheme="minorEastAsia" w:hAnsi="Times New Roman" w:cs="Times New Roman"/>
                <w:sz w:val="21"/>
                <w:szCs w:val="21"/>
                <w:lang w:eastAsia="zh-CN"/>
              </w:rPr>
            </w:pPr>
            <w:r w:rsidRPr="00281370">
              <w:rPr>
                <w:rFonts w:ascii="Times New Roman" w:eastAsiaTheme="minorEastAsia" w:hAnsi="Times New Roman" w:cs="Times New Roman" w:hint="eastAsia"/>
                <w:sz w:val="21"/>
                <w:szCs w:val="21"/>
                <w:lang w:eastAsia="zh-CN"/>
              </w:rPr>
              <w:t>增强对中国特色社会主义认同的认同感，提升学生家国主义情怀，培养和强化学生正确的政治意识</w:t>
            </w: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p>
        </w:tc>
      </w:tr>
      <w:tr w:rsidR="00412CC7" w:rsidTr="009F1EA9">
        <w:trPr>
          <w:trHeight w:hRule="exact" w:val="907"/>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69"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5</w:t>
            </w:r>
          </w:p>
        </w:tc>
        <w:tc>
          <w:tcPr>
            <w:tcW w:w="1620" w:type="dxa"/>
            <w:gridSpan w:val="2"/>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食药用菌</w:t>
            </w:r>
            <w:r w:rsidRPr="00667DAE">
              <w:rPr>
                <w:rFonts w:ascii="Times New Roman" w:eastAsiaTheme="minorEastAsia" w:hAnsi="Times New Roman" w:cs="Times New Roman" w:hint="eastAsia"/>
                <w:sz w:val="21"/>
                <w:szCs w:val="21"/>
                <w:lang w:eastAsia="zh-CN"/>
              </w:rPr>
              <w:t>生长繁殖及控制</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sz w:val="21"/>
                <w:szCs w:val="21"/>
                <w:lang w:eastAsia="zh-CN"/>
              </w:rPr>
              <w:t>1</w:t>
            </w:r>
            <w:r>
              <w:rPr>
                <w:rFonts w:ascii="Times New Roman" w:eastAsiaTheme="minorEastAsia" w:hAnsi="Times New Roman" w:cs="Times New Roman" w:hint="eastAsia"/>
                <w:sz w:val="21"/>
                <w:szCs w:val="21"/>
                <w:lang w:eastAsia="zh-CN"/>
              </w:rPr>
              <w:t>）</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p>
        </w:tc>
        <w:tc>
          <w:tcPr>
            <w:tcW w:w="1488"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451" w:type="dxa"/>
            <w:gridSpan w:val="3"/>
          </w:tcPr>
          <w:p w:rsidR="00412CC7" w:rsidRPr="00281370" w:rsidRDefault="00412CC7" w:rsidP="009F1EA9">
            <w:pPr>
              <w:pStyle w:val="TableParagraph"/>
              <w:spacing w:line="240" w:lineRule="exact"/>
              <w:ind w:left="108" w:right="108"/>
              <w:rPr>
                <w:rFonts w:ascii="Times New Roman" w:eastAsiaTheme="minorEastAsia" w:hAnsi="Times New Roman" w:cs="Times New Roman"/>
                <w:sz w:val="21"/>
                <w:szCs w:val="21"/>
                <w:lang w:eastAsia="zh-CN"/>
              </w:rPr>
            </w:pP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p>
        </w:tc>
      </w:tr>
      <w:tr w:rsidR="00412CC7" w:rsidTr="009F1EA9">
        <w:trPr>
          <w:trHeight w:hRule="exact" w:val="1345"/>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69"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6</w:t>
            </w:r>
          </w:p>
        </w:tc>
        <w:tc>
          <w:tcPr>
            <w:tcW w:w="1620" w:type="dxa"/>
            <w:gridSpan w:val="2"/>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食药用菌</w:t>
            </w:r>
            <w:r w:rsidRPr="00667DAE">
              <w:rPr>
                <w:rFonts w:ascii="Times New Roman" w:eastAsiaTheme="minorEastAsia" w:hAnsi="Times New Roman" w:cs="Times New Roman" w:hint="eastAsia"/>
                <w:sz w:val="21"/>
                <w:szCs w:val="21"/>
                <w:lang w:eastAsia="zh-CN"/>
              </w:rPr>
              <w:t>生长繁殖及控制</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sz w:val="21"/>
                <w:szCs w:val="21"/>
                <w:lang w:eastAsia="zh-CN"/>
              </w:rPr>
              <w:t>2</w:t>
            </w:r>
            <w:r>
              <w:rPr>
                <w:rFonts w:ascii="Times New Roman" w:eastAsiaTheme="minorEastAsia" w:hAnsi="Times New Roman" w:cs="Times New Roman" w:hint="eastAsia"/>
                <w:sz w:val="21"/>
                <w:szCs w:val="21"/>
                <w:lang w:eastAsia="zh-CN"/>
              </w:rPr>
              <w:t>）</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3</w:t>
            </w:r>
          </w:p>
        </w:tc>
        <w:tc>
          <w:tcPr>
            <w:tcW w:w="1488" w:type="dxa"/>
            <w:gridSpan w:val="2"/>
          </w:tcPr>
          <w:p w:rsidR="00412CC7" w:rsidRPr="00281370" w:rsidRDefault="00412CC7" w:rsidP="009F1EA9">
            <w:pPr>
              <w:pStyle w:val="TableParagraph"/>
              <w:spacing w:line="24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科学精神</w:t>
            </w:r>
          </w:p>
        </w:tc>
        <w:tc>
          <w:tcPr>
            <w:tcW w:w="1451" w:type="dxa"/>
            <w:gridSpan w:val="3"/>
          </w:tcPr>
          <w:p w:rsidR="00412CC7" w:rsidRPr="00281370" w:rsidRDefault="00412CC7" w:rsidP="009F1EA9">
            <w:pPr>
              <w:pStyle w:val="TableParagraph"/>
              <w:spacing w:line="240" w:lineRule="exact"/>
              <w:ind w:left="108" w:right="108"/>
              <w:rPr>
                <w:rFonts w:ascii="Times New Roman" w:eastAsiaTheme="minorEastAsia" w:hAnsi="Times New Roman" w:cs="Times New Roman"/>
                <w:sz w:val="21"/>
                <w:szCs w:val="21"/>
                <w:lang w:eastAsia="zh-CN"/>
              </w:rPr>
            </w:pPr>
            <w:r w:rsidRPr="00281370">
              <w:rPr>
                <w:rFonts w:ascii="Times New Roman" w:eastAsiaTheme="minorEastAsia" w:hAnsi="Times New Roman" w:cs="Times New Roman" w:hint="eastAsia"/>
                <w:sz w:val="21"/>
                <w:szCs w:val="21"/>
                <w:lang w:eastAsia="zh-CN"/>
              </w:rPr>
              <w:t>培养团队合作精神，提高自身综合素质</w:t>
            </w: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r>
              <w:rPr>
                <w:rFonts w:ascii="宋体" w:eastAsia="宋体" w:hAnsi="宋体" w:cs="宋体" w:hint="eastAsia"/>
                <w:sz w:val="21"/>
                <w:szCs w:val="21"/>
                <w:lang w:eastAsia="zh-CN"/>
              </w:rPr>
              <w:t>、实践</w:t>
            </w:r>
          </w:p>
        </w:tc>
      </w:tr>
      <w:tr w:rsidR="00412CC7" w:rsidTr="009F1EA9">
        <w:trPr>
          <w:trHeight w:hRule="exact" w:val="907"/>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69"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7</w:t>
            </w:r>
          </w:p>
        </w:tc>
        <w:tc>
          <w:tcPr>
            <w:tcW w:w="1620" w:type="dxa"/>
            <w:gridSpan w:val="2"/>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食药用菌</w:t>
            </w:r>
            <w:r w:rsidRPr="00667DAE">
              <w:rPr>
                <w:rFonts w:ascii="Times New Roman" w:eastAsiaTheme="minorEastAsia" w:hAnsi="Times New Roman" w:cs="Times New Roman" w:hint="eastAsia"/>
                <w:sz w:val="21"/>
                <w:szCs w:val="21"/>
                <w:lang w:eastAsia="zh-CN"/>
              </w:rPr>
              <w:t>代谢调控与控制</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sz w:val="21"/>
                <w:szCs w:val="21"/>
                <w:lang w:eastAsia="zh-CN"/>
              </w:rPr>
              <w:t>1</w:t>
            </w:r>
            <w:r>
              <w:rPr>
                <w:rFonts w:ascii="Times New Roman" w:eastAsiaTheme="minorEastAsia" w:hAnsi="Times New Roman" w:cs="Times New Roman" w:hint="eastAsia"/>
                <w:sz w:val="21"/>
                <w:szCs w:val="21"/>
                <w:lang w:eastAsia="zh-CN"/>
              </w:rPr>
              <w:t>）</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p>
        </w:tc>
        <w:tc>
          <w:tcPr>
            <w:tcW w:w="1488"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451" w:type="dxa"/>
            <w:gridSpan w:val="3"/>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p>
        </w:tc>
      </w:tr>
      <w:tr w:rsidR="00412CC7" w:rsidTr="009F1EA9">
        <w:trPr>
          <w:trHeight w:hRule="exact" w:val="1345"/>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69"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8</w:t>
            </w:r>
          </w:p>
        </w:tc>
        <w:tc>
          <w:tcPr>
            <w:tcW w:w="1620" w:type="dxa"/>
            <w:gridSpan w:val="2"/>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食药用菌</w:t>
            </w:r>
            <w:r w:rsidRPr="00667DAE">
              <w:rPr>
                <w:rFonts w:ascii="Times New Roman" w:eastAsiaTheme="minorEastAsia" w:hAnsi="Times New Roman" w:cs="Times New Roman" w:hint="eastAsia"/>
                <w:sz w:val="21"/>
                <w:szCs w:val="21"/>
                <w:lang w:eastAsia="zh-CN"/>
              </w:rPr>
              <w:t>代谢调控与控制</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sz w:val="21"/>
                <w:szCs w:val="21"/>
                <w:lang w:eastAsia="zh-CN"/>
              </w:rPr>
              <w:t>2</w:t>
            </w:r>
            <w:r>
              <w:rPr>
                <w:rFonts w:ascii="Times New Roman" w:eastAsiaTheme="minorEastAsia" w:hAnsi="Times New Roman" w:cs="Times New Roman" w:hint="eastAsia"/>
                <w:sz w:val="21"/>
                <w:szCs w:val="21"/>
                <w:lang w:eastAsia="zh-CN"/>
              </w:rPr>
              <w:t>）</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p>
        </w:tc>
        <w:tc>
          <w:tcPr>
            <w:tcW w:w="1488"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451" w:type="dxa"/>
            <w:gridSpan w:val="3"/>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r>
              <w:rPr>
                <w:rFonts w:ascii="宋体" w:eastAsia="宋体" w:hAnsi="宋体" w:cs="宋体" w:hint="eastAsia"/>
                <w:sz w:val="21"/>
                <w:szCs w:val="21"/>
                <w:lang w:eastAsia="zh-CN"/>
              </w:rPr>
              <w:t>、实践</w:t>
            </w:r>
          </w:p>
        </w:tc>
      </w:tr>
      <w:tr w:rsidR="00412CC7" w:rsidTr="009F1EA9">
        <w:trPr>
          <w:trHeight w:hRule="exact" w:val="907"/>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69"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sz w:val="21"/>
                <w:szCs w:val="21"/>
                <w:lang w:eastAsia="zh-CN"/>
              </w:rPr>
              <w:t>9</w:t>
            </w:r>
          </w:p>
        </w:tc>
        <w:tc>
          <w:tcPr>
            <w:tcW w:w="1620" w:type="dxa"/>
            <w:gridSpan w:val="2"/>
          </w:tcPr>
          <w:p w:rsidR="00412CC7" w:rsidRPr="0055539D"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食药用菌</w:t>
            </w:r>
            <w:r w:rsidRPr="00667DAE">
              <w:rPr>
                <w:rFonts w:ascii="Times New Roman" w:eastAsiaTheme="minorEastAsia" w:hAnsi="Times New Roman" w:cs="Times New Roman" w:hint="eastAsia"/>
                <w:sz w:val="21"/>
                <w:szCs w:val="21"/>
                <w:lang w:eastAsia="zh-CN"/>
              </w:rPr>
              <w:t>遗传变异与育种</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p>
        </w:tc>
        <w:tc>
          <w:tcPr>
            <w:tcW w:w="1488"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451" w:type="dxa"/>
            <w:gridSpan w:val="3"/>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p>
        </w:tc>
      </w:tr>
      <w:tr w:rsidR="00412CC7" w:rsidTr="009F1EA9">
        <w:trPr>
          <w:trHeight w:hRule="exact" w:val="907"/>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69"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1</w:t>
            </w:r>
            <w:r w:rsidRPr="00DD2331">
              <w:rPr>
                <w:rFonts w:ascii="Times New Roman" w:eastAsiaTheme="minorEastAsia" w:hAnsi="Times New Roman" w:cs="Times New Roman"/>
                <w:sz w:val="21"/>
                <w:szCs w:val="21"/>
                <w:lang w:eastAsia="zh-CN"/>
              </w:rPr>
              <w:t>0</w:t>
            </w:r>
          </w:p>
        </w:tc>
        <w:tc>
          <w:tcPr>
            <w:tcW w:w="1620" w:type="dxa"/>
            <w:gridSpan w:val="2"/>
          </w:tcPr>
          <w:p w:rsidR="00412CC7" w:rsidRPr="0055539D"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食药用菌</w:t>
            </w:r>
            <w:r w:rsidRPr="00667DAE">
              <w:rPr>
                <w:rFonts w:ascii="Times New Roman" w:eastAsiaTheme="minorEastAsia" w:hAnsi="Times New Roman" w:cs="Times New Roman" w:hint="eastAsia"/>
                <w:sz w:val="21"/>
                <w:szCs w:val="21"/>
                <w:lang w:eastAsia="zh-CN"/>
              </w:rPr>
              <w:t>遗传变异与育种</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r>
              <w:rPr>
                <w:rFonts w:ascii="Times New Roman" w:eastAsiaTheme="minorEastAsia" w:hAnsi="Times New Roman" w:cs="Times New Roman" w:hint="eastAsia"/>
                <w:sz w:val="21"/>
                <w:szCs w:val="21"/>
                <w:lang w:eastAsia="zh-CN"/>
              </w:rPr>
              <w:t>）</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p>
        </w:tc>
        <w:tc>
          <w:tcPr>
            <w:tcW w:w="1488"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451" w:type="dxa"/>
            <w:gridSpan w:val="3"/>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p>
        </w:tc>
      </w:tr>
      <w:tr w:rsidR="00412CC7" w:rsidTr="009F1EA9">
        <w:trPr>
          <w:trHeight w:hRule="exact" w:val="1738"/>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69"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1</w:t>
            </w:r>
            <w:r w:rsidRPr="00DD2331">
              <w:rPr>
                <w:rFonts w:ascii="Times New Roman" w:eastAsiaTheme="minorEastAsia" w:hAnsi="Times New Roman" w:cs="Times New Roman"/>
                <w:sz w:val="21"/>
                <w:szCs w:val="21"/>
                <w:lang w:eastAsia="zh-CN"/>
              </w:rPr>
              <w:t>1</w:t>
            </w:r>
          </w:p>
        </w:tc>
        <w:tc>
          <w:tcPr>
            <w:tcW w:w="1620" w:type="dxa"/>
            <w:gridSpan w:val="2"/>
          </w:tcPr>
          <w:p w:rsidR="00412CC7" w:rsidRPr="0055539D"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食药用菌</w:t>
            </w:r>
            <w:r w:rsidRPr="00667DAE">
              <w:rPr>
                <w:rFonts w:ascii="Times New Roman" w:eastAsiaTheme="minorEastAsia" w:hAnsi="Times New Roman" w:cs="Times New Roman"/>
                <w:sz w:val="21"/>
                <w:szCs w:val="21"/>
                <w:lang w:eastAsia="zh-CN"/>
              </w:rPr>
              <w:t>生态与环境保护</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sz w:val="21"/>
                <w:szCs w:val="21"/>
                <w:lang w:eastAsia="zh-CN"/>
              </w:rPr>
              <w:t>1</w:t>
            </w:r>
            <w:r>
              <w:rPr>
                <w:rFonts w:ascii="Times New Roman" w:eastAsiaTheme="minorEastAsia" w:hAnsi="Times New Roman" w:cs="Times New Roman" w:hint="eastAsia"/>
                <w:sz w:val="21"/>
                <w:szCs w:val="21"/>
                <w:lang w:eastAsia="zh-CN"/>
              </w:rPr>
              <w:t>）</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3</w:t>
            </w:r>
          </w:p>
        </w:tc>
        <w:tc>
          <w:tcPr>
            <w:tcW w:w="1488"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Pr>
                <w:rFonts w:ascii="Times New Roman" w:eastAsiaTheme="minorEastAsia" w:hAnsi="Times New Roman" w:cs="Times New Roman" w:hint="eastAsia"/>
                <w:sz w:val="21"/>
                <w:szCs w:val="21"/>
                <w:lang w:eastAsia="zh-CN"/>
              </w:rPr>
              <w:t>生态文明</w:t>
            </w:r>
          </w:p>
        </w:tc>
        <w:tc>
          <w:tcPr>
            <w:tcW w:w="1451" w:type="dxa"/>
            <w:gridSpan w:val="3"/>
          </w:tcPr>
          <w:p w:rsidR="00412CC7" w:rsidRPr="002810F3" w:rsidRDefault="00412CC7" w:rsidP="009F1EA9">
            <w:pPr>
              <w:pStyle w:val="TableParagraph"/>
              <w:spacing w:line="240" w:lineRule="exact"/>
              <w:ind w:left="108" w:right="108"/>
              <w:rPr>
                <w:rFonts w:ascii="Times New Roman" w:eastAsiaTheme="minorEastAsia" w:hAnsi="Times New Roman" w:cs="Times New Roman"/>
                <w:sz w:val="21"/>
                <w:szCs w:val="21"/>
                <w:lang w:eastAsia="zh-CN"/>
              </w:rPr>
            </w:pPr>
            <w:r w:rsidRPr="002810F3">
              <w:rPr>
                <w:rFonts w:ascii="Times New Roman" w:eastAsiaTheme="minorEastAsia" w:hAnsi="Times New Roman" w:cs="Times New Roman" w:hint="eastAsia"/>
                <w:sz w:val="21"/>
                <w:szCs w:val="21"/>
                <w:lang w:eastAsia="zh-CN"/>
              </w:rPr>
              <w:t>激发学生物种保护的意识，让学生树立保护地球资源和环境的意识问题的能力</w:t>
            </w: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r>
              <w:rPr>
                <w:rFonts w:ascii="宋体" w:eastAsia="宋体" w:hAnsi="宋体" w:cs="宋体" w:hint="eastAsia"/>
                <w:sz w:val="21"/>
                <w:szCs w:val="21"/>
                <w:lang w:eastAsia="zh-CN"/>
              </w:rPr>
              <w:t>、讨论</w:t>
            </w:r>
          </w:p>
        </w:tc>
      </w:tr>
      <w:tr w:rsidR="00412CC7" w:rsidTr="009F1EA9">
        <w:trPr>
          <w:trHeight w:hRule="exact" w:val="1144"/>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69"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1</w:t>
            </w:r>
            <w:r w:rsidRPr="00DD2331">
              <w:rPr>
                <w:rFonts w:ascii="Times New Roman" w:eastAsiaTheme="minorEastAsia" w:hAnsi="Times New Roman" w:cs="Times New Roman"/>
                <w:sz w:val="21"/>
                <w:szCs w:val="21"/>
                <w:lang w:eastAsia="zh-CN"/>
              </w:rPr>
              <w:t>2</w:t>
            </w:r>
          </w:p>
        </w:tc>
        <w:tc>
          <w:tcPr>
            <w:tcW w:w="1620" w:type="dxa"/>
            <w:gridSpan w:val="2"/>
          </w:tcPr>
          <w:p w:rsidR="00412CC7" w:rsidRPr="0055539D"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食药用菌</w:t>
            </w:r>
            <w:r w:rsidRPr="00667DAE">
              <w:rPr>
                <w:rFonts w:ascii="Times New Roman" w:eastAsiaTheme="minorEastAsia" w:hAnsi="Times New Roman" w:cs="Times New Roman"/>
                <w:sz w:val="21"/>
                <w:szCs w:val="21"/>
                <w:lang w:eastAsia="zh-CN"/>
              </w:rPr>
              <w:t>生态与环境保护</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sz w:val="21"/>
                <w:szCs w:val="21"/>
                <w:lang w:eastAsia="zh-CN"/>
              </w:rPr>
              <w:t>2</w:t>
            </w:r>
            <w:r>
              <w:rPr>
                <w:rFonts w:ascii="Times New Roman" w:eastAsiaTheme="minorEastAsia" w:hAnsi="Times New Roman" w:cs="Times New Roman" w:hint="eastAsia"/>
                <w:sz w:val="21"/>
                <w:szCs w:val="21"/>
                <w:lang w:eastAsia="zh-CN"/>
              </w:rPr>
              <w:t>）</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p>
        </w:tc>
        <w:tc>
          <w:tcPr>
            <w:tcW w:w="1488"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451" w:type="dxa"/>
            <w:gridSpan w:val="3"/>
          </w:tcPr>
          <w:p w:rsidR="00412CC7" w:rsidRPr="002810F3" w:rsidRDefault="00412CC7" w:rsidP="009F1EA9">
            <w:pPr>
              <w:pStyle w:val="TableParagraph"/>
              <w:spacing w:line="240" w:lineRule="exact"/>
              <w:ind w:left="108" w:right="108"/>
              <w:rPr>
                <w:rFonts w:ascii="Times New Roman" w:eastAsiaTheme="minorEastAsia" w:hAnsi="Times New Roman" w:cs="Times New Roman"/>
                <w:sz w:val="21"/>
                <w:szCs w:val="21"/>
                <w:lang w:eastAsia="zh-CN"/>
              </w:rPr>
            </w:pP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r>
              <w:rPr>
                <w:rFonts w:ascii="宋体" w:eastAsia="宋体" w:hAnsi="宋体" w:cs="宋体" w:hint="eastAsia"/>
                <w:sz w:val="21"/>
                <w:szCs w:val="21"/>
                <w:lang w:eastAsia="zh-CN"/>
              </w:rPr>
              <w:t>、实践</w:t>
            </w:r>
          </w:p>
        </w:tc>
      </w:tr>
      <w:tr w:rsidR="00412CC7" w:rsidTr="009F1EA9">
        <w:trPr>
          <w:trHeight w:hRule="exact" w:val="907"/>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69"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1</w:t>
            </w:r>
            <w:r w:rsidRPr="00DD2331">
              <w:rPr>
                <w:rFonts w:ascii="Times New Roman" w:eastAsiaTheme="minorEastAsia" w:hAnsi="Times New Roman" w:cs="Times New Roman"/>
                <w:sz w:val="21"/>
                <w:szCs w:val="21"/>
                <w:lang w:eastAsia="zh-CN"/>
              </w:rPr>
              <w:t>3</w:t>
            </w:r>
          </w:p>
        </w:tc>
        <w:tc>
          <w:tcPr>
            <w:tcW w:w="1620" w:type="dxa"/>
            <w:gridSpan w:val="2"/>
          </w:tcPr>
          <w:p w:rsidR="00412CC7" w:rsidRPr="0055539D"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667DAE">
              <w:rPr>
                <w:rFonts w:ascii="Times New Roman" w:eastAsiaTheme="minorEastAsia" w:hAnsi="Times New Roman" w:cs="Times New Roman" w:hint="eastAsia"/>
                <w:sz w:val="21"/>
                <w:szCs w:val="21"/>
                <w:lang w:eastAsia="zh-CN"/>
              </w:rPr>
              <w:t>免疫</w:t>
            </w:r>
            <w:r w:rsidRPr="00667DAE">
              <w:rPr>
                <w:rFonts w:ascii="Times New Roman" w:eastAsiaTheme="minorEastAsia" w:hAnsi="Times New Roman" w:cs="Times New Roman"/>
                <w:sz w:val="21"/>
                <w:szCs w:val="21"/>
                <w:lang w:eastAsia="zh-CN"/>
              </w:rPr>
              <w:t>学基础</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sz w:val="21"/>
                <w:szCs w:val="21"/>
                <w:lang w:eastAsia="zh-CN"/>
              </w:rPr>
              <w:t>1</w:t>
            </w:r>
            <w:r>
              <w:rPr>
                <w:rFonts w:ascii="Times New Roman" w:eastAsiaTheme="minorEastAsia" w:hAnsi="Times New Roman" w:cs="Times New Roman" w:hint="eastAsia"/>
                <w:sz w:val="21"/>
                <w:szCs w:val="21"/>
                <w:lang w:eastAsia="zh-CN"/>
              </w:rPr>
              <w:t>）</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p>
        </w:tc>
        <w:tc>
          <w:tcPr>
            <w:tcW w:w="1488"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451" w:type="dxa"/>
            <w:gridSpan w:val="3"/>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p>
        </w:tc>
      </w:tr>
      <w:tr w:rsidR="00412CC7" w:rsidTr="009F1EA9">
        <w:trPr>
          <w:trHeight w:hRule="exact" w:val="1169"/>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69"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1</w:t>
            </w:r>
            <w:r w:rsidRPr="00DD2331">
              <w:rPr>
                <w:rFonts w:ascii="Times New Roman" w:eastAsiaTheme="minorEastAsia" w:hAnsi="Times New Roman" w:cs="Times New Roman"/>
                <w:sz w:val="21"/>
                <w:szCs w:val="21"/>
                <w:lang w:eastAsia="zh-CN"/>
              </w:rPr>
              <w:t>4</w:t>
            </w:r>
          </w:p>
        </w:tc>
        <w:tc>
          <w:tcPr>
            <w:tcW w:w="1620" w:type="dxa"/>
            <w:gridSpan w:val="2"/>
          </w:tcPr>
          <w:p w:rsidR="00412CC7" w:rsidRPr="0055539D"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667DAE">
              <w:rPr>
                <w:rFonts w:ascii="Times New Roman" w:eastAsiaTheme="minorEastAsia" w:hAnsi="Times New Roman" w:cs="Times New Roman" w:hint="eastAsia"/>
                <w:sz w:val="21"/>
                <w:szCs w:val="21"/>
                <w:lang w:eastAsia="zh-CN"/>
              </w:rPr>
              <w:t>免疫</w:t>
            </w:r>
            <w:r w:rsidRPr="00667DAE">
              <w:rPr>
                <w:rFonts w:ascii="Times New Roman" w:eastAsiaTheme="minorEastAsia" w:hAnsi="Times New Roman" w:cs="Times New Roman"/>
                <w:sz w:val="21"/>
                <w:szCs w:val="21"/>
                <w:lang w:eastAsia="zh-CN"/>
              </w:rPr>
              <w:t>学基础</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sz w:val="21"/>
                <w:szCs w:val="21"/>
                <w:lang w:eastAsia="zh-CN"/>
              </w:rPr>
              <w:t>2</w:t>
            </w:r>
            <w:r>
              <w:rPr>
                <w:rFonts w:ascii="Times New Roman" w:eastAsiaTheme="minorEastAsia" w:hAnsi="Times New Roman" w:cs="Times New Roman" w:hint="eastAsia"/>
                <w:sz w:val="21"/>
                <w:szCs w:val="21"/>
                <w:lang w:eastAsia="zh-CN"/>
              </w:rPr>
              <w:t>）</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3</w:t>
            </w:r>
          </w:p>
        </w:tc>
        <w:tc>
          <w:tcPr>
            <w:tcW w:w="1488"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15786D">
              <w:rPr>
                <w:rFonts w:ascii="Times New Roman" w:eastAsiaTheme="minorEastAsia" w:hAnsi="Times New Roman" w:cs="Times New Roman" w:hint="eastAsia"/>
                <w:sz w:val="21"/>
                <w:szCs w:val="21"/>
                <w:lang w:eastAsia="zh-CN"/>
              </w:rPr>
              <w:t>独立思考</w:t>
            </w:r>
          </w:p>
        </w:tc>
        <w:tc>
          <w:tcPr>
            <w:tcW w:w="1451" w:type="dxa"/>
            <w:gridSpan w:val="3"/>
          </w:tcPr>
          <w:p w:rsidR="00412CC7" w:rsidRDefault="00412CC7" w:rsidP="009F1EA9">
            <w:pPr>
              <w:pStyle w:val="TableParagraph"/>
              <w:spacing w:line="240" w:lineRule="exact"/>
              <w:ind w:left="108" w:right="108"/>
              <w:rPr>
                <w:rFonts w:ascii="宋体" w:eastAsia="宋体" w:hAnsi="宋体" w:cs="宋体"/>
                <w:b/>
                <w:bCs/>
                <w:sz w:val="21"/>
                <w:szCs w:val="21"/>
                <w:lang w:eastAsia="zh-CN"/>
              </w:rPr>
            </w:pPr>
            <w:r w:rsidRPr="002810F3">
              <w:rPr>
                <w:rFonts w:ascii="Times New Roman" w:eastAsiaTheme="minorEastAsia" w:hAnsi="Times New Roman" w:cs="Times New Roman" w:hint="eastAsia"/>
                <w:sz w:val="21"/>
                <w:szCs w:val="21"/>
                <w:lang w:eastAsia="zh-CN"/>
              </w:rPr>
              <w:t>锻炼学生独立分析解决问题的能力</w:t>
            </w: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r>
              <w:rPr>
                <w:rFonts w:ascii="宋体" w:eastAsia="宋体" w:hAnsi="宋体" w:cs="宋体" w:hint="eastAsia"/>
                <w:sz w:val="21"/>
                <w:szCs w:val="21"/>
                <w:lang w:eastAsia="zh-CN"/>
              </w:rPr>
              <w:t>、讨论</w:t>
            </w:r>
          </w:p>
        </w:tc>
      </w:tr>
      <w:tr w:rsidR="00412CC7" w:rsidTr="009F1EA9">
        <w:trPr>
          <w:trHeight w:hRule="exact" w:val="907"/>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69"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1</w:t>
            </w:r>
            <w:r w:rsidRPr="00DD2331">
              <w:rPr>
                <w:rFonts w:ascii="Times New Roman" w:eastAsiaTheme="minorEastAsia" w:hAnsi="Times New Roman" w:cs="Times New Roman"/>
                <w:sz w:val="21"/>
                <w:szCs w:val="21"/>
                <w:lang w:eastAsia="zh-CN"/>
              </w:rPr>
              <w:t>5</w:t>
            </w:r>
          </w:p>
        </w:tc>
        <w:tc>
          <w:tcPr>
            <w:tcW w:w="1620" w:type="dxa"/>
            <w:gridSpan w:val="2"/>
          </w:tcPr>
          <w:p w:rsidR="00412CC7" w:rsidRPr="00667DAE" w:rsidRDefault="00412CC7"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食药用菌</w:t>
            </w:r>
            <w:r w:rsidRPr="00667DAE">
              <w:rPr>
                <w:rFonts w:ascii="Times New Roman" w:eastAsiaTheme="minorEastAsia" w:hAnsi="Times New Roman" w:cs="Times New Roman" w:hint="eastAsia"/>
                <w:sz w:val="21"/>
                <w:szCs w:val="21"/>
                <w:lang w:eastAsia="zh-CN"/>
              </w:rPr>
              <w:t>与现代食品工业</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p>
        </w:tc>
        <w:tc>
          <w:tcPr>
            <w:tcW w:w="1488"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451" w:type="dxa"/>
            <w:gridSpan w:val="3"/>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Pr>
                <w:rFonts w:ascii="宋体" w:eastAsia="宋体" w:hAnsi="宋体" w:cs="宋体" w:hint="eastAsia"/>
                <w:sz w:val="21"/>
                <w:szCs w:val="21"/>
                <w:lang w:eastAsia="zh-CN"/>
              </w:rPr>
              <w:t>实践</w:t>
            </w:r>
          </w:p>
        </w:tc>
      </w:tr>
      <w:tr w:rsidR="00412CC7" w:rsidTr="009F1EA9">
        <w:trPr>
          <w:trHeight w:hRule="exact" w:val="907"/>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69"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1</w:t>
            </w:r>
            <w:r w:rsidRPr="00DD2331">
              <w:rPr>
                <w:rFonts w:ascii="Times New Roman" w:eastAsiaTheme="minorEastAsia" w:hAnsi="Times New Roman" w:cs="Times New Roman"/>
                <w:sz w:val="21"/>
                <w:szCs w:val="21"/>
                <w:lang w:eastAsia="zh-CN"/>
              </w:rPr>
              <w:t>6</w:t>
            </w:r>
          </w:p>
        </w:tc>
        <w:tc>
          <w:tcPr>
            <w:tcW w:w="1620" w:type="dxa"/>
            <w:gridSpan w:val="2"/>
          </w:tcPr>
          <w:p w:rsidR="00412CC7" w:rsidRPr="00667DAE" w:rsidRDefault="00412CC7"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食药用菌</w:t>
            </w:r>
            <w:r w:rsidRPr="00667DAE">
              <w:rPr>
                <w:rFonts w:ascii="Times New Roman" w:eastAsiaTheme="minorEastAsia" w:hAnsi="Times New Roman" w:cs="Times New Roman" w:hint="eastAsia"/>
                <w:sz w:val="21"/>
                <w:szCs w:val="21"/>
                <w:lang w:eastAsia="zh-CN"/>
              </w:rPr>
              <w:t>与现代发酵工业</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p>
        </w:tc>
        <w:tc>
          <w:tcPr>
            <w:tcW w:w="1488"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451" w:type="dxa"/>
            <w:gridSpan w:val="3"/>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Pr>
                <w:rFonts w:ascii="宋体" w:eastAsia="宋体" w:hAnsi="宋体" w:cs="宋体" w:hint="eastAsia"/>
                <w:sz w:val="21"/>
                <w:szCs w:val="21"/>
                <w:lang w:eastAsia="zh-CN"/>
              </w:rPr>
              <w:t>实践</w:t>
            </w:r>
          </w:p>
        </w:tc>
      </w:tr>
      <w:tr w:rsidR="00412CC7" w:rsidTr="009F1EA9">
        <w:trPr>
          <w:trHeight w:hRule="exact" w:val="724"/>
          <w:jc w:val="center"/>
        </w:trPr>
        <w:tc>
          <w:tcPr>
            <w:tcW w:w="1301" w:type="dxa"/>
            <w:vMerge w:val="restart"/>
            <w:vAlign w:val="center"/>
          </w:tcPr>
          <w:p w:rsidR="00412CC7" w:rsidRDefault="00412CC7" w:rsidP="009F1EA9">
            <w:pPr>
              <w:pStyle w:val="TableParagraph"/>
              <w:spacing w:before="1"/>
              <w:ind w:left="8"/>
              <w:jc w:val="center"/>
              <w:rPr>
                <w:rFonts w:ascii="宋体"/>
                <w:b/>
                <w:sz w:val="21"/>
              </w:rPr>
            </w:pPr>
            <w:r>
              <w:rPr>
                <w:rFonts w:ascii="宋体"/>
                <w:b/>
                <w:w w:val="98"/>
                <w:sz w:val="21"/>
              </w:rPr>
              <w:t>H</w:t>
            </w:r>
          </w:p>
          <w:p w:rsidR="00412CC7" w:rsidRDefault="00412CC7" w:rsidP="009F1EA9">
            <w:pPr>
              <w:pStyle w:val="TableParagraph"/>
              <w:spacing w:before="125" w:line="312" w:lineRule="auto"/>
              <w:ind w:right="23"/>
              <w:jc w:val="center"/>
              <w:rPr>
                <w:rFonts w:ascii="宋体" w:eastAsia="宋体" w:hAnsi="宋体" w:cs="宋体"/>
                <w:b/>
                <w:bCs/>
                <w:sz w:val="21"/>
                <w:szCs w:val="21"/>
                <w:lang w:eastAsia="zh-CN"/>
              </w:rPr>
            </w:pPr>
            <w:r>
              <w:rPr>
                <w:rFonts w:ascii="宋体" w:eastAsia="宋体" w:hint="eastAsia"/>
                <w:b/>
                <w:sz w:val="21"/>
                <w:lang w:eastAsia="zh-CN"/>
              </w:rPr>
              <w:t>评价</w:t>
            </w:r>
            <w:r>
              <w:rPr>
                <w:rFonts w:ascii="宋体" w:eastAsia="宋体" w:hint="eastAsia"/>
                <w:b/>
                <w:sz w:val="21"/>
              </w:rPr>
              <w:t>方式</w:t>
            </w:r>
          </w:p>
        </w:tc>
        <w:tc>
          <w:tcPr>
            <w:tcW w:w="2189" w:type="dxa"/>
            <w:gridSpan w:val="3"/>
            <w:vAlign w:val="center"/>
          </w:tcPr>
          <w:p w:rsidR="00412CC7" w:rsidRDefault="00412CC7" w:rsidP="009F1EA9">
            <w:pPr>
              <w:jc w:val="center"/>
              <w:rPr>
                <w:rFonts w:ascii="宋体" w:eastAsia="宋体"/>
                <w:sz w:val="21"/>
                <w:lang w:eastAsia="zh-CN"/>
              </w:rPr>
            </w:pPr>
            <w:r>
              <w:rPr>
                <w:rFonts w:ascii="宋体" w:eastAsia="宋体" w:hint="eastAsia"/>
                <w:sz w:val="21"/>
                <w:lang w:eastAsia="zh-CN"/>
              </w:rPr>
              <w:t>评价项目及配分</w:t>
            </w:r>
          </w:p>
        </w:tc>
        <w:tc>
          <w:tcPr>
            <w:tcW w:w="2788" w:type="dxa"/>
            <w:gridSpan w:val="3"/>
            <w:vAlign w:val="center"/>
          </w:tcPr>
          <w:p w:rsidR="00412CC7" w:rsidRDefault="00412CC7" w:rsidP="009F1EA9">
            <w:pPr>
              <w:jc w:val="center"/>
              <w:rPr>
                <w:rFonts w:ascii="宋体" w:eastAsia="宋体"/>
                <w:sz w:val="21"/>
                <w:lang w:eastAsia="zh-CN"/>
              </w:rPr>
            </w:pPr>
            <w:r>
              <w:rPr>
                <w:rFonts w:ascii="宋体" w:eastAsia="宋体" w:hint="eastAsia"/>
                <w:sz w:val="21"/>
                <w:lang w:eastAsia="zh-CN"/>
              </w:rPr>
              <w:t>评价项目说明</w:t>
            </w:r>
          </w:p>
        </w:tc>
        <w:tc>
          <w:tcPr>
            <w:tcW w:w="2627" w:type="dxa"/>
            <w:gridSpan w:val="5"/>
            <w:vAlign w:val="center"/>
          </w:tcPr>
          <w:p w:rsidR="00412CC7" w:rsidRDefault="00412CC7" w:rsidP="009F1EA9">
            <w:pPr>
              <w:jc w:val="center"/>
              <w:rPr>
                <w:rFonts w:ascii="宋体" w:eastAsia="宋体"/>
                <w:sz w:val="21"/>
                <w:lang w:eastAsia="zh-CN"/>
              </w:rPr>
            </w:pPr>
            <w:r>
              <w:rPr>
                <w:rFonts w:ascii="宋体" w:eastAsia="宋体" w:hint="eastAsia"/>
                <w:sz w:val="21"/>
                <w:lang w:eastAsia="zh-CN"/>
              </w:rPr>
              <w:t>支撑课程目标</w:t>
            </w:r>
          </w:p>
        </w:tc>
      </w:tr>
      <w:tr w:rsidR="00412CC7" w:rsidTr="009F1EA9">
        <w:trPr>
          <w:trHeight w:hRule="exact" w:val="794"/>
          <w:jc w:val="center"/>
        </w:trPr>
        <w:tc>
          <w:tcPr>
            <w:tcW w:w="1301" w:type="dxa"/>
            <w:vMerge/>
            <w:vAlign w:val="center"/>
          </w:tcPr>
          <w:p w:rsidR="00412CC7" w:rsidRDefault="00412CC7" w:rsidP="009F1EA9">
            <w:pPr>
              <w:pStyle w:val="TableParagraph"/>
              <w:spacing w:before="125" w:line="312" w:lineRule="auto"/>
              <w:ind w:right="23"/>
              <w:jc w:val="center"/>
              <w:rPr>
                <w:rFonts w:ascii="宋体" w:eastAsia="宋体" w:hAnsi="宋体" w:cs="宋体"/>
                <w:b/>
                <w:bCs/>
                <w:sz w:val="21"/>
                <w:szCs w:val="21"/>
                <w:lang w:eastAsia="zh-CN"/>
              </w:rPr>
            </w:pPr>
          </w:p>
        </w:tc>
        <w:tc>
          <w:tcPr>
            <w:tcW w:w="2189" w:type="dxa"/>
            <w:gridSpan w:val="3"/>
            <w:vAlign w:val="center"/>
          </w:tcPr>
          <w:p w:rsidR="00412CC7" w:rsidRDefault="00412CC7" w:rsidP="009F1EA9">
            <w:pPr>
              <w:pStyle w:val="TableParagraph"/>
              <w:spacing w:line="316" w:lineRule="auto"/>
              <w:ind w:right="29"/>
              <w:jc w:val="center"/>
              <w:rPr>
                <w:rFonts w:ascii="宋体" w:eastAsia="宋体" w:hAnsi="宋体" w:cs="宋体"/>
                <w:b/>
                <w:bCs/>
                <w:sz w:val="21"/>
                <w:szCs w:val="21"/>
                <w:lang w:eastAsia="zh-CN"/>
              </w:rPr>
            </w:pPr>
            <w:r>
              <w:rPr>
                <w:rFonts w:hint="eastAsia"/>
                <w:bCs/>
                <w:sz w:val="21"/>
                <w:szCs w:val="21"/>
                <w:lang w:eastAsia="zh-CN"/>
              </w:rPr>
              <w:t>平时</w:t>
            </w:r>
            <w:r>
              <w:rPr>
                <w:bCs/>
                <w:sz w:val="21"/>
                <w:szCs w:val="21"/>
              </w:rPr>
              <w:t>（</w:t>
            </w:r>
            <w:r>
              <w:rPr>
                <w:bCs/>
                <w:sz w:val="21"/>
                <w:szCs w:val="21"/>
                <w:lang w:eastAsia="zh-CN"/>
              </w:rPr>
              <w:t>10</w:t>
            </w:r>
            <w:r>
              <w:rPr>
                <w:bCs/>
                <w:sz w:val="21"/>
                <w:szCs w:val="21"/>
              </w:rPr>
              <w:t>%）</w:t>
            </w:r>
          </w:p>
        </w:tc>
        <w:tc>
          <w:tcPr>
            <w:tcW w:w="2788" w:type="dxa"/>
            <w:gridSpan w:val="3"/>
            <w:vAlign w:val="center"/>
          </w:tcPr>
          <w:p w:rsidR="00412CC7" w:rsidRPr="00234224" w:rsidRDefault="00412CC7" w:rsidP="009F1EA9">
            <w:pPr>
              <w:pStyle w:val="TableParagraph"/>
              <w:ind w:left="106"/>
              <w:jc w:val="center"/>
              <w:rPr>
                <w:bCs/>
                <w:sz w:val="21"/>
                <w:szCs w:val="21"/>
                <w:lang w:eastAsia="zh-CN"/>
              </w:rPr>
            </w:pPr>
            <w:r w:rsidRPr="0015786D">
              <w:rPr>
                <w:rFonts w:hint="eastAsia"/>
                <w:bCs/>
                <w:sz w:val="21"/>
                <w:szCs w:val="21"/>
                <w:lang w:eastAsia="zh-CN"/>
              </w:rPr>
              <w:t>考勤，旷课、迟到和早退等按次扣分</w:t>
            </w:r>
          </w:p>
        </w:tc>
        <w:tc>
          <w:tcPr>
            <w:tcW w:w="2627" w:type="dxa"/>
            <w:gridSpan w:val="5"/>
            <w:vAlign w:val="center"/>
          </w:tcPr>
          <w:p w:rsidR="00412CC7" w:rsidRPr="0015786D" w:rsidRDefault="00412CC7" w:rsidP="009F1EA9">
            <w:pPr>
              <w:pStyle w:val="TableParagraph"/>
              <w:spacing w:before="1"/>
              <w:ind w:left="6"/>
              <w:jc w:val="center"/>
              <w:rPr>
                <w:rFonts w:ascii="Times New Roman" w:eastAsia="宋体" w:hAnsi="Times New Roman" w:cs="Times New Roman"/>
                <w:sz w:val="21"/>
                <w:szCs w:val="21"/>
                <w:lang w:eastAsia="zh-CN"/>
              </w:rPr>
            </w:pPr>
            <w:r w:rsidRPr="0015786D">
              <w:rPr>
                <w:rFonts w:ascii="Times New Roman" w:eastAsia="宋体" w:hAnsi="Times New Roman" w:cs="Times New Roman"/>
                <w:sz w:val="21"/>
                <w:szCs w:val="21"/>
                <w:lang w:eastAsia="zh-CN"/>
              </w:rPr>
              <w:t>1</w:t>
            </w:r>
            <w:r w:rsidRPr="0015786D">
              <w:rPr>
                <w:rFonts w:ascii="Times New Roman" w:eastAsia="宋体" w:hAnsi="Times New Roman" w:cs="Times New Roman"/>
                <w:sz w:val="21"/>
                <w:szCs w:val="21"/>
                <w:lang w:eastAsia="zh-CN"/>
              </w:rPr>
              <w:t>、</w:t>
            </w:r>
            <w:r w:rsidRPr="0015786D">
              <w:rPr>
                <w:rFonts w:ascii="Times New Roman" w:eastAsia="宋体" w:hAnsi="Times New Roman" w:cs="Times New Roman"/>
                <w:sz w:val="21"/>
                <w:szCs w:val="21"/>
                <w:lang w:eastAsia="zh-CN"/>
              </w:rPr>
              <w:t>2</w:t>
            </w:r>
            <w:r w:rsidRPr="0015786D">
              <w:rPr>
                <w:rFonts w:ascii="Times New Roman" w:eastAsia="宋体" w:hAnsi="Times New Roman" w:cs="Times New Roman"/>
                <w:sz w:val="21"/>
                <w:szCs w:val="21"/>
                <w:lang w:eastAsia="zh-CN"/>
              </w:rPr>
              <w:t>、</w:t>
            </w:r>
            <w:r w:rsidRPr="0015786D">
              <w:rPr>
                <w:rFonts w:ascii="Times New Roman" w:eastAsia="宋体" w:hAnsi="Times New Roman" w:cs="Times New Roman"/>
                <w:sz w:val="21"/>
                <w:szCs w:val="21"/>
                <w:lang w:eastAsia="zh-CN"/>
              </w:rPr>
              <w:t>3</w:t>
            </w:r>
          </w:p>
        </w:tc>
      </w:tr>
      <w:tr w:rsidR="00412CC7" w:rsidTr="009F1EA9">
        <w:trPr>
          <w:trHeight w:hRule="exact" w:val="794"/>
          <w:jc w:val="center"/>
        </w:trPr>
        <w:tc>
          <w:tcPr>
            <w:tcW w:w="1301" w:type="dxa"/>
            <w:vMerge/>
            <w:vAlign w:val="center"/>
          </w:tcPr>
          <w:p w:rsidR="00412CC7" w:rsidRDefault="00412CC7" w:rsidP="009F1EA9">
            <w:pPr>
              <w:pStyle w:val="TableParagraph"/>
              <w:spacing w:before="125" w:line="312" w:lineRule="auto"/>
              <w:ind w:right="23"/>
              <w:jc w:val="center"/>
              <w:rPr>
                <w:rFonts w:ascii="宋体" w:eastAsia="宋体" w:hAnsi="宋体" w:cs="宋体"/>
                <w:b/>
                <w:bCs/>
                <w:sz w:val="21"/>
                <w:szCs w:val="21"/>
                <w:lang w:eastAsia="zh-CN"/>
              </w:rPr>
            </w:pPr>
          </w:p>
        </w:tc>
        <w:tc>
          <w:tcPr>
            <w:tcW w:w="2189" w:type="dxa"/>
            <w:gridSpan w:val="3"/>
            <w:vAlign w:val="center"/>
          </w:tcPr>
          <w:p w:rsidR="00412CC7" w:rsidRDefault="00412CC7" w:rsidP="009F1EA9">
            <w:pPr>
              <w:pStyle w:val="TableParagraph"/>
              <w:spacing w:before="97"/>
              <w:jc w:val="center"/>
              <w:rPr>
                <w:rFonts w:ascii="宋体" w:eastAsia="宋体" w:hAnsi="宋体" w:cs="宋体"/>
                <w:b/>
                <w:bCs/>
                <w:sz w:val="21"/>
                <w:szCs w:val="21"/>
                <w:lang w:eastAsia="zh-CN"/>
              </w:rPr>
            </w:pPr>
            <w:r>
              <w:rPr>
                <w:rFonts w:hint="eastAsia"/>
                <w:bCs/>
                <w:sz w:val="21"/>
                <w:szCs w:val="21"/>
                <w:lang w:eastAsia="zh-CN"/>
              </w:rPr>
              <w:t>作业（</w:t>
            </w:r>
            <w:r>
              <w:rPr>
                <w:bCs/>
                <w:sz w:val="21"/>
                <w:szCs w:val="21"/>
                <w:lang w:eastAsia="zh-CN"/>
              </w:rPr>
              <w:t>20%</w:t>
            </w:r>
            <w:r>
              <w:rPr>
                <w:rFonts w:hint="eastAsia"/>
                <w:bCs/>
                <w:sz w:val="21"/>
                <w:szCs w:val="21"/>
                <w:lang w:eastAsia="zh-CN"/>
              </w:rPr>
              <w:t>）</w:t>
            </w:r>
          </w:p>
        </w:tc>
        <w:tc>
          <w:tcPr>
            <w:tcW w:w="2788" w:type="dxa"/>
            <w:gridSpan w:val="3"/>
            <w:vAlign w:val="center"/>
          </w:tcPr>
          <w:p w:rsidR="00412CC7" w:rsidRPr="00234224" w:rsidRDefault="00412CC7" w:rsidP="009F1EA9">
            <w:pPr>
              <w:pStyle w:val="TableParagraph"/>
              <w:spacing w:before="143" w:line="280" w:lineRule="auto"/>
              <w:ind w:right="95"/>
              <w:jc w:val="center"/>
              <w:rPr>
                <w:bCs/>
                <w:sz w:val="21"/>
                <w:szCs w:val="21"/>
                <w:lang w:eastAsia="zh-CN"/>
              </w:rPr>
            </w:pPr>
            <w:r w:rsidRPr="00234224">
              <w:rPr>
                <w:rFonts w:hint="eastAsia"/>
                <w:bCs/>
                <w:sz w:val="21"/>
                <w:szCs w:val="21"/>
                <w:lang w:eastAsia="zh-CN"/>
              </w:rPr>
              <w:t>书</w:t>
            </w:r>
            <w:r w:rsidRPr="00234224">
              <w:rPr>
                <w:bCs/>
                <w:sz w:val="21"/>
                <w:szCs w:val="21"/>
                <w:lang w:eastAsia="zh-CN"/>
              </w:rPr>
              <w:t>面</w:t>
            </w:r>
            <w:r>
              <w:rPr>
                <w:rFonts w:hint="eastAsia"/>
                <w:bCs/>
                <w:sz w:val="21"/>
                <w:szCs w:val="21"/>
                <w:lang w:eastAsia="zh-CN"/>
              </w:rPr>
              <w:t>作业</w:t>
            </w:r>
          </w:p>
        </w:tc>
        <w:tc>
          <w:tcPr>
            <w:tcW w:w="2627" w:type="dxa"/>
            <w:gridSpan w:val="5"/>
            <w:vAlign w:val="center"/>
          </w:tcPr>
          <w:p w:rsidR="00412CC7" w:rsidRDefault="00412CC7" w:rsidP="009F1EA9">
            <w:pPr>
              <w:pStyle w:val="TableParagraph"/>
              <w:ind w:left="79" w:right="73"/>
              <w:jc w:val="center"/>
              <w:rPr>
                <w:rFonts w:ascii="宋体" w:eastAsia="宋体" w:hAnsi="宋体" w:cs="宋体"/>
                <w:b/>
                <w:bCs/>
                <w:sz w:val="21"/>
                <w:szCs w:val="21"/>
                <w:lang w:eastAsia="zh-CN"/>
              </w:rPr>
            </w:pPr>
            <w:r w:rsidRPr="0015786D">
              <w:rPr>
                <w:rFonts w:ascii="Times New Roman" w:eastAsia="宋体" w:hAnsi="Times New Roman" w:cs="Times New Roman"/>
                <w:sz w:val="21"/>
                <w:szCs w:val="21"/>
                <w:lang w:eastAsia="zh-CN"/>
              </w:rPr>
              <w:t>1</w:t>
            </w:r>
            <w:r w:rsidRPr="0015786D">
              <w:rPr>
                <w:rFonts w:ascii="Times New Roman" w:eastAsia="宋体" w:hAnsi="Times New Roman" w:cs="Times New Roman"/>
                <w:sz w:val="21"/>
                <w:szCs w:val="21"/>
                <w:lang w:eastAsia="zh-CN"/>
              </w:rPr>
              <w:t>、</w:t>
            </w:r>
            <w:r w:rsidRPr="0015786D">
              <w:rPr>
                <w:rFonts w:ascii="Times New Roman" w:eastAsia="宋体" w:hAnsi="Times New Roman" w:cs="Times New Roman"/>
                <w:sz w:val="21"/>
                <w:szCs w:val="21"/>
                <w:lang w:eastAsia="zh-CN"/>
              </w:rPr>
              <w:t>2</w:t>
            </w:r>
            <w:r w:rsidRPr="0015786D">
              <w:rPr>
                <w:rFonts w:ascii="Times New Roman" w:eastAsia="宋体" w:hAnsi="Times New Roman" w:cs="Times New Roman"/>
                <w:sz w:val="21"/>
                <w:szCs w:val="21"/>
                <w:lang w:eastAsia="zh-CN"/>
              </w:rPr>
              <w:t>、</w:t>
            </w:r>
            <w:r w:rsidRPr="0015786D">
              <w:rPr>
                <w:rFonts w:ascii="Times New Roman" w:eastAsia="宋体" w:hAnsi="Times New Roman" w:cs="Times New Roman"/>
                <w:sz w:val="21"/>
                <w:szCs w:val="21"/>
                <w:lang w:eastAsia="zh-CN"/>
              </w:rPr>
              <w:t>3</w:t>
            </w:r>
          </w:p>
        </w:tc>
      </w:tr>
      <w:tr w:rsidR="00412CC7" w:rsidTr="009F1EA9">
        <w:trPr>
          <w:trHeight w:hRule="exact" w:val="794"/>
          <w:jc w:val="center"/>
        </w:trPr>
        <w:tc>
          <w:tcPr>
            <w:tcW w:w="1301" w:type="dxa"/>
            <w:vMerge/>
            <w:vAlign w:val="center"/>
          </w:tcPr>
          <w:p w:rsidR="00412CC7" w:rsidRDefault="00412CC7" w:rsidP="009F1EA9">
            <w:pPr>
              <w:pStyle w:val="TableParagraph"/>
              <w:spacing w:before="125" w:line="312" w:lineRule="auto"/>
              <w:ind w:right="23"/>
              <w:jc w:val="center"/>
              <w:rPr>
                <w:rFonts w:ascii="宋体" w:eastAsia="宋体" w:hAnsi="宋体" w:cs="宋体"/>
                <w:b/>
                <w:bCs/>
                <w:sz w:val="21"/>
                <w:szCs w:val="21"/>
                <w:lang w:eastAsia="zh-CN"/>
              </w:rPr>
            </w:pPr>
          </w:p>
        </w:tc>
        <w:tc>
          <w:tcPr>
            <w:tcW w:w="2189" w:type="dxa"/>
            <w:gridSpan w:val="3"/>
            <w:vAlign w:val="center"/>
          </w:tcPr>
          <w:p w:rsidR="00412CC7" w:rsidRDefault="00412CC7" w:rsidP="009F1EA9">
            <w:pPr>
              <w:pStyle w:val="TableParagraph"/>
              <w:spacing w:before="97"/>
              <w:jc w:val="center"/>
              <w:rPr>
                <w:bCs/>
                <w:sz w:val="21"/>
                <w:szCs w:val="21"/>
                <w:lang w:eastAsia="zh-CN"/>
              </w:rPr>
            </w:pPr>
            <w:r>
              <w:rPr>
                <w:rFonts w:hint="eastAsia"/>
                <w:bCs/>
                <w:sz w:val="21"/>
                <w:szCs w:val="21"/>
                <w:lang w:eastAsia="zh-CN"/>
              </w:rPr>
              <w:t>实践（3</w:t>
            </w:r>
            <w:r>
              <w:rPr>
                <w:bCs/>
                <w:sz w:val="21"/>
                <w:szCs w:val="21"/>
                <w:lang w:eastAsia="zh-CN"/>
              </w:rPr>
              <w:t>0</w:t>
            </w:r>
            <w:r>
              <w:rPr>
                <w:rFonts w:hint="eastAsia"/>
                <w:bCs/>
                <w:sz w:val="21"/>
                <w:szCs w:val="21"/>
                <w:lang w:eastAsia="zh-CN"/>
              </w:rPr>
              <w:t>%）</w:t>
            </w:r>
          </w:p>
        </w:tc>
        <w:tc>
          <w:tcPr>
            <w:tcW w:w="2788" w:type="dxa"/>
            <w:gridSpan w:val="3"/>
            <w:vAlign w:val="center"/>
          </w:tcPr>
          <w:p w:rsidR="00412CC7" w:rsidRPr="00234224" w:rsidRDefault="00412CC7" w:rsidP="009F1EA9">
            <w:pPr>
              <w:pStyle w:val="TableParagraph"/>
              <w:spacing w:before="143" w:line="280" w:lineRule="auto"/>
              <w:ind w:right="95"/>
              <w:jc w:val="center"/>
              <w:rPr>
                <w:bCs/>
                <w:sz w:val="21"/>
                <w:szCs w:val="21"/>
                <w:lang w:eastAsia="zh-CN"/>
              </w:rPr>
            </w:pPr>
            <w:r>
              <w:rPr>
                <w:rFonts w:hint="eastAsia"/>
                <w:bCs/>
                <w:sz w:val="21"/>
                <w:szCs w:val="21"/>
                <w:lang w:eastAsia="zh-CN"/>
              </w:rPr>
              <w:t>实践报告</w:t>
            </w:r>
          </w:p>
        </w:tc>
        <w:tc>
          <w:tcPr>
            <w:tcW w:w="2627" w:type="dxa"/>
            <w:gridSpan w:val="5"/>
            <w:vAlign w:val="center"/>
          </w:tcPr>
          <w:p w:rsidR="00412CC7" w:rsidRPr="0015786D" w:rsidRDefault="00412CC7" w:rsidP="009F1EA9">
            <w:pPr>
              <w:pStyle w:val="TableParagraph"/>
              <w:ind w:left="79" w:right="73"/>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1</w:t>
            </w:r>
            <w:r>
              <w:rPr>
                <w:rFonts w:ascii="Times New Roman" w:eastAsia="宋体" w:hAnsi="Times New Roman" w:cs="Times New Roman" w:hint="eastAsia"/>
                <w:sz w:val="21"/>
                <w:szCs w:val="21"/>
                <w:lang w:eastAsia="zh-CN"/>
              </w:rPr>
              <w:t>、</w:t>
            </w:r>
            <w:r>
              <w:rPr>
                <w:rFonts w:ascii="Times New Roman" w:eastAsia="宋体" w:hAnsi="Times New Roman" w:cs="Times New Roman" w:hint="eastAsia"/>
                <w:sz w:val="21"/>
                <w:szCs w:val="21"/>
                <w:lang w:eastAsia="zh-CN"/>
              </w:rPr>
              <w:t>2</w:t>
            </w:r>
            <w:r>
              <w:rPr>
                <w:rFonts w:ascii="Times New Roman" w:eastAsia="宋体" w:hAnsi="Times New Roman" w:cs="Times New Roman" w:hint="eastAsia"/>
                <w:sz w:val="21"/>
                <w:szCs w:val="21"/>
                <w:lang w:eastAsia="zh-CN"/>
              </w:rPr>
              <w:t>、</w:t>
            </w:r>
            <w:r>
              <w:rPr>
                <w:rFonts w:ascii="Times New Roman" w:eastAsia="宋体" w:hAnsi="Times New Roman" w:cs="Times New Roman" w:hint="eastAsia"/>
                <w:sz w:val="21"/>
                <w:szCs w:val="21"/>
                <w:lang w:eastAsia="zh-CN"/>
              </w:rPr>
              <w:t>3</w:t>
            </w:r>
          </w:p>
        </w:tc>
      </w:tr>
      <w:tr w:rsidR="00412CC7" w:rsidTr="009F1EA9">
        <w:trPr>
          <w:trHeight w:hRule="exact" w:val="794"/>
          <w:jc w:val="center"/>
        </w:trPr>
        <w:tc>
          <w:tcPr>
            <w:tcW w:w="1301" w:type="dxa"/>
            <w:vMerge/>
            <w:vAlign w:val="center"/>
          </w:tcPr>
          <w:p w:rsidR="00412CC7" w:rsidRDefault="00412CC7" w:rsidP="009F1EA9">
            <w:pPr>
              <w:pStyle w:val="TableParagraph"/>
              <w:spacing w:before="125" w:line="312" w:lineRule="auto"/>
              <w:ind w:right="23"/>
              <w:jc w:val="center"/>
              <w:rPr>
                <w:rFonts w:ascii="宋体" w:eastAsia="宋体" w:hAnsi="宋体" w:cs="宋体"/>
                <w:b/>
                <w:bCs/>
                <w:sz w:val="21"/>
                <w:szCs w:val="21"/>
                <w:lang w:eastAsia="zh-CN"/>
              </w:rPr>
            </w:pPr>
          </w:p>
        </w:tc>
        <w:tc>
          <w:tcPr>
            <w:tcW w:w="2189" w:type="dxa"/>
            <w:gridSpan w:val="3"/>
            <w:vAlign w:val="center"/>
          </w:tcPr>
          <w:p w:rsidR="00412CC7" w:rsidRDefault="00412CC7" w:rsidP="009F1EA9">
            <w:pPr>
              <w:pStyle w:val="TableParagraph"/>
              <w:jc w:val="center"/>
              <w:rPr>
                <w:rFonts w:ascii="宋体" w:eastAsia="宋体" w:hAnsi="宋体" w:cs="宋体"/>
                <w:b/>
                <w:bCs/>
                <w:sz w:val="21"/>
                <w:szCs w:val="21"/>
                <w:lang w:eastAsia="zh-CN"/>
              </w:rPr>
            </w:pPr>
            <w:r>
              <w:rPr>
                <w:bCs/>
                <w:sz w:val="21"/>
                <w:szCs w:val="21"/>
              </w:rPr>
              <w:t>期末（</w:t>
            </w:r>
            <w:r>
              <w:rPr>
                <w:bCs/>
                <w:sz w:val="21"/>
                <w:szCs w:val="21"/>
                <w:lang w:eastAsia="zh-CN"/>
              </w:rPr>
              <w:t>40</w:t>
            </w:r>
            <w:r>
              <w:rPr>
                <w:bCs/>
                <w:sz w:val="21"/>
                <w:szCs w:val="21"/>
              </w:rPr>
              <w:t>%）</w:t>
            </w:r>
          </w:p>
        </w:tc>
        <w:tc>
          <w:tcPr>
            <w:tcW w:w="2788" w:type="dxa"/>
            <w:gridSpan w:val="3"/>
            <w:vAlign w:val="center"/>
          </w:tcPr>
          <w:p w:rsidR="00412CC7" w:rsidRPr="00234224" w:rsidRDefault="00412CC7" w:rsidP="009F1EA9">
            <w:pPr>
              <w:pStyle w:val="TableParagraph"/>
              <w:spacing w:before="125" w:line="312" w:lineRule="auto"/>
              <w:ind w:right="23"/>
              <w:jc w:val="center"/>
              <w:rPr>
                <w:bCs/>
                <w:sz w:val="21"/>
                <w:szCs w:val="21"/>
                <w:lang w:eastAsia="zh-CN"/>
              </w:rPr>
            </w:pPr>
            <w:r w:rsidRPr="00234224">
              <w:rPr>
                <w:bCs/>
                <w:sz w:val="21"/>
                <w:szCs w:val="21"/>
                <w:lang w:eastAsia="zh-CN"/>
              </w:rPr>
              <w:t>期末纸</w:t>
            </w:r>
            <w:r w:rsidRPr="00234224">
              <w:rPr>
                <w:rFonts w:hint="eastAsia"/>
                <w:bCs/>
                <w:sz w:val="21"/>
                <w:szCs w:val="21"/>
                <w:lang w:eastAsia="zh-CN"/>
              </w:rPr>
              <w:t>笔考试</w:t>
            </w:r>
          </w:p>
        </w:tc>
        <w:tc>
          <w:tcPr>
            <w:tcW w:w="2627" w:type="dxa"/>
            <w:gridSpan w:val="5"/>
            <w:vAlign w:val="center"/>
          </w:tcPr>
          <w:p w:rsidR="00412CC7" w:rsidRDefault="00412CC7" w:rsidP="009F1EA9">
            <w:pPr>
              <w:pStyle w:val="TableParagraph"/>
              <w:spacing w:before="125" w:line="312" w:lineRule="auto"/>
              <w:ind w:right="23"/>
              <w:jc w:val="center"/>
              <w:rPr>
                <w:rFonts w:ascii="宋体" w:eastAsia="宋体" w:hAnsi="宋体" w:cs="宋体"/>
                <w:b/>
                <w:bCs/>
                <w:sz w:val="21"/>
                <w:szCs w:val="21"/>
                <w:lang w:eastAsia="zh-CN"/>
              </w:rPr>
            </w:pPr>
            <w:r w:rsidRPr="0015786D">
              <w:rPr>
                <w:rFonts w:ascii="Times New Roman" w:eastAsia="宋体" w:hAnsi="Times New Roman" w:cs="Times New Roman"/>
                <w:sz w:val="21"/>
                <w:szCs w:val="21"/>
                <w:lang w:eastAsia="zh-CN"/>
              </w:rPr>
              <w:t>1</w:t>
            </w:r>
            <w:r w:rsidRPr="0015786D">
              <w:rPr>
                <w:rFonts w:ascii="Times New Roman" w:eastAsia="宋体" w:hAnsi="Times New Roman" w:cs="Times New Roman"/>
                <w:sz w:val="21"/>
                <w:szCs w:val="21"/>
                <w:lang w:eastAsia="zh-CN"/>
              </w:rPr>
              <w:t>、</w:t>
            </w:r>
            <w:r w:rsidRPr="0015786D">
              <w:rPr>
                <w:rFonts w:ascii="Times New Roman" w:eastAsia="宋体" w:hAnsi="Times New Roman" w:cs="Times New Roman"/>
                <w:sz w:val="21"/>
                <w:szCs w:val="21"/>
                <w:lang w:eastAsia="zh-CN"/>
              </w:rPr>
              <w:t>2</w:t>
            </w:r>
            <w:r w:rsidRPr="0015786D">
              <w:rPr>
                <w:rFonts w:ascii="Times New Roman" w:eastAsia="宋体" w:hAnsi="Times New Roman" w:cs="Times New Roman"/>
                <w:sz w:val="21"/>
                <w:szCs w:val="21"/>
                <w:lang w:eastAsia="zh-CN"/>
              </w:rPr>
              <w:t>、</w:t>
            </w:r>
            <w:r w:rsidRPr="0015786D">
              <w:rPr>
                <w:rFonts w:ascii="Times New Roman" w:eastAsia="宋体" w:hAnsi="Times New Roman" w:cs="Times New Roman"/>
                <w:sz w:val="21"/>
                <w:szCs w:val="21"/>
                <w:lang w:eastAsia="zh-CN"/>
              </w:rPr>
              <w:t>3</w:t>
            </w:r>
          </w:p>
        </w:tc>
      </w:tr>
      <w:tr w:rsidR="00412CC7" w:rsidTr="009F1EA9">
        <w:trPr>
          <w:trHeight w:hRule="exact" w:val="2306"/>
          <w:jc w:val="center"/>
        </w:trPr>
        <w:tc>
          <w:tcPr>
            <w:tcW w:w="1301" w:type="dxa"/>
            <w:vAlign w:val="center"/>
          </w:tcPr>
          <w:p w:rsidR="00412CC7" w:rsidRDefault="00412CC7" w:rsidP="009F1EA9">
            <w:pPr>
              <w:pStyle w:val="TableParagraph"/>
              <w:spacing w:before="156"/>
              <w:ind w:left="8"/>
              <w:jc w:val="center"/>
              <w:rPr>
                <w:rFonts w:ascii="宋体"/>
                <w:b/>
                <w:sz w:val="21"/>
                <w:lang w:eastAsia="zh-CN"/>
              </w:rPr>
            </w:pPr>
            <w:r>
              <w:rPr>
                <w:rFonts w:ascii="宋体"/>
                <w:b/>
                <w:w w:val="98"/>
                <w:sz w:val="21"/>
                <w:lang w:eastAsia="zh-CN"/>
              </w:rPr>
              <w:t>I</w:t>
            </w:r>
          </w:p>
          <w:p w:rsidR="00412CC7" w:rsidRDefault="00412CC7" w:rsidP="009F1EA9">
            <w:pPr>
              <w:pStyle w:val="TableParagraph"/>
              <w:spacing w:before="43"/>
              <w:ind w:left="100" w:right="93"/>
              <w:jc w:val="center"/>
              <w:rPr>
                <w:rFonts w:ascii="宋体" w:eastAsia="宋体"/>
                <w:b/>
                <w:sz w:val="21"/>
                <w:lang w:eastAsia="zh-CN"/>
              </w:rPr>
            </w:pPr>
            <w:r>
              <w:rPr>
                <w:rFonts w:ascii="宋体" w:eastAsia="宋体" w:hint="eastAsia"/>
                <w:b/>
                <w:sz w:val="21"/>
                <w:lang w:eastAsia="zh-CN"/>
              </w:rPr>
              <w:t>建议教材</w:t>
            </w:r>
          </w:p>
          <w:p w:rsidR="00412CC7" w:rsidRDefault="00412CC7" w:rsidP="009F1EA9">
            <w:pPr>
              <w:pStyle w:val="TableParagraph"/>
              <w:spacing w:before="125" w:line="312" w:lineRule="auto"/>
              <w:ind w:right="23"/>
              <w:jc w:val="center"/>
              <w:rPr>
                <w:rFonts w:ascii="宋体" w:eastAsia="宋体" w:hAnsi="宋体" w:cs="宋体"/>
                <w:b/>
                <w:bCs/>
                <w:sz w:val="21"/>
                <w:szCs w:val="21"/>
                <w:lang w:eastAsia="zh-CN"/>
              </w:rPr>
            </w:pPr>
            <w:r>
              <w:rPr>
                <w:rFonts w:ascii="宋体" w:eastAsia="宋体" w:hint="eastAsia"/>
                <w:b/>
                <w:sz w:val="21"/>
                <w:lang w:eastAsia="zh-CN"/>
              </w:rPr>
              <w:t>及学习资料</w:t>
            </w:r>
          </w:p>
        </w:tc>
        <w:tc>
          <w:tcPr>
            <w:tcW w:w="7604" w:type="dxa"/>
            <w:gridSpan w:val="11"/>
            <w:vAlign w:val="center"/>
          </w:tcPr>
          <w:p w:rsidR="00412CC7" w:rsidRPr="00EA781B" w:rsidRDefault="00EA781B" w:rsidP="00EA781B">
            <w:pPr>
              <w:pStyle w:val="TableParagraph"/>
              <w:ind w:right="23"/>
              <w:jc w:val="center"/>
              <w:rPr>
                <w:rFonts w:ascii="宋体" w:eastAsia="宋体" w:hAnsi="宋体" w:cs="宋体"/>
                <w:bCs/>
                <w:sz w:val="21"/>
                <w:szCs w:val="21"/>
                <w:lang w:eastAsia="zh-CN"/>
              </w:rPr>
            </w:pPr>
            <w:r w:rsidRPr="00EA781B">
              <w:rPr>
                <w:rFonts w:ascii="宋体" w:eastAsia="宋体" w:hAnsi="宋体" w:cs="宋体"/>
                <w:bCs/>
                <w:sz w:val="21"/>
                <w:szCs w:val="21"/>
                <w:lang w:eastAsia="zh-CN"/>
              </w:rPr>
              <w:t>自编讲义</w:t>
            </w:r>
            <w:r w:rsidRPr="00EA781B">
              <w:rPr>
                <w:rFonts w:ascii="宋体" w:eastAsia="宋体" w:hAnsi="宋体" w:cs="宋体" w:hint="eastAsia"/>
                <w:bCs/>
                <w:sz w:val="21"/>
                <w:szCs w:val="21"/>
                <w:lang w:eastAsia="zh-CN"/>
              </w:rPr>
              <w:t>，工业</w:t>
            </w:r>
            <w:r w:rsidRPr="00EA781B">
              <w:rPr>
                <w:rFonts w:ascii="宋体" w:eastAsia="宋体" w:hAnsi="宋体" w:cs="宋体"/>
                <w:bCs/>
                <w:sz w:val="21"/>
                <w:szCs w:val="21"/>
                <w:lang w:eastAsia="zh-CN"/>
              </w:rPr>
              <w:t>微生物相关学习资料</w:t>
            </w:r>
          </w:p>
        </w:tc>
      </w:tr>
      <w:tr w:rsidR="00412CC7" w:rsidTr="009F1EA9">
        <w:trPr>
          <w:trHeight w:hRule="exact" w:val="1554"/>
          <w:jc w:val="center"/>
        </w:trPr>
        <w:tc>
          <w:tcPr>
            <w:tcW w:w="1301" w:type="dxa"/>
            <w:vAlign w:val="center"/>
          </w:tcPr>
          <w:p w:rsidR="00412CC7" w:rsidRDefault="00412CC7" w:rsidP="009F1EA9">
            <w:pPr>
              <w:pStyle w:val="TableParagraph"/>
              <w:spacing w:before="43"/>
              <w:ind w:left="100" w:right="93"/>
              <w:jc w:val="center"/>
              <w:rPr>
                <w:rFonts w:ascii="宋体" w:eastAsia="宋体"/>
                <w:b/>
                <w:sz w:val="21"/>
                <w:lang w:eastAsia="zh-CN"/>
              </w:rPr>
            </w:pPr>
            <w:r>
              <w:rPr>
                <w:rFonts w:ascii="宋体" w:eastAsia="宋体" w:hint="eastAsia"/>
                <w:b/>
                <w:sz w:val="21"/>
                <w:lang w:eastAsia="zh-CN"/>
              </w:rPr>
              <w:t>J</w:t>
            </w:r>
          </w:p>
          <w:p w:rsidR="00412CC7" w:rsidRDefault="00412CC7" w:rsidP="009F1EA9">
            <w:pPr>
              <w:pStyle w:val="TableParagraph"/>
              <w:spacing w:before="43"/>
              <w:ind w:left="100" w:right="93"/>
              <w:jc w:val="center"/>
              <w:rPr>
                <w:rFonts w:ascii="宋体" w:eastAsia="宋体"/>
                <w:b/>
                <w:sz w:val="21"/>
                <w:lang w:eastAsia="zh-CN"/>
              </w:rPr>
            </w:pPr>
            <w:r>
              <w:rPr>
                <w:rFonts w:ascii="宋体" w:eastAsia="宋体" w:hint="eastAsia"/>
                <w:b/>
                <w:sz w:val="21"/>
                <w:lang w:eastAsia="zh-CN"/>
              </w:rPr>
              <w:t>教学条件</w:t>
            </w:r>
          </w:p>
          <w:p w:rsidR="00412CC7" w:rsidRDefault="00412CC7" w:rsidP="009F1EA9">
            <w:pPr>
              <w:pStyle w:val="TableParagraph"/>
              <w:spacing w:before="43"/>
              <w:ind w:left="100" w:right="93"/>
              <w:jc w:val="center"/>
              <w:rPr>
                <w:rFonts w:ascii="宋体" w:eastAsia="宋体"/>
                <w:b/>
                <w:sz w:val="21"/>
                <w:lang w:eastAsia="zh-CN"/>
              </w:rPr>
            </w:pPr>
            <w:r>
              <w:rPr>
                <w:rFonts w:ascii="宋体" w:eastAsia="宋体" w:hint="eastAsia"/>
                <w:b/>
                <w:sz w:val="21"/>
                <w:lang w:eastAsia="zh-CN"/>
              </w:rPr>
              <w:t>需求</w:t>
            </w:r>
          </w:p>
        </w:tc>
        <w:tc>
          <w:tcPr>
            <w:tcW w:w="7604" w:type="dxa"/>
            <w:gridSpan w:val="11"/>
            <w:vAlign w:val="center"/>
          </w:tcPr>
          <w:p w:rsidR="00412CC7" w:rsidRDefault="00412CC7" w:rsidP="009F1EA9">
            <w:pPr>
              <w:pStyle w:val="TableParagraph"/>
              <w:spacing w:before="125" w:line="312" w:lineRule="auto"/>
              <w:ind w:right="23"/>
              <w:jc w:val="center"/>
              <w:rPr>
                <w:rFonts w:ascii="宋体" w:eastAsia="宋体" w:hAnsi="宋体" w:cs="宋体"/>
                <w:b/>
                <w:bCs/>
                <w:sz w:val="21"/>
                <w:szCs w:val="21"/>
                <w:lang w:eastAsia="zh-CN"/>
              </w:rPr>
            </w:pPr>
            <w:r w:rsidRPr="00250D18">
              <w:rPr>
                <w:rFonts w:ascii="宋体" w:eastAsia="宋体" w:hAnsi="宋体" w:cs="宋体" w:hint="eastAsia"/>
                <w:sz w:val="21"/>
                <w:szCs w:val="21"/>
                <w:lang w:eastAsia="zh-CN"/>
              </w:rPr>
              <w:t>线上网络课程、</w:t>
            </w:r>
            <w:r w:rsidRPr="00250D18">
              <w:rPr>
                <w:rFonts w:ascii="宋体" w:eastAsia="宋体" w:hAnsi="宋体" w:cs="宋体"/>
                <w:sz w:val="21"/>
                <w:szCs w:val="21"/>
                <w:lang w:eastAsia="zh-CN"/>
              </w:rPr>
              <w:t>MOOC教学平台等</w:t>
            </w:r>
          </w:p>
        </w:tc>
      </w:tr>
      <w:tr w:rsidR="00412CC7" w:rsidTr="009F1EA9">
        <w:trPr>
          <w:trHeight w:hRule="exact" w:val="1439"/>
          <w:jc w:val="center"/>
        </w:trPr>
        <w:tc>
          <w:tcPr>
            <w:tcW w:w="1301" w:type="dxa"/>
            <w:vAlign w:val="center"/>
          </w:tcPr>
          <w:p w:rsidR="00412CC7" w:rsidRDefault="00412CC7" w:rsidP="009F1EA9">
            <w:pPr>
              <w:pStyle w:val="TableParagraph"/>
              <w:spacing w:before="162"/>
              <w:ind w:left="8"/>
              <w:jc w:val="center"/>
              <w:rPr>
                <w:rFonts w:ascii="宋体"/>
                <w:b/>
                <w:sz w:val="21"/>
              </w:rPr>
            </w:pPr>
            <w:r>
              <w:rPr>
                <w:rFonts w:ascii="宋体"/>
                <w:b/>
                <w:w w:val="98"/>
                <w:sz w:val="21"/>
              </w:rPr>
              <w:t>K</w:t>
            </w:r>
          </w:p>
          <w:p w:rsidR="00412CC7" w:rsidRDefault="00412CC7" w:rsidP="009F1EA9">
            <w:pPr>
              <w:pStyle w:val="TableParagraph"/>
              <w:spacing w:before="43"/>
              <w:ind w:left="100" w:right="93"/>
              <w:jc w:val="center"/>
              <w:rPr>
                <w:rFonts w:ascii="宋体" w:eastAsia="宋体"/>
                <w:b/>
                <w:sz w:val="21"/>
                <w:lang w:eastAsia="zh-CN"/>
              </w:rPr>
            </w:pPr>
            <w:r>
              <w:rPr>
                <w:rFonts w:ascii="宋体" w:eastAsia="宋体" w:hint="eastAsia"/>
                <w:b/>
                <w:sz w:val="21"/>
              </w:rPr>
              <w:t>注意事项</w:t>
            </w:r>
          </w:p>
        </w:tc>
        <w:tc>
          <w:tcPr>
            <w:tcW w:w="7604" w:type="dxa"/>
            <w:gridSpan w:val="11"/>
            <w:vAlign w:val="center"/>
          </w:tcPr>
          <w:p w:rsidR="00412CC7" w:rsidRDefault="00412CC7" w:rsidP="009F1EA9">
            <w:pPr>
              <w:pStyle w:val="TableParagraph"/>
              <w:spacing w:before="125" w:line="312" w:lineRule="auto"/>
              <w:ind w:right="23"/>
              <w:jc w:val="center"/>
              <w:rPr>
                <w:rFonts w:ascii="宋体" w:eastAsia="宋体" w:hAnsi="宋体" w:cs="宋体"/>
                <w:b/>
                <w:bCs/>
                <w:sz w:val="21"/>
                <w:szCs w:val="21"/>
                <w:lang w:eastAsia="zh-CN"/>
              </w:rPr>
            </w:pPr>
          </w:p>
        </w:tc>
      </w:tr>
      <w:tr w:rsidR="00412CC7" w:rsidTr="009F1EA9">
        <w:trPr>
          <w:trHeight w:val="3032"/>
          <w:jc w:val="center"/>
        </w:trPr>
        <w:tc>
          <w:tcPr>
            <w:tcW w:w="8905" w:type="dxa"/>
            <w:gridSpan w:val="12"/>
            <w:vAlign w:val="center"/>
          </w:tcPr>
          <w:p w:rsidR="00412CC7" w:rsidRDefault="00412CC7" w:rsidP="009F1EA9">
            <w:pPr>
              <w:pStyle w:val="TableParagraph"/>
              <w:spacing w:before="65"/>
              <w:ind w:left="107"/>
              <w:rPr>
                <w:sz w:val="21"/>
                <w:szCs w:val="21"/>
                <w:lang w:eastAsia="zh-CN"/>
              </w:rPr>
            </w:pPr>
            <w:r>
              <w:rPr>
                <w:sz w:val="21"/>
                <w:szCs w:val="21"/>
                <w:lang w:eastAsia="zh-CN"/>
              </w:rPr>
              <w:t>备注：</w:t>
            </w:r>
          </w:p>
          <w:p w:rsidR="00412CC7" w:rsidRDefault="00412CC7" w:rsidP="009F1EA9">
            <w:pPr>
              <w:pStyle w:val="TableParagraph"/>
              <w:spacing w:before="1" w:line="280" w:lineRule="auto"/>
              <w:ind w:left="107" w:right="97" w:firstLine="480"/>
              <w:rPr>
                <w:sz w:val="21"/>
                <w:szCs w:val="21"/>
                <w:lang w:eastAsia="zh-CN"/>
              </w:rPr>
            </w:pPr>
            <w:r>
              <w:rPr>
                <w:sz w:val="21"/>
                <w:szCs w:val="21"/>
                <w:lang w:eastAsia="zh-CN"/>
              </w:rPr>
              <w:t>1.本课程</w:t>
            </w:r>
            <w:r>
              <w:rPr>
                <w:rFonts w:hint="eastAsia"/>
                <w:sz w:val="21"/>
                <w:szCs w:val="21"/>
                <w:lang w:eastAsia="zh-CN"/>
              </w:rPr>
              <w:t>教学</w:t>
            </w:r>
            <w:r>
              <w:rPr>
                <w:sz w:val="21"/>
                <w:szCs w:val="21"/>
                <w:lang w:eastAsia="zh-CN"/>
              </w:rPr>
              <w:t>大纲F—J 项同一课程不同授课教师应协同讨论研究达成共同核心内涵</w:t>
            </w:r>
            <w:r>
              <w:rPr>
                <w:rFonts w:hint="eastAsia"/>
                <w:sz w:val="21"/>
                <w:szCs w:val="21"/>
                <w:lang w:eastAsia="zh-CN"/>
              </w:rPr>
              <w:t>。经教学工作指导小组审议通过的课程教学大纲不宜自行更改。</w:t>
            </w:r>
          </w:p>
          <w:p w:rsidR="00412CC7" w:rsidRDefault="00412CC7" w:rsidP="009F1EA9">
            <w:pPr>
              <w:pStyle w:val="TableParagraph"/>
              <w:ind w:left="587"/>
              <w:rPr>
                <w:b/>
                <w:bCs/>
                <w:sz w:val="21"/>
                <w:szCs w:val="21"/>
                <w:lang w:eastAsia="zh-CN"/>
              </w:rPr>
            </w:pPr>
            <w:r>
              <w:rPr>
                <w:rFonts w:hint="eastAsia"/>
                <w:b/>
                <w:bCs/>
                <w:sz w:val="21"/>
                <w:szCs w:val="21"/>
                <w:lang w:eastAsia="zh-CN"/>
              </w:rPr>
              <w:t>2</w:t>
            </w:r>
            <w:r>
              <w:rPr>
                <w:b/>
                <w:bCs/>
                <w:sz w:val="21"/>
                <w:szCs w:val="21"/>
                <w:lang w:eastAsia="zh-CN"/>
              </w:rPr>
              <w:t>.评价方式可参</w:t>
            </w:r>
            <w:r>
              <w:rPr>
                <w:rFonts w:hint="eastAsia"/>
                <w:b/>
                <w:bCs/>
                <w:sz w:val="21"/>
                <w:szCs w:val="21"/>
                <w:lang w:eastAsia="zh-CN"/>
              </w:rPr>
              <w:t>考</w:t>
            </w:r>
            <w:r>
              <w:rPr>
                <w:b/>
                <w:bCs/>
                <w:sz w:val="21"/>
                <w:szCs w:val="21"/>
                <w:lang w:eastAsia="zh-CN"/>
              </w:rPr>
              <w:t>下列方式：</w:t>
            </w:r>
          </w:p>
          <w:p w:rsidR="00412CC7" w:rsidRDefault="00412CC7" w:rsidP="009F1EA9">
            <w:pPr>
              <w:pStyle w:val="TableParagraph"/>
              <w:spacing w:before="53"/>
              <w:ind w:left="587"/>
              <w:rPr>
                <w:b/>
                <w:bCs/>
                <w:sz w:val="21"/>
                <w:szCs w:val="21"/>
                <w:lang w:eastAsia="zh-CN"/>
              </w:rPr>
            </w:pPr>
            <w:r>
              <w:rPr>
                <w:b/>
                <w:bCs/>
                <w:sz w:val="21"/>
                <w:szCs w:val="21"/>
                <w:lang w:eastAsia="zh-CN"/>
              </w:rPr>
              <w:t>(1)纸</w:t>
            </w:r>
            <w:r>
              <w:rPr>
                <w:rFonts w:hint="eastAsia"/>
                <w:b/>
                <w:bCs/>
                <w:sz w:val="21"/>
                <w:szCs w:val="21"/>
                <w:lang w:eastAsia="zh-CN"/>
              </w:rPr>
              <w:t>笔考试</w:t>
            </w:r>
            <w:r>
              <w:rPr>
                <w:b/>
                <w:bCs/>
                <w:sz w:val="21"/>
                <w:szCs w:val="21"/>
                <w:lang w:eastAsia="zh-CN"/>
              </w:rPr>
              <w:t>：</w:t>
            </w:r>
            <w:r>
              <w:rPr>
                <w:rFonts w:hint="eastAsia"/>
                <w:b/>
                <w:bCs/>
                <w:sz w:val="21"/>
                <w:szCs w:val="21"/>
                <w:lang w:eastAsia="zh-CN"/>
              </w:rPr>
              <w:t>平时</w:t>
            </w:r>
            <w:r>
              <w:rPr>
                <w:b/>
                <w:bCs/>
                <w:sz w:val="21"/>
                <w:szCs w:val="21"/>
                <w:lang w:eastAsia="zh-CN"/>
              </w:rPr>
              <w:t>小</w:t>
            </w:r>
            <w:r>
              <w:rPr>
                <w:rFonts w:hint="eastAsia"/>
                <w:b/>
                <w:bCs/>
                <w:sz w:val="21"/>
                <w:szCs w:val="21"/>
                <w:lang w:eastAsia="zh-CN"/>
              </w:rPr>
              <w:t>测</w:t>
            </w:r>
            <w:r>
              <w:rPr>
                <w:b/>
                <w:bCs/>
                <w:sz w:val="21"/>
                <w:szCs w:val="21"/>
                <w:lang w:eastAsia="zh-CN"/>
              </w:rPr>
              <w:t>、期中纸</w:t>
            </w:r>
            <w:r>
              <w:rPr>
                <w:rFonts w:hint="eastAsia"/>
                <w:b/>
                <w:bCs/>
                <w:sz w:val="21"/>
                <w:szCs w:val="21"/>
                <w:lang w:eastAsia="zh-CN"/>
              </w:rPr>
              <w:t>笔考试</w:t>
            </w:r>
            <w:r>
              <w:rPr>
                <w:b/>
                <w:bCs/>
                <w:sz w:val="21"/>
                <w:szCs w:val="21"/>
                <w:lang w:eastAsia="zh-CN"/>
              </w:rPr>
              <w:t>、期末纸</w:t>
            </w:r>
            <w:r>
              <w:rPr>
                <w:rFonts w:hint="eastAsia"/>
                <w:b/>
                <w:bCs/>
                <w:sz w:val="21"/>
                <w:szCs w:val="21"/>
                <w:lang w:eastAsia="zh-CN"/>
              </w:rPr>
              <w:t>笔考试</w:t>
            </w:r>
          </w:p>
          <w:p w:rsidR="00412CC7" w:rsidRDefault="00412CC7" w:rsidP="009F1EA9">
            <w:pPr>
              <w:pStyle w:val="TableParagraph"/>
              <w:spacing w:before="52"/>
              <w:ind w:left="587"/>
              <w:rPr>
                <w:b/>
                <w:bCs/>
                <w:sz w:val="21"/>
                <w:szCs w:val="21"/>
                <w:lang w:eastAsia="zh-CN"/>
              </w:rPr>
            </w:pPr>
            <w:r>
              <w:rPr>
                <w:b/>
                <w:bCs/>
                <w:sz w:val="21"/>
                <w:szCs w:val="21"/>
                <w:lang w:eastAsia="zh-CN"/>
              </w:rPr>
              <w:t>(2)实作评</w:t>
            </w:r>
            <w:r>
              <w:rPr>
                <w:rFonts w:hint="eastAsia"/>
                <w:b/>
                <w:bCs/>
                <w:sz w:val="21"/>
                <w:szCs w:val="21"/>
                <w:lang w:eastAsia="zh-CN"/>
              </w:rPr>
              <w:t>价</w:t>
            </w:r>
            <w:r>
              <w:rPr>
                <w:b/>
                <w:bCs/>
                <w:sz w:val="21"/>
                <w:szCs w:val="21"/>
                <w:lang w:eastAsia="zh-CN"/>
              </w:rPr>
              <w:t>：</w:t>
            </w:r>
            <w:r>
              <w:rPr>
                <w:rFonts w:hint="eastAsia"/>
                <w:b/>
                <w:bCs/>
                <w:sz w:val="21"/>
                <w:szCs w:val="21"/>
                <w:lang w:eastAsia="zh-CN"/>
              </w:rPr>
              <w:t>课程</w:t>
            </w:r>
            <w:r>
              <w:rPr>
                <w:b/>
                <w:bCs/>
                <w:sz w:val="21"/>
                <w:szCs w:val="21"/>
                <w:lang w:eastAsia="zh-CN"/>
              </w:rPr>
              <w:t>作业、实作</w:t>
            </w:r>
            <w:r>
              <w:rPr>
                <w:rFonts w:hint="eastAsia"/>
                <w:b/>
                <w:bCs/>
                <w:sz w:val="21"/>
                <w:szCs w:val="21"/>
                <w:lang w:eastAsia="zh-CN"/>
              </w:rPr>
              <w:t>成品</w:t>
            </w:r>
            <w:r>
              <w:rPr>
                <w:b/>
                <w:bCs/>
                <w:sz w:val="21"/>
                <w:szCs w:val="21"/>
                <w:lang w:eastAsia="zh-CN"/>
              </w:rPr>
              <w:t>、日常表现、表演、观察</w:t>
            </w:r>
          </w:p>
          <w:p w:rsidR="00412CC7" w:rsidRDefault="00412CC7" w:rsidP="009F1EA9">
            <w:pPr>
              <w:pStyle w:val="TableParagraph"/>
              <w:spacing w:before="53"/>
              <w:ind w:left="587"/>
              <w:rPr>
                <w:b/>
                <w:bCs/>
                <w:sz w:val="21"/>
                <w:szCs w:val="21"/>
                <w:lang w:eastAsia="zh-CN"/>
              </w:rPr>
            </w:pPr>
            <w:r>
              <w:rPr>
                <w:b/>
                <w:bCs/>
                <w:sz w:val="21"/>
                <w:szCs w:val="21"/>
                <w:lang w:eastAsia="zh-CN"/>
              </w:rPr>
              <w:t>(3)档案评</w:t>
            </w:r>
            <w:r>
              <w:rPr>
                <w:rFonts w:hint="eastAsia"/>
                <w:b/>
                <w:bCs/>
                <w:sz w:val="21"/>
                <w:szCs w:val="21"/>
                <w:lang w:eastAsia="zh-CN"/>
              </w:rPr>
              <w:t>价</w:t>
            </w:r>
            <w:r>
              <w:rPr>
                <w:b/>
                <w:bCs/>
                <w:sz w:val="21"/>
                <w:szCs w:val="21"/>
                <w:lang w:eastAsia="zh-CN"/>
              </w:rPr>
              <w:t>：</w:t>
            </w:r>
            <w:r>
              <w:rPr>
                <w:rFonts w:hint="eastAsia"/>
                <w:b/>
                <w:bCs/>
                <w:sz w:val="21"/>
                <w:szCs w:val="21"/>
                <w:lang w:eastAsia="zh-CN"/>
              </w:rPr>
              <w:t>书</w:t>
            </w:r>
            <w:r>
              <w:rPr>
                <w:b/>
                <w:bCs/>
                <w:sz w:val="21"/>
                <w:szCs w:val="21"/>
                <w:lang w:eastAsia="zh-CN"/>
              </w:rPr>
              <w:t>面报告、专题档案</w:t>
            </w:r>
          </w:p>
          <w:p w:rsidR="00412CC7" w:rsidRDefault="00412CC7" w:rsidP="009F1EA9">
            <w:pPr>
              <w:pStyle w:val="TableParagraph"/>
              <w:spacing w:before="53"/>
              <w:ind w:left="587"/>
              <w:rPr>
                <w:lang w:eastAsia="zh-CN"/>
              </w:rPr>
            </w:pPr>
            <w:r>
              <w:rPr>
                <w:b/>
                <w:bCs/>
                <w:sz w:val="21"/>
                <w:szCs w:val="21"/>
                <w:lang w:eastAsia="zh-CN"/>
              </w:rPr>
              <w:t>(4)口语评</w:t>
            </w:r>
            <w:r>
              <w:rPr>
                <w:rFonts w:hint="eastAsia"/>
                <w:b/>
                <w:bCs/>
                <w:sz w:val="21"/>
                <w:szCs w:val="21"/>
                <w:lang w:eastAsia="zh-CN"/>
              </w:rPr>
              <w:t>价</w:t>
            </w:r>
            <w:r>
              <w:rPr>
                <w:b/>
                <w:bCs/>
                <w:sz w:val="21"/>
                <w:szCs w:val="21"/>
                <w:lang w:eastAsia="zh-CN"/>
              </w:rPr>
              <w:t>：口头报告、口试</w:t>
            </w:r>
          </w:p>
        </w:tc>
      </w:tr>
      <w:tr w:rsidR="00412CC7" w:rsidTr="00DC5BB8">
        <w:trPr>
          <w:trHeight w:val="2458"/>
          <w:jc w:val="center"/>
        </w:trPr>
        <w:tc>
          <w:tcPr>
            <w:tcW w:w="1301" w:type="dxa"/>
            <w:vMerge w:val="restart"/>
            <w:vAlign w:val="center"/>
          </w:tcPr>
          <w:p w:rsidR="00412CC7" w:rsidRDefault="00412CC7" w:rsidP="009F1EA9">
            <w:pPr>
              <w:pStyle w:val="TableParagraph"/>
              <w:ind w:left="170"/>
              <w:rPr>
                <w:b/>
                <w:bCs/>
                <w:sz w:val="21"/>
                <w:szCs w:val="21"/>
                <w:lang w:eastAsia="zh-CN"/>
              </w:rPr>
            </w:pPr>
            <w:r>
              <w:rPr>
                <w:rFonts w:ascii="宋体" w:eastAsia="宋体" w:hAnsi="宋体" w:cs="宋体" w:hint="eastAsia"/>
                <w:b/>
                <w:color w:val="000000"/>
                <w:sz w:val="21"/>
                <w:szCs w:val="21"/>
                <w:lang w:eastAsia="zh-CN"/>
              </w:rPr>
              <w:t>审批意见</w:t>
            </w:r>
          </w:p>
        </w:tc>
        <w:tc>
          <w:tcPr>
            <w:tcW w:w="7604" w:type="dxa"/>
            <w:gridSpan w:val="11"/>
          </w:tcPr>
          <w:p w:rsidR="00412CC7" w:rsidRDefault="00412CC7" w:rsidP="009F1EA9">
            <w:pPr>
              <w:rPr>
                <w:rFonts w:ascii="宋体" w:eastAsia="宋体" w:hAnsi="宋体" w:cs="宋体"/>
                <w:sz w:val="21"/>
                <w:szCs w:val="21"/>
                <w:lang w:eastAsia="zh-CN"/>
              </w:rPr>
            </w:pPr>
            <w:r>
              <w:rPr>
                <w:rFonts w:ascii="宋体" w:eastAsia="宋体" w:hAnsi="宋体" w:cs="宋体" w:hint="eastAsia"/>
                <w:sz w:val="21"/>
                <w:szCs w:val="21"/>
                <w:lang w:eastAsia="zh-CN"/>
              </w:rPr>
              <w:t>课程教学大纲起草团队成员签名：</w:t>
            </w:r>
          </w:p>
          <w:p w:rsidR="00412CC7" w:rsidRDefault="009F1EA9" w:rsidP="009F1EA9">
            <w:pPr>
              <w:rPr>
                <w:rFonts w:ascii="宋体" w:eastAsia="宋体" w:hAnsi="宋体" w:cs="宋体"/>
                <w:sz w:val="21"/>
                <w:szCs w:val="21"/>
                <w:lang w:eastAsia="zh-CN"/>
              </w:rPr>
            </w:pPr>
            <w:r>
              <w:rPr>
                <w:rFonts w:ascii="宋体" w:eastAsia="宋体" w:hAnsi="宋体" w:cs="宋体" w:hint="eastAsia"/>
                <w:sz w:val="21"/>
                <w:szCs w:val="21"/>
                <w:lang w:eastAsia="zh-CN"/>
              </w:rPr>
              <w:t xml:space="preserve"> </w:t>
            </w:r>
            <w:r>
              <w:rPr>
                <w:rFonts w:ascii="宋体" w:eastAsia="宋体" w:hAnsi="宋体" w:cs="宋体"/>
                <w:sz w:val="21"/>
                <w:szCs w:val="21"/>
                <w:lang w:eastAsia="zh-CN"/>
              </w:rPr>
              <w:t xml:space="preserve">  </w:t>
            </w:r>
            <w:r>
              <w:rPr>
                <w:rFonts w:ascii="宋体" w:eastAsia="宋体" w:hAnsi="宋体" w:cs="宋体"/>
                <w:noProof/>
                <w:sz w:val="21"/>
                <w:szCs w:val="21"/>
                <w:lang w:eastAsia="zh-CN"/>
              </w:rPr>
              <w:drawing>
                <wp:inline distT="0" distB="0" distL="0" distR="0">
                  <wp:extent cx="582394" cy="446502"/>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4010723224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7532" cy="458108"/>
                          </a:xfrm>
                          <a:prstGeom prst="rect">
                            <a:avLst/>
                          </a:prstGeom>
                        </pic:spPr>
                      </pic:pic>
                    </a:graphicData>
                  </a:graphic>
                </wp:inline>
              </w:drawing>
            </w:r>
            <w:r>
              <w:rPr>
                <w:rFonts w:ascii="宋体" w:eastAsia="宋体" w:hAnsi="宋体" w:cs="宋体"/>
                <w:sz w:val="21"/>
                <w:szCs w:val="21"/>
                <w:lang w:eastAsia="zh-CN"/>
              </w:rPr>
              <w:t xml:space="preserve">   </w:t>
            </w:r>
            <w:r>
              <w:rPr>
                <w:rFonts w:ascii="宋体" w:eastAsia="宋体" w:hAnsi="宋体" w:cs="宋体"/>
                <w:noProof/>
                <w:sz w:val="21"/>
                <w:szCs w:val="21"/>
                <w:lang w:eastAsia="zh-CN"/>
              </w:rPr>
              <w:drawing>
                <wp:inline distT="0" distB="0" distL="0" distR="0" wp14:anchorId="3D10DBD8" wp14:editId="4ACEC775">
                  <wp:extent cx="758872" cy="335666"/>
                  <wp:effectExtent l="0" t="0" r="3175"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邢建宏.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7717" cy="348425"/>
                          </a:xfrm>
                          <a:prstGeom prst="rect">
                            <a:avLst/>
                          </a:prstGeom>
                        </pic:spPr>
                      </pic:pic>
                    </a:graphicData>
                  </a:graphic>
                </wp:inline>
              </w:drawing>
            </w:r>
            <w:r>
              <w:rPr>
                <w:rFonts w:ascii="宋体" w:eastAsia="宋体" w:hAnsi="宋体" w:cs="宋体"/>
                <w:sz w:val="21"/>
                <w:szCs w:val="21"/>
                <w:lang w:eastAsia="zh-CN"/>
              </w:rPr>
              <w:t xml:space="preserve">   </w:t>
            </w:r>
            <w:r>
              <w:rPr>
                <w:rFonts w:ascii="宋体" w:eastAsia="宋体" w:hAnsi="宋体" w:cs="宋体"/>
                <w:noProof/>
                <w:sz w:val="21"/>
                <w:szCs w:val="21"/>
                <w:lang w:eastAsia="zh-CN"/>
              </w:rPr>
              <w:drawing>
                <wp:inline distT="0" distB="0" distL="0" distR="0">
                  <wp:extent cx="746568" cy="416355"/>
                  <wp:effectExtent l="0" t="0" r="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200" cy="421727"/>
                          </a:xfrm>
                          <a:prstGeom prst="rect">
                            <a:avLst/>
                          </a:prstGeom>
                        </pic:spPr>
                      </pic:pic>
                    </a:graphicData>
                  </a:graphic>
                </wp:inline>
              </w:drawing>
            </w:r>
          </w:p>
          <w:p w:rsidR="00412CC7" w:rsidRDefault="00412CC7" w:rsidP="009F1EA9">
            <w:pPr>
              <w:tabs>
                <w:tab w:val="left" w:pos="5727"/>
              </w:tabs>
              <w:rPr>
                <w:rFonts w:ascii="宋体" w:eastAsia="宋体" w:hAnsi="宋体" w:cs="宋体"/>
                <w:sz w:val="21"/>
                <w:szCs w:val="21"/>
                <w:lang w:eastAsia="zh-CN"/>
              </w:rPr>
            </w:pPr>
            <w:r>
              <w:rPr>
                <w:rFonts w:ascii="宋体" w:eastAsia="宋体" w:hAnsi="宋体" w:cs="宋体" w:hint="eastAsia"/>
                <w:sz w:val="21"/>
                <w:szCs w:val="21"/>
                <w:lang w:eastAsia="zh-CN"/>
              </w:rPr>
              <w:tab/>
            </w:r>
          </w:p>
          <w:p w:rsidR="00412CC7" w:rsidRDefault="00412CC7" w:rsidP="009F1EA9">
            <w:pPr>
              <w:rPr>
                <w:rFonts w:ascii="宋体" w:eastAsia="宋体" w:hAnsi="宋体" w:cs="宋体"/>
                <w:sz w:val="21"/>
                <w:szCs w:val="21"/>
                <w:lang w:eastAsia="zh-CN"/>
              </w:rPr>
            </w:pPr>
            <w:r>
              <w:rPr>
                <w:rFonts w:ascii="宋体" w:eastAsia="宋体" w:hAnsi="宋体" w:cs="宋体" w:hint="eastAsia"/>
                <w:sz w:val="21"/>
                <w:szCs w:val="21"/>
                <w:lang w:eastAsia="zh-CN"/>
              </w:rPr>
              <w:t xml:space="preserve">                                                   </w:t>
            </w:r>
            <w:r w:rsidR="00DC5BB8">
              <w:rPr>
                <w:rFonts w:ascii="宋体" w:eastAsia="宋体" w:hAnsi="宋体" w:cs="宋体"/>
                <w:sz w:val="21"/>
                <w:szCs w:val="21"/>
                <w:lang w:eastAsia="zh-CN"/>
              </w:rPr>
              <w:t>2023</w:t>
            </w:r>
            <w:r>
              <w:rPr>
                <w:rFonts w:ascii="宋体" w:eastAsia="宋体" w:hAnsi="宋体" w:cs="宋体" w:hint="eastAsia"/>
                <w:sz w:val="21"/>
                <w:szCs w:val="21"/>
                <w:lang w:eastAsia="zh-CN"/>
              </w:rPr>
              <w:t>年</w:t>
            </w:r>
            <w:r w:rsidR="00DC5BB8">
              <w:rPr>
                <w:rFonts w:ascii="宋体" w:eastAsia="宋体" w:hAnsi="宋体" w:cs="宋体"/>
                <w:sz w:val="21"/>
                <w:szCs w:val="21"/>
                <w:lang w:eastAsia="zh-CN"/>
              </w:rPr>
              <w:t>12</w:t>
            </w:r>
            <w:r>
              <w:rPr>
                <w:rFonts w:ascii="宋体" w:eastAsia="宋体" w:hAnsi="宋体" w:cs="宋体" w:hint="eastAsia"/>
                <w:sz w:val="21"/>
                <w:szCs w:val="21"/>
                <w:lang w:eastAsia="zh-CN"/>
              </w:rPr>
              <w:t>月</w:t>
            </w:r>
            <w:r w:rsidR="00DC5BB8">
              <w:rPr>
                <w:rFonts w:ascii="宋体" w:eastAsia="宋体" w:hAnsi="宋体" w:cs="宋体"/>
                <w:sz w:val="21"/>
                <w:szCs w:val="21"/>
                <w:lang w:eastAsia="zh-CN"/>
              </w:rPr>
              <w:t>15</w:t>
            </w:r>
            <w:r>
              <w:rPr>
                <w:rFonts w:ascii="宋体" w:eastAsia="宋体" w:hAnsi="宋体" w:cs="宋体" w:hint="eastAsia"/>
                <w:sz w:val="21"/>
                <w:szCs w:val="21"/>
                <w:lang w:eastAsia="zh-CN"/>
              </w:rPr>
              <w:t>日</w:t>
            </w:r>
          </w:p>
          <w:p w:rsidR="00412CC7" w:rsidRDefault="00412CC7" w:rsidP="009F1EA9">
            <w:pPr>
              <w:rPr>
                <w:rFonts w:ascii="宋体" w:eastAsia="宋体" w:hAnsi="宋体" w:cs="宋体"/>
                <w:b/>
                <w:bCs/>
                <w:sz w:val="21"/>
                <w:szCs w:val="21"/>
                <w:lang w:eastAsia="zh-CN"/>
              </w:rPr>
            </w:pPr>
          </w:p>
        </w:tc>
      </w:tr>
      <w:tr w:rsidR="00412CC7" w:rsidTr="009F1EA9">
        <w:trPr>
          <w:trHeight w:val="2474"/>
          <w:jc w:val="center"/>
        </w:trPr>
        <w:tc>
          <w:tcPr>
            <w:tcW w:w="1301" w:type="dxa"/>
            <w:vMerge/>
            <w:vAlign w:val="center"/>
          </w:tcPr>
          <w:p w:rsidR="00412CC7" w:rsidRDefault="00412CC7" w:rsidP="009F1EA9">
            <w:pPr>
              <w:pStyle w:val="TableParagraph"/>
              <w:spacing w:before="53"/>
              <w:ind w:left="587"/>
              <w:rPr>
                <w:b/>
                <w:bCs/>
                <w:sz w:val="21"/>
                <w:szCs w:val="21"/>
                <w:lang w:eastAsia="zh-CN"/>
              </w:rPr>
            </w:pPr>
          </w:p>
        </w:tc>
        <w:tc>
          <w:tcPr>
            <w:tcW w:w="7604" w:type="dxa"/>
            <w:gridSpan w:val="11"/>
          </w:tcPr>
          <w:p w:rsidR="00412CC7" w:rsidRDefault="00412CC7" w:rsidP="009F1EA9">
            <w:pPr>
              <w:rPr>
                <w:rFonts w:ascii="宋体" w:eastAsia="宋体" w:hAnsi="宋体" w:cs="宋体"/>
                <w:sz w:val="21"/>
                <w:szCs w:val="21"/>
                <w:lang w:eastAsia="zh-CN"/>
              </w:rPr>
            </w:pPr>
            <w:r>
              <w:rPr>
                <w:rFonts w:ascii="宋体" w:eastAsia="宋体" w:hAnsi="宋体" w:cs="宋体" w:hint="eastAsia"/>
                <w:sz w:val="21"/>
                <w:szCs w:val="21"/>
                <w:lang w:eastAsia="zh-CN"/>
              </w:rPr>
              <w:t>专家组审定意见：</w:t>
            </w:r>
          </w:p>
          <w:p w:rsidR="00412CC7" w:rsidRDefault="00DC5BB8" w:rsidP="009F1EA9">
            <w:pPr>
              <w:rPr>
                <w:rFonts w:ascii="宋体" w:eastAsia="宋体" w:hAnsi="宋体" w:cs="宋体"/>
                <w:sz w:val="21"/>
                <w:szCs w:val="21"/>
                <w:lang w:eastAsia="zh-CN"/>
              </w:rPr>
            </w:pPr>
            <w:r>
              <w:rPr>
                <w:rFonts w:ascii="宋体" w:eastAsia="宋体" w:hAnsi="宋体" w:cs="宋体" w:hint="eastAsia"/>
                <w:sz w:val="21"/>
                <w:szCs w:val="21"/>
                <w:lang w:eastAsia="zh-CN"/>
              </w:rPr>
              <w:t xml:space="preserve"> </w:t>
            </w:r>
            <w:r>
              <w:rPr>
                <w:rFonts w:ascii="宋体" w:eastAsia="宋体" w:hAnsi="宋体" w:cs="宋体"/>
                <w:sz w:val="21"/>
                <w:szCs w:val="21"/>
                <w:lang w:eastAsia="zh-CN"/>
              </w:rPr>
              <w:t xml:space="preserve">  </w:t>
            </w:r>
            <w:r>
              <w:rPr>
                <w:rFonts w:ascii="宋体" w:eastAsia="宋体" w:hAnsi="宋体" w:cs="宋体" w:hint="eastAsia"/>
                <w:sz w:val="21"/>
                <w:szCs w:val="21"/>
                <w:lang w:eastAsia="zh-CN"/>
              </w:rPr>
              <w:t>课程</w:t>
            </w:r>
            <w:r>
              <w:rPr>
                <w:rFonts w:ascii="宋体" w:eastAsia="宋体" w:hAnsi="宋体" w:cs="宋体"/>
                <w:sz w:val="21"/>
                <w:szCs w:val="21"/>
                <w:lang w:eastAsia="zh-CN"/>
              </w:rPr>
              <w:t>大纲</w:t>
            </w:r>
            <w:r>
              <w:rPr>
                <w:rFonts w:ascii="宋体" w:eastAsia="宋体" w:hAnsi="宋体" w:cs="宋体" w:hint="eastAsia"/>
                <w:sz w:val="21"/>
                <w:szCs w:val="21"/>
                <w:lang w:eastAsia="zh-CN"/>
              </w:rPr>
              <w:t>符合</w:t>
            </w:r>
            <w:r>
              <w:rPr>
                <w:rFonts w:ascii="宋体" w:eastAsia="宋体" w:hAnsi="宋体" w:cs="宋体"/>
                <w:sz w:val="21"/>
                <w:szCs w:val="21"/>
                <w:lang w:eastAsia="zh-CN"/>
              </w:rPr>
              <w:t>现代教育理念</w:t>
            </w:r>
            <w:r>
              <w:rPr>
                <w:rFonts w:ascii="宋体" w:eastAsia="宋体" w:hAnsi="宋体" w:cs="宋体" w:hint="eastAsia"/>
                <w:sz w:val="21"/>
                <w:szCs w:val="21"/>
                <w:lang w:eastAsia="zh-CN"/>
              </w:rPr>
              <w:t>，</w:t>
            </w:r>
            <w:r>
              <w:rPr>
                <w:rFonts w:ascii="宋体" w:eastAsia="宋体" w:hAnsi="宋体" w:cs="宋体"/>
                <w:sz w:val="21"/>
                <w:szCs w:val="21"/>
                <w:lang w:eastAsia="zh-CN"/>
              </w:rPr>
              <w:t>课程目的明确</w:t>
            </w:r>
            <w:r>
              <w:rPr>
                <w:rFonts w:ascii="宋体" w:eastAsia="宋体" w:hAnsi="宋体" w:cs="宋体" w:hint="eastAsia"/>
                <w:sz w:val="21"/>
                <w:szCs w:val="21"/>
                <w:lang w:eastAsia="zh-CN"/>
              </w:rPr>
              <w:t>，</w:t>
            </w:r>
            <w:r>
              <w:rPr>
                <w:rFonts w:ascii="宋体" w:eastAsia="宋体" w:hAnsi="宋体" w:cs="宋体"/>
                <w:sz w:val="21"/>
                <w:szCs w:val="21"/>
                <w:lang w:eastAsia="zh-CN"/>
              </w:rPr>
              <w:t>教学环节合理可行</w:t>
            </w:r>
            <w:r>
              <w:rPr>
                <w:rFonts w:ascii="宋体" w:eastAsia="宋体" w:hAnsi="宋体" w:cs="宋体" w:hint="eastAsia"/>
                <w:sz w:val="21"/>
                <w:szCs w:val="21"/>
                <w:lang w:eastAsia="zh-CN"/>
              </w:rPr>
              <w:t>，</w:t>
            </w:r>
            <w:r>
              <w:rPr>
                <w:rFonts w:ascii="宋体" w:eastAsia="宋体" w:hAnsi="宋体" w:cs="宋体"/>
                <w:sz w:val="21"/>
                <w:szCs w:val="21"/>
                <w:lang w:eastAsia="zh-CN"/>
              </w:rPr>
              <w:t>与其他课程分工明确</w:t>
            </w:r>
            <w:r>
              <w:rPr>
                <w:rFonts w:ascii="宋体" w:eastAsia="宋体" w:hAnsi="宋体" w:cs="宋体" w:hint="eastAsia"/>
                <w:sz w:val="21"/>
                <w:szCs w:val="21"/>
                <w:lang w:eastAsia="zh-CN"/>
              </w:rPr>
              <w:t>。</w:t>
            </w:r>
          </w:p>
          <w:p w:rsidR="00412CC7" w:rsidRDefault="00412CC7" w:rsidP="009F1EA9">
            <w:pPr>
              <w:rPr>
                <w:rFonts w:ascii="宋体" w:eastAsia="宋体" w:hAnsi="宋体" w:cs="宋体"/>
                <w:sz w:val="21"/>
                <w:szCs w:val="21"/>
                <w:lang w:eastAsia="zh-CN"/>
              </w:rPr>
            </w:pPr>
            <w:r>
              <w:rPr>
                <w:rFonts w:ascii="宋体" w:eastAsia="宋体" w:hAnsi="宋体" w:cs="宋体" w:hint="eastAsia"/>
                <w:sz w:val="21"/>
                <w:szCs w:val="21"/>
                <w:lang w:eastAsia="zh-CN"/>
              </w:rPr>
              <w:t xml:space="preserve">                                 专家组成员签名：</w:t>
            </w:r>
            <w:r w:rsidR="009F1EA9">
              <w:rPr>
                <w:rFonts w:ascii="仿宋_GB2312" w:eastAsia="仿宋_GB2312" w:hAnsi="仿宋_GB2312" w:cs="仿宋_GB2312"/>
                <w:noProof/>
                <w:sz w:val="24"/>
                <w:lang w:eastAsia="zh-CN"/>
              </w:rPr>
              <w:drawing>
                <wp:inline distT="0" distB="0" distL="0" distR="0" wp14:anchorId="33C314B1" wp14:editId="5DFD8737">
                  <wp:extent cx="549797" cy="388349"/>
                  <wp:effectExtent l="0" t="0" r="317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834" cy="403208"/>
                          </a:xfrm>
                          <a:prstGeom prst="rect">
                            <a:avLst/>
                          </a:prstGeom>
                          <a:noFill/>
                        </pic:spPr>
                      </pic:pic>
                    </a:graphicData>
                  </a:graphic>
                </wp:inline>
              </w:drawing>
            </w:r>
          </w:p>
          <w:p w:rsidR="00412CC7" w:rsidRDefault="00412CC7" w:rsidP="009F1EA9">
            <w:pPr>
              <w:rPr>
                <w:rFonts w:ascii="宋体" w:eastAsia="宋体" w:hAnsi="宋体" w:cs="宋体"/>
                <w:sz w:val="21"/>
                <w:szCs w:val="21"/>
                <w:lang w:eastAsia="zh-CN"/>
              </w:rPr>
            </w:pPr>
          </w:p>
          <w:p w:rsidR="00412CC7" w:rsidRDefault="00412CC7" w:rsidP="009F1EA9">
            <w:pPr>
              <w:rPr>
                <w:rFonts w:ascii="宋体" w:eastAsia="宋体" w:hAnsi="宋体" w:cs="宋体"/>
                <w:sz w:val="21"/>
                <w:szCs w:val="21"/>
                <w:lang w:eastAsia="zh-CN"/>
              </w:rPr>
            </w:pPr>
            <w:r>
              <w:rPr>
                <w:rFonts w:ascii="宋体" w:eastAsia="宋体" w:hAnsi="宋体" w:cs="宋体" w:hint="eastAsia"/>
                <w:sz w:val="21"/>
                <w:szCs w:val="21"/>
                <w:lang w:eastAsia="zh-CN"/>
              </w:rPr>
              <w:t xml:space="preserve">                                                  </w:t>
            </w:r>
            <w:r w:rsidR="00DC5BB8">
              <w:rPr>
                <w:rFonts w:ascii="宋体" w:eastAsia="宋体" w:hAnsi="宋体" w:cs="宋体"/>
                <w:sz w:val="21"/>
                <w:szCs w:val="21"/>
                <w:lang w:eastAsia="zh-CN"/>
              </w:rPr>
              <w:t>2023</w:t>
            </w:r>
            <w:r>
              <w:rPr>
                <w:rFonts w:ascii="宋体" w:eastAsia="宋体" w:hAnsi="宋体" w:cs="宋体" w:hint="eastAsia"/>
                <w:sz w:val="21"/>
                <w:szCs w:val="21"/>
                <w:lang w:eastAsia="zh-CN"/>
              </w:rPr>
              <w:t>年</w:t>
            </w:r>
            <w:r w:rsidR="00DC5BB8">
              <w:rPr>
                <w:rFonts w:ascii="宋体" w:eastAsia="宋体" w:hAnsi="宋体" w:cs="宋体"/>
                <w:sz w:val="21"/>
                <w:szCs w:val="21"/>
                <w:lang w:eastAsia="zh-CN"/>
              </w:rPr>
              <w:t>12</w:t>
            </w:r>
            <w:r>
              <w:rPr>
                <w:rFonts w:ascii="宋体" w:eastAsia="宋体" w:hAnsi="宋体" w:cs="宋体" w:hint="eastAsia"/>
                <w:sz w:val="21"/>
                <w:szCs w:val="21"/>
                <w:lang w:eastAsia="zh-CN"/>
              </w:rPr>
              <w:t>月</w:t>
            </w:r>
            <w:r w:rsidR="00DC5BB8">
              <w:rPr>
                <w:rFonts w:ascii="宋体" w:eastAsia="宋体" w:hAnsi="宋体" w:cs="宋体"/>
                <w:sz w:val="21"/>
                <w:szCs w:val="21"/>
                <w:lang w:eastAsia="zh-CN"/>
              </w:rPr>
              <w:t>18</w:t>
            </w:r>
            <w:r>
              <w:rPr>
                <w:rFonts w:ascii="宋体" w:eastAsia="宋体" w:hAnsi="宋体" w:cs="宋体" w:hint="eastAsia"/>
                <w:sz w:val="21"/>
                <w:szCs w:val="21"/>
                <w:lang w:eastAsia="zh-CN"/>
              </w:rPr>
              <w:t>日</w:t>
            </w:r>
          </w:p>
          <w:p w:rsidR="00412CC7" w:rsidRDefault="00412CC7" w:rsidP="009F1EA9">
            <w:pPr>
              <w:rPr>
                <w:rFonts w:ascii="宋体" w:eastAsia="宋体" w:hAnsi="宋体" w:cs="宋体"/>
                <w:b/>
                <w:bCs/>
                <w:sz w:val="21"/>
                <w:szCs w:val="21"/>
                <w:lang w:eastAsia="zh-CN"/>
              </w:rPr>
            </w:pPr>
          </w:p>
        </w:tc>
      </w:tr>
      <w:tr w:rsidR="00412CC7" w:rsidTr="009F1EA9">
        <w:trPr>
          <w:trHeight w:val="2469"/>
          <w:jc w:val="center"/>
        </w:trPr>
        <w:tc>
          <w:tcPr>
            <w:tcW w:w="1301" w:type="dxa"/>
            <w:vMerge/>
            <w:vAlign w:val="center"/>
          </w:tcPr>
          <w:p w:rsidR="00412CC7" w:rsidRDefault="00412CC7" w:rsidP="009F1EA9">
            <w:pPr>
              <w:pStyle w:val="TableParagraph"/>
              <w:spacing w:before="53"/>
              <w:ind w:left="587"/>
              <w:rPr>
                <w:b/>
                <w:bCs/>
                <w:sz w:val="21"/>
                <w:szCs w:val="21"/>
                <w:lang w:eastAsia="zh-CN"/>
              </w:rPr>
            </w:pPr>
          </w:p>
        </w:tc>
        <w:tc>
          <w:tcPr>
            <w:tcW w:w="7604" w:type="dxa"/>
            <w:gridSpan w:val="11"/>
          </w:tcPr>
          <w:p w:rsidR="00412CC7" w:rsidRDefault="00412CC7" w:rsidP="009F1EA9">
            <w:pPr>
              <w:rPr>
                <w:rFonts w:ascii="宋体" w:eastAsia="宋体" w:hAnsi="宋体" w:cs="宋体"/>
                <w:sz w:val="21"/>
                <w:szCs w:val="21"/>
                <w:lang w:eastAsia="zh-CN"/>
              </w:rPr>
            </w:pPr>
            <w:r>
              <w:rPr>
                <w:rFonts w:ascii="宋体" w:eastAsia="宋体" w:hAnsi="宋体" w:cs="宋体" w:hint="eastAsia"/>
                <w:sz w:val="21"/>
                <w:szCs w:val="21"/>
                <w:lang w:eastAsia="zh-CN"/>
              </w:rPr>
              <w:t>学院教学工作指导小组审议意见：</w:t>
            </w:r>
          </w:p>
          <w:p w:rsidR="00412CC7" w:rsidRDefault="00412CC7" w:rsidP="009F1EA9">
            <w:pPr>
              <w:rPr>
                <w:rFonts w:ascii="宋体" w:eastAsia="宋体" w:hAnsi="宋体" w:cs="宋体"/>
                <w:sz w:val="21"/>
                <w:szCs w:val="21"/>
                <w:lang w:eastAsia="zh-CN"/>
              </w:rPr>
            </w:pPr>
          </w:p>
          <w:p w:rsidR="00412CC7" w:rsidRDefault="00412CC7" w:rsidP="009F1EA9">
            <w:pPr>
              <w:rPr>
                <w:rFonts w:ascii="宋体" w:eastAsia="宋体" w:hAnsi="宋体" w:cs="宋体"/>
                <w:sz w:val="21"/>
                <w:szCs w:val="21"/>
                <w:lang w:eastAsia="zh-CN"/>
              </w:rPr>
            </w:pPr>
          </w:p>
          <w:p w:rsidR="00412CC7" w:rsidRDefault="00412CC7" w:rsidP="009F1EA9">
            <w:pPr>
              <w:rPr>
                <w:rFonts w:ascii="宋体" w:eastAsia="宋体" w:hAnsi="宋体" w:cs="宋体"/>
                <w:sz w:val="21"/>
                <w:szCs w:val="21"/>
                <w:lang w:eastAsia="zh-CN"/>
              </w:rPr>
            </w:pPr>
          </w:p>
          <w:p w:rsidR="00412CC7" w:rsidRDefault="00412CC7" w:rsidP="009F1EA9">
            <w:pPr>
              <w:rPr>
                <w:rFonts w:ascii="宋体" w:eastAsia="宋体" w:hAnsi="宋体" w:cs="宋体"/>
                <w:sz w:val="21"/>
                <w:szCs w:val="21"/>
                <w:lang w:eastAsia="zh-CN"/>
              </w:rPr>
            </w:pPr>
            <w:r>
              <w:rPr>
                <w:rFonts w:ascii="宋体" w:eastAsia="宋体" w:hAnsi="宋体" w:cs="宋体" w:hint="eastAsia"/>
                <w:sz w:val="21"/>
                <w:szCs w:val="21"/>
                <w:lang w:eastAsia="zh-CN"/>
              </w:rPr>
              <w:t xml:space="preserve">                                 教学工作指导小组组长：</w:t>
            </w:r>
          </w:p>
          <w:p w:rsidR="00412CC7" w:rsidRDefault="00412CC7" w:rsidP="009F1EA9">
            <w:pPr>
              <w:rPr>
                <w:rFonts w:ascii="宋体" w:eastAsia="宋体" w:hAnsi="宋体" w:cs="宋体"/>
                <w:sz w:val="21"/>
                <w:szCs w:val="21"/>
                <w:lang w:eastAsia="zh-CN"/>
              </w:rPr>
            </w:pPr>
          </w:p>
          <w:p w:rsidR="00412CC7" w:rsidRDefault="00412CC7" w:rsidP="009F1EA9">
            <w:pPr>
              <w:rPr>
                <w:rFonts w:ascii="宋体" w:eastAsia="宋体" w:hAnsi="宋体" w:cs="宋体"/>
                <w:sz w:val="21"/>
                <w:szCs w:val="21"/>
                <w:lang w:eastAsia="zh-CN"/>
              </w:rPr>
            </w:pPr>
            <w:r>
              <w:rPr>
                <w:rFonts w:ascii="宋体" w:eastAsia="宋体" w:hAnsi="宋体" w:cs="宋体" w:hint="eastAsia"/>
                <w:sz w:val="21"/>
                <w:szCs w:val="21"/>
                <w:lang w:eastAsia="zh-CN"/>
              </w:rPr>
              <w:t xml:space="preserve">                                                        年  月  日</w:t>
            </w:r>
          </w:p>
          <w:p w:rsidR="00412CC7" w:rsidRDefault="00412CC7" w:rsidP="009F1EA9">
            <w:pPr>
              <w:rPr>
                <w:rFonts w:ascii="宋体" w:eastAsia="宋体" w:hAnsi="宋体" w:cs="宋体"/>
                <w:b/>
                <w:bCs/>
                <w:sz w:val="21"/>
                <w:szCs w:val="21"/>
                <w:lang w:eastAsia="zh-CN"/>
              </w:rPr>
            </w:pPr>
          </w:p>
        </w:tc>
      </w:tr>
    </w:tbl>
    <w:p w:rsidR="00054731" w:rsidRPr="006A2BDD" w:rsidRDefault="00054731" w:rsidP="00054731">
      <w:pPr>
        <w:spacing w:afterLines="50" w:after="156"/>
        <w:jc w:val="center"/>
        <w:rPr>
          <w:rFonts w:ascii="Times New Roman" w:eastAsiaTheme="majorEastAsia" w:hAnsi="Times New Roman" w:cs="Times New Roman"/>
          <w:b/>
          <w:bCs/>
          <w:sz w:val="36"/>
          <w:szCs w:val="36"/>
          <w:lang w:eastAsia="zh-CN"/>
        </w:rPr>
      </w:pPr>
      <w:r w:rsidRPr="006A2BDD">
        <w:rPr>
          <w:rFonts w:ascii="Times New Roman" w:eastAsiaTheme="majorEastAsia" w:hAnsi="Times New Roman" w:cs="Times New Roman"/>
          <w:b/>
          <w:bCs/>
          <w:sz w:val="36"/>
          <w:szCs w:val="36"/>
          <w:lang w:eastAsia="zh-CN"/>
        </w:rPr>
        <w:t>三明学院</w:t>
      </w:r>
      <w:r w:rsidRPr="006A2BDD">
        <w:rPr>
          <w:rFonts w:ascii="Times New Roman" w:eastAsiaTheme="majorEastAsia" w:hAnsi="Times New Roman" w:cs="Times New Roman"/>
          <w:b/>
          <w:bCs/>
          <w:sz w:val="36"/>
          <w:szCs w:val="36"/>
          <w:u w:val="single"/>
          <w:lang w:eastAsia="zh-CN"/>
        </w:rPr>
        <w:tab/>
      </w:r>
      <w:r>
        <w:rPr>
          <w:rFonts w:ascii="Times New Roman" w:eastAsiaTheme="majorEastAsia" w:hAnsi="Times New Roman" w:cs="Times New Roman"/>
          <w:b/>
          <w:bCs/>
          <w:sz w:val="36"/>
          <w:szCs w:val="36"/>
          <w:u w:val="single"/>
          <w:lang w:eastAsia="zh-CN"/>
        </w:rPr>
        <w:t xml:space="preserve"> </w:t>
      </w:r>
      <w:r>
        <w:rPr>
          <w:rFonts w:ascii="Times New Roman" w:eastAsiaTheme="majorEastAsia" w:hAnsi="Times New Roman" w:cs="Times New Roman" w:hint="eastAsia"/>
          <w:b/>
          <w:bCs/>
          <w:sz w:val="36"/>
          <w:szCs w:val="36"/>
          <w:u w:val="single"/>
          <w:lang w:eastAsia="zh-CN"/>
        </w:rPr>
        <w:t>食药用菌科学与工程</w:t>
      </w:r>
      <w:r w:rsidRPr="006A2BDD">
        <w:rPr>
          <w:rFonts w:ascii="Times New Roman" w:eastAsiaTheme="majorEastAsia" w:hAnsi="Times New Roman" w:cs="Times New Roman"/>
          <w:b/>
          <w:bCs/>
          <w:sz w:val="36"/>
          <w:szCs w:val="36"/>
          <w:u w:val="single"/>
          <w:lang w:eastAsia="zh-CN"/>
        </w:rPr>
        <w:t xml:space="preserve">  </w:t>
      </w:r>
      <w:r w:rsidRPr="006A2BDD">
        <w:rPr>
          <w:rFonts w:ascii="Times New Roman" w:eastAsiaTheme="majorEastAsia" w:hAnsi="Times New Roman" w:cs="Times New Roman"/>
          <w:b/>
          <w:bCs/>
          <w:sz w:val="36"/>
          <w:szCs w:val="36"/>
          <w:lang w:eastAsia="zh-CN"/>
        </w:rPr>
        <w:t>专业教学大纲</w:t>
      </w:r>
    </w:p>
    <w:tbl>
      <w:tblPr>
        <w:tblW w:w="8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1"/>
        <w:gridCol w:w="569"/>
        <w:gridCol w:w="749"/>
        <w:gridCol w:w="871"/>
        <w:gridCol w:w="1300"/>
        <w:gridCol w:w="265"/>
        <w:gridCol w:w="1223"/>
        <w:gridCol w:w="91"/>
        <w:gridCol w:w="884"/>
        <w:gridCol w:w="476"/>
        <w:gridCol w:w="374"/>
        <w:gridCol w:w="802"/>
      </w:tblGrid>
      <w:tr w:rsidR="00054731" w:rsidRPr="006A2BDD" w:rsidTr="00054731">
        <w:trPr>
          <w:trHeight w:val="781"/>
          <w:jc w:val="center"/>
        </w:trPr>
        <w:tc>
          <w:tcPr>
            <w:tcW w:w="1301" w:type="dxa"/>
            <w:vAlign w:val="center"/>
          </w:tcPr>
          <w:p w:rsidR="00054731" w:rsidRPr="006A2BDD" w:rsidRDefault="00054731" w:rsidP="00054731">
            <w:pPr>
              <w:pStyle w:val="TableParagraph"/>
              <w:spacing w:before="70"/>
              <w:ind w:left="100" w:right="93"/>
              <w:jc w:val="center"/>
              <w:rPr>
                <w:rFonts w:ascii="Times New Roman" w:eastAsiaTheme="majorEastAsia" w:hAnsi="Times New Roman" w:cs="Times New Roman"/>
                <w:sz w:val="21"/>
                <w:szCs w:val="21"/>
              </w:rPr>
            </w:pPr>
            <w:r w:rsidRPr="006A2BDD">
              <w:rPr>
                <w:rFonts w:ascii="Times New Roman" w:eastAsiaTheme="majorEastAsia" w:hAnsi="Times New Roman" w:cs="Times New Roman"/>
                <w:sz w:val="21"/>
                <w:szCs w:val="21"/>
              </w:rPr>
              <w:t>课程名称</w:t>
            </w:r>
          </w:p>
        </w:tc>
        <w:tc>
          <w:tcPr>
            <w:tcW w:w="3754" w:type="dxa"/>
            <w:gridSpan w:val="5"/>
            <w:vAlign w:val="center"/>
          </w:tcPr>
          <w:p w:rsidR="00054731" w:rsidRPr="006A2BDD" w:rsidRDefault="00054731" w:rsidP="00054731">
            <w:pPr>
              <w:pStyle w:val="2"/>
              <w:spacing w:before="120" w:after="120" w:line="240" w:lineRule="auto"/>
              <w:rPr>
                <w:rFonts w:ascii="Times New Roman" w:hAnsi="Times New Roman" w:cs="Times New Roman"/>
                <w:szCs w:val="21"/>
              </w:rPr>
            </w:pPr>
            <w:r>
              <w:rPr>
                <w:rFonts w:asciiTheme="minorEastAsia" w:eastAsiaTheme="minorEastAsia" w:hAnsiTheme="minorEastAsia" w:cs="微软雅黑" w:hint="eastAsia"/>
                <w:b w:val="0"/>
                <w:bCs w:val="0"/>
                <w:kern w:val="0"/>
                <w:sz w:val="22"/>
                <w:szCs w:val="21"/>
              </w:rPr>
              <w:t>食药用菌选育与安全</w:t>
            </w:r>
          </w:p>
        </w:tc>
        <w:tc>
          <w:tcPr>
            <w:tcW w:w="2674" w:type="dxa"/>
            <w:gridSpan w:val="4"/>
            <w:vAlign w:val="center"/>
          </w:tcPr>
          <w:p w:rsidR="00054731" w:rsidRPr="006A2BDD" w:rsidRDefault="00054731" w:rsidP="00054731">
            <w:pPr>
              <w:pStyle w:val="TableParagraph"/>
              <w:spacing w:before="70"/>
              <w:jc w:val="center"/>
              <w:rPr>
                <w:rFonts w:ascii="Times New Roman" w:eastAsiaTheme="majorEastAsia" w:hAnsi="Times New Roman" w:cs="Times New Roman"/>
                <w:sz w:val="21"/>
                <w:szCs w:val="21"/>
              </w:rPr>
            </w:pPr>
            <w:r w:rsidRPr="006A2BDD">
              <w:rPr>
                <w:rFonts w:ascii="Times New Roman" w:eastAsiaTheme="majorEastAsia" w:hAnsi="Times New Roman" w:cs="Times New Roman"/>
                <w:sz w:val="21"/>
                <w:szCs w:val="21"/>
              </w:rPr>
              <w:t>课程</w:t>
            </w:r>
            <w:r w:rsidRPr="006A2BDD">
              <w:rPr>
                <w:rFonts w:ascii="Times New Roman" w:eastAsiaTheme="majorEastAsia" w:hAnsi="Times New Roman" w:cs="Times New Roman"/>
                <w:sz w:val="21"/>
                <w:szCs w:val="21"/>
                <w:lang w:eastAsia="zh-CN"/>
              </w:rPr>
              <w:t>代码</w:t>
            </w:r>
          </w:p>
        </w:tc>
        <w:tc>
          <w:tcPr>
            <w:tcW w:w="1176" w:type="dxa"/>
            <w:gridSpan w:val="2"/>
            <w:vAlign w:val="center"/>
          </w:tcPr>
          <w:p w:rsidR="00054731" w:rsidRPr="006A2BDD" w:rsidRDefault="00054731" w:rsidP="00054731">
            <w:pPr>
              <w:pStyle w:val="TableParagraph"/>
              <w:spacing w:before="70"/>
              <w:ind w:left="193" w:right="186"/>
              <w:jc w:val="center"/>
              <w:rPr>
                <w:rFonts w:ascii="Times New Roman" w:eastAsiaTheme="majorEastAsia" w:hAnsi="Times New Roman" w:cs="Times New Roman"/>
                <w:sz w:val="21"/>
                <w:szCs w:val="21"/>
                <w:lang w:eastAsia="zh-CN"/>
              </w:rPr>
            </w:pPr>
          </w:p>
        </w:tc>
      </w:tr>
      <w:tr w:rsidR="00054731" w:rsidRPr="006A2BDD" w:rsidTr="00054731">
        <w:trPr>
          <w:trHeight w:val="415"/>
          <w:jc w:val="center"/>
        </w:trPr>
        <w:tc>
          <w:tcPr>
            <w:tcW w:w="1301" w:type="dxa"/>
            <w:vAlign w:val="center"/>
          </w:tcPr>
          <w:p w:rsidR="00054731" w:rsidRPr="006A2BDD" w:rsidRDefault="00054731" w:rsidP="00054731">
            <w:pPr>
              <w:pStyle w:val="TableParagraph"/>
              <w:spacing w:before="70"/>
              <w:ind w:left="100" w:right="93"/>
              <w:jc w:val="center"/>
              <w:rPr>
                <w:rFonts w:ascii="Times New Roman" w:eastAsiaTheme="majorEastAsia" w:hAnsi="Times New Roman" w:cs="Times New Roman"/>
                <w:sz w:val="21"/>
                <w:szCs w:val="21"/>
              </w:rPr>
            </w:pPr>
            <w:r w:rsidRPr="006A2BDD">
              <w:rPr>
                <w:rFonts w:ascii="Times New Roman" w:eastAsiaTheme="majorEastAsia" w:hAnsi="Times New Roman" w:cs="Times New Roman"/>
                <w:sz w:val="21"/>
                <w:szCs w:val="21"/>
              </w:rPr>
              <w:t>课程类型</w:t>
            </w:r>
          </w:p>
        </w:tc>
        <w:tc>
          <w:tcPr>
            <w:tcW w:w="3754" w:type="dxa"/>
            <w:gridSpan w:val="5"/>
          </w:tcPr>
          <w:p w:rsidR="00054731" w:rsidRPr="006A2BDD" w:rsidRDefault="00054731" w:rsidP="00054731">
            <w:pPr>
              <w:pStyle w:val="TableParagraph"/>
              <w:numPr>
                <w:ilvl w:val="0"/>
                <w:numId w:val="1"/>
              </w:numPr>
              <w:tabs>
                <w:tab w:val="left" w:pos="401"/>
              </w:tabs>
              <w:spacing w:before="70"/>
              <w:ind w:hanging="187"/>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sz w:val="21"/>
                <w:szCs w:val="21"/>
                <w:lang w:eastAsia="zh-CN"/>
              </w:rPr>
              <w:t>通识课</w:t>
            </w:r>
            <w:r w:rsidRPr="006A2BDD">
              <w:rPr>
                <w:rFonts w:ascii="Times New Roman" w:eastAsiaTheme="majorEastAsia" w:hAnsi="Times New Roman" w:cs="Times New Roman"/>
                <w:sz w:val="21"/>
                <w:szCs w:val="21"/>
                <w:lang w:eastAsia="zh-CN"/>
              </w:rPr>
              <w:t></w:t>
            </w:r>
            <w:r w:rsidRPr="006A2BDD">
              <w:rPr>
                <w:rFonts w:ascii="Times New Roman" w:eastAsiaTheme="majorEastAsia" w:hAnsi="Times New Roman" w:cs="Times New Roman"/>
                <w:sz w:val="21"/>
                <w:lang w:eastAsia="zh-CN"/>
              </w:rPr>
              <w:sym w:font="Wingdings 2" w:char="F052"/>
            </w:r>
            <w:r w:rsidRPr="006A2BDD">
              <w:rPr>
                <w:rFonts w:ascii="Times New Roman" w:eastAsiaTheme="majorEastAsia" w:hAnsi="Times New Roman" w:cs="Times New Roman"/>
                <w:sz w:val="21"/>
                <w:szCs w:val="21"/>
                <w:lang w:eastAsia="zh-CN"/>
              </w:rPr>
              <w:t>学科平台和专业核心课</w:t>
            </w:r>
            <w:r w:rsidRPr="006A2BDD">
              <w:rPr>
                <w:rFonts w:ascii="Times New Roman" w:eastAsiaTheme="majorEastAsia" w:hAnsi="Times New Roman" w:cs="Times New Roman"/>
                <w:sz w:val="21"/>
                <w:szCs w:val="21"/>
                <w:lang w:eastAsia="zh-CN"/>
              </w:rPr>
              <w:t></w:t>
            </w:r>
          </w:p>
          <w:p w:rsidR="00054731" w:rsidRPr="006A2BDD" w:rsidRDefault="00054731" w:rsidP="00054731">
            <w:pPr>
              <w:pStyle w:val="TableParagraph"/>
              <w:numPr>
                <w:ilvl w:val="0"/>
                <w:numId w:val="1"/>
              </w:numPr>
              <w:tabs>
                <w:tab w:val="left" w:pos="401"/>
              </w:tabs>
              <w:spacing w:before="70"/>
              <w:ind w:hanging="187"/>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sz w:val="21"/>
                <w:szCs w:val="21"/>
                <w:lang w:eastAsia="zh-CN"/>
              </w:rPr>
              <w:t>专业方向</w:t>
            </w:r>
            <w:r w:rsidRPr="006A2BDD">
              <w:rPr>
                <w:rFonts w:ascii="Times New Roman" w:eastAsiaTheme="majorEastAsia" w:hAnsi="Times New Roman" w:cs="Times New Roman"/>
                <w:sz w:val="21"/>
                <w:szCs w:val="21"/>
                <w:lang w:eastAsia="zh-CN"/>
              </w:rPr>
              <w:t xml:space="preserve"> </w:t>
            </w:r>
            <w:r w:rsidRPr="006A2BDD">
              <w:rPr>
                <w:rFonts w:ascii="Times New Roman" w:eastAsiaTheme="majorEastAsia" w:hAnsi="Times New Roman" w:cs="Times New Roman"/>
                <w:sz w:val="21"/>
                <w:lang w:eastAsia="zh-CN"/>
              </w:rPr>
              <w:t></w:t>
            </w:r>
            <w:r w:rsidRPr="006A2BDD">
              <w:rPr>
                <w:rFonts w:ascii="Times New Roman" w:eastAsiaTheme="majorEastAsia" w:hAnsi="Times New Roman" w:cs="Times New Roman"/>
                <w:sz w:val="21"/>
                <w:szCs w:val="21"/>
                <w:lang w:eastAsia="zh-CN"/>
              </w:rPr>
              <w:t>专业任选</w:t>
            </w:r>
            <w:r w:rsidRPr="006A2BDD">
              <w:rPr>
                <w:rFonts w:ascii="Times New Roman" w:eastAsiaTheme="majorEastAsia" w:hAnsi="Times New Roman" w:cs="Times New Roman"/>
                <w:sz w:val="21"/>
                <w:szCs w:val="21"/>
                <w:lang w:eastAsia="zh-CN"/>
              </w:rPr>
              <w:t xml:space="preserve">   </w:t>
            </w:r>
            <w:r w:rsidRPr="006A2BDD">
              <w:rPr>
                <w:rFonts w:ascii="Times New Roman" w:eastAsiaTheme="majorEastAsia" w:hAnsi="Times New Roman" w:cs="Times New Roman"/>
                <w:sz w:val="21"/>
                <w:lang w:eastAsia="zh-CN"/>
              </w:rPr>
              <w:t></w:t>
            </w:r>
            <w:r w:rsidRPr="006A2BDD">
              <w:rPr>
                <w:rFonts w:ascii="Times New Roman" w:eastAsiaTheme="majorEastAsia" w:hAnsi="Times New Roman" w:cs="Times New Roman"/>
                <w:sz w:val="21"/>
                <w:szCs w:val="21"/>
                <w:lang w:eastAsia="zh-CN"/>
              </w:rPr>
              <w:t>其他</w:t>
            </w:r>
          </w:p>
        </w:tc>
        <w:tc>
          <w:tcPr>
            <w:tcW w:w="2674" w:type="dxa"/>
            <w:gridSpan w:val="4"/>
            <w:vAlign w:val="center"/>
          </w:tcPr>
          <w:p w:rsidR="00054731" w:rsidRPr="006A2BDD" w:rsidRDefault="00054731" w:rsidP="00054731">
            <w:pPr>
              <w:pStyle w:val="TableParagraph"/>
              <w:spacing w:before="70"/>
              <w:jc w:val="center"/>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sz w:val="21"/>
                <w:szCs w:val="21"/>
                <w:lang w:eastAsia="zh-CN"/>
              </w:rPr>
              <w:t>授课教师</w:t>
            </w:r>
          </w:p>
        </w:tc>
        <w:tc>
          <w:tcPr>
            <w:tcW w:w="1176" w:type="dxa"/>
            <w:gridSpan w:val="2"/>
            <w:vAlign w:val="center"/>
          </w:tcPr>
          <w:p w:rsidR="00054731" w:rsidRPr="00EE705B" w:rsidRDefault="00054731" w:rsidP="00054731">
            <w:pPr>
              <w:pStyle w:val="2"/>
              <w:spacing w:before="120" w:after="120" w:line="240" w:lineRule="exact"/>
              <w:rPr>
                <w:rFonts w:asciiTheme="minorEastAsia" w:eastAsiaTheme="minorEastAsia" w:hAnsiTheme="minorEastAsia" w:cs="微软雅黑"/>
                <w:b w:val="0"/>
                <w:bCs w:val="0"/>
                <w:kern w:val="0"/>
                <w:sz w:val="22"/>
                <w:szCs w:val="21"/>
              </w:rPr>
            </w:pPr>
            <w:r w:rsidRPr="00EE705B">
              <w:rPr>
                <w:rFonts w:asciiTheme="minorEastAsia" w:eastAsiaTheme="minorEastAsia" w:hAnsiTheme="minorEastAsia" w:cs="微软雅黑"/>
                <w:b w:val="0"/>
                <w:bCs w:val="0"/>
                <w:kern w:val="0"/>
                <w:sz w:val="22"/>
                <w:szCs w:val="21"/>
              </w:rPr>
              <w:t>邢建宏</w:t>
            </w:r>
          </w:p>
          <w:p w:rsidR="00054731" w:rsidRDefault="00054731" w:rsidP="00054731">
            <w:pPr>
              <w:pStyle w:val="2"/>
              <w:spacing w:before="120" w:after="120" w:line="240" w:lineRule="exact"/>
              <w:rPr>
                <w:rFonts w:asciiTheme="minorEastAsia" w:eastAsiaTheme="minorEastAsia" w:hAnsiTheme="minorEastAsia" w:cs="微软雅黑"/>
                <w:b w:val="0"/>
                <w:bCs w:val="0"/>
                <w:kern w:val="0"/>
                <w:sz w:val="22"/>
                <w:szCs w:val="21"/>
              </w:rPr>
            </w:pPr>
            <w:r w:rsidRPr="00EE705B">
              <w:rPr>
                <w:rFonts w:asciiTheme="minorEastAsia" w:eastAsiaTheme="minorEastAsia" w:hAnsiTheme="minorEastAsia" w:cs="微软雅黑"/>
                <w:b w:val="0"/>
                <w:bCs w:val="0"/>
                <w:kern w:val="0"/>
                <w:sz w:val="22"/>
                <w:szCs w:val="21"/>
              </w:rPr>
              <w:t>章立</w:t>
            </w:r>
          </w:p>
          <w:p w:rsidR="00054731" w:rsidRPr="00EE705B" w:rsidRDefault="00054731" w:rsidP="00054731">
            <w:pPr>
              <w:spacing w:line="240" w:lineRule="exact"/>
              <w:jc w:val="center"/>
            </w:pPr>
            <w:r w:rsidRPr="00EE705B">
              <w:rPr>
                <w:rFonts w:hint="eastAsia"/>
              </w:rPr>
              <w:t>张婷玲</w:t>
            </w:r>
          </w:p>
        </w:tc>
      </w:tr>
      <w:tr w:rsidR="00054731" w:rsidRPr="006A2BDD" w:rsidTr="00054731">
        <w:trPr>
          <w:trHeight w:val="568"/>
          <w:jc w:val="center"/>
        </w:trPr>
        <w:tc>
          <w:tcPr>
            <w:tcW w:w="1301" w:type="dxa"/>
            <w:vAlign w:val="center"/>
          </w:tcPr>
          <w:p w:rsidR="00054731" w:rsidRPr="006A2BDD" w:rsidRDefault="00054731" w:rsidP="00054731">
            <w:pPr>
              <w:pStyle w:val="TableParagraph"/>
              <w:spacing w:before="72"/>
              <w:ind w:left="100" w:right="93"/>
              <w:jc w:val="center"/>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sz w:val="21"/>
                <w:szCs w:val="21"/>
                <w:lang w:eastAsia="zh-CN"/>
              </w:rPr>
              <w:t>修读方式</w:t>
            </w:r>
          </w:p>
        </w:tc>
        <w:tc>
          <w:tcPr>
            <w:tcW w:w="3754" w:type="dxa"/>
            <w:gridSpan w:val="5"/>
            <w:vAlign w:val="center"/>
          </w:tcPr>
          <w:p w:rsidR="00054731" w:rsidRPr="006A2BDD" w:rsidRDefault="00054731" w:rsidP="00054731">
            <w:pPr>
              <w:pStyle w:val="TableParagraph"/>
              <w:tabs>
                <w:tab w:val="left" w:pos="424"/>
              </w:tabs>
              <w:spacing w:before="72"/>
              <w:ind w:left="220" w:firstLineChars="200" w:firstLine="420"/>
              <w:jc w:val="both"/>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sz w:val="21"/>
                <w:lang w:eastAsia="zh-CN"/>
              </w:rPr>
              <w:sym w:font="Wingdings 2" w:char="F052"/>
            </w:r>
            <w:r w:rsidRPr="006A2BDD">
              <w:rPr>
                <w:rFonts w:ascii="Times New Roman" w:eastAsiaTheme="majorEastAsia" w:hAnsi="Times New Roman" w:cs="Times New Roman"/>
                <w:sz w:val="21"/>
                <w:szCs w:val="21"/>
                <w:lang w:eastAsia="zh-CN"/>
              </w:rPr>
              <w:t>必修</w:t>
            </w:r>
            <w:r w:rsidRPr="006A2BDD">
              <w:rPr>
                <w:rFonts w:ascii="Times New Roman" w:eastAsiaTheme="majorEastAsia" w:hAnsi="Times New Roman" w:cs="Times New Roman"/>
                <w:sz w:val="21"/>
                <w:szCs w:val="21"/>
                <w:lang w:eastAsia="zh-CN"/>
              </w:rPr>
              <w:t xml:space="preserve">        </w:t>
            </w:r>
            <w:r w:rsidRPr="006A2BDD">
              <w:rPr>
                <w:rFonts w:ascii="Times New Roman" w:eastAsiaTheme="majorEastAsia" w:hAnsi="Times New Roman" w:cs="Times New Roman"/>
                <w:sz w:val="21"/>
              </w:rPr>
              <w:t></w:t>
            </w:r>
            <w:r>
              <w:rPr>
                <w:rFonts w:ascii="Wingdings 2" w:eastAsia="Wingdings 2" w:hAnsi="Wingdings 2"/>
                <w:sz w:val="21"/>
                <w:lang w:eastAsia="zh-CN"/>
              </w:rPr>
              <w:t></w:t>
            </w:r>
            <w:r w:rsidRPr="006A2BDD">
              <w:rPr>
                <w:rFonts w:ascii="Times New Roman" w:eastAsiaTheme="majorEastAsia" w:hAnsi="Times New Roman" w:cs="Times New Roman"/>
                <w:sz w:val="21"/>
                <w:szCs w:val="21"/>
                <w:lang w:eastAsia="zh-CN"/>
              </w:rPr>
              <w:t>选修</w:t>
            </w:r>
            <w:r w:rsidRPr="006A2BDD">
              <w:rPr>
                <w:rFonts w:ascii="Times New Roman" w:eastAsiaTheme="majorEastAsia" w:hAnsi="Times New Roman" w:cs="Times New Roman"/>
                <w:sz w:val="21"/>
                <w:szCs w:val="21"/>
                <w:lang w:eastAsia="zh-CN"/>
              </w:rPr>
              <w:t xml:space="preserve">    </w:t>
            </w:r>
          </w:p>
        </w:tc>
        <w:tc>
          <w:tcPr>
            <w:tcW w:w="2674" w:type="dxa"/>
            <w:gridSpan w:val="4"/>
            <w:vAlign w:val="center"/>
          </w:tcPr>
          <w:p w:rsidR="00054731" w:rsidRPr="006A2BDD" w:rsidRDefault="00054731" w:rsidP="00054731">
            <w:pPr>
              <w:pStyle w:val="TableParagraph"/>
              <w:spacing w:before="72"/>
              <w:ind w:left="9"/>
              <w:jc w:val="center"/>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sz w:val="21"/>
                <w:szCs w:val="21"/>
                <w:lang w:eastAsia="zh-CN"/>
              </w:rPr>
              <w:t>学</w:t>
            </w:r>
            <w:r w:rsidRPr="006A2BDD">
              <w:rPr>
                <w:rFonts w:ascii="Times New Roman" w:eastAsiaTheme="majorEastAsia" w:hAnsi="Times New Roman" w:cs="Times New Roman"/>
                <w:sz w:val="21"/>
                <w:szCs w:val="21"/>
                <w:lang w:eastAsia="zh-CN"/>
              </w:rPr>
              <w:t xml:space="preserve">    </w:t>
            </w:r>
            <w:r w:rsidRPr="006A2BDD">
              <w:rPr>
                <w:rFonts w:ascii="Times New Roman" w:eastAsiaTheme="majorEastAsia" w:hAnsi="Times New Roman" w:cs="Times New Roman"/>
                <w:sz w:val="21"/>
                <w:szCs w:val="21"/>
                <w:lang w:eastAsia="zh-CN"/>
              </w:rPr>
              <w:t>分</w:t>
            </w:r>
          </w:p>
        </w:tc>
        <w:tc>
          <w:tcPr>
            <w:tcW w:w="1176" w:type="dxa"/>
            <w:gridSpan w:val="2"/>
            <w:vAlign w:val="center"/>
          </w:tcPr>
          <w:p w:rsidR="00054731" w:rsidRPr="006A2BDD" w:rsidRDefault="00054731" w:rsidP="00054731">
            <w:pPr>
              <w:pStyle w:val="TableParagraph"/>
              <w:spacing w:before="72"/>
              <w:ind w:left="9"/>
              <w:jc w:val="center"/>
              <w:rPr>
                <w:rFonts w:ascii="Times New Roman" w:eastAsiaTheme="majorEastAsia" w:hAnsi="Times New Roman" w:cs="Times New Roman"/>
                <w:sz w:val="21"/>
                <w:szCs w:val="21"/>
                <w:lang w:eastAsia="zh-CN"/>
              </w:rPr>
            </w:pPr>
            <w:r>
              <w:rPr>
                <w:rFonts w:ascii="Times New Roman" w:eastAsiaTheme="majorEastAsia" w:hAnsi="Times New Roman" w:cs="Times New Roman" w:hint="eastAsia"/>
                <w:sz w:val="21"/>
                <w:szCs w:val="21"/>
                <w:lang w:eastAsia="zh-CN"/>
              </w:rPr>
              <w:t>2</w:t>
            </w:r>
          </w:p>
        </w:tc>
      </w:tr>
      <w:tr w:rsidR="00054731" w:rsidRPr="006A2BDD" w:rsidTr="00054731">
        <w:trPr>
          <w:trHeight w:val="592"/>
          <w:jc w:val="center"/>
        </w:trPr>
        <w:tc>
          <w:tcPr>
            <w:tcW w:w="1301" w:type="dxa"/>
            <w:vAlign w:val="center"/>
          </w:tcPr>
          <w:p w:rsidR="00054731" w:rsidRPr="006A2BDD" w:rsidRDefault="00054731" w:rsidP="00054731">
            <w:pPr>
              <w:pStyle w:val="TableParagraph"/>
              <w:spacing w:before="72"/>
              <w:ind w:left="100" w:right="93"/>
              <w:jc w:val="center"/>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sz w:val="21"/>
                <w:szCs w:val="21"/>
                <w:lang w:eastAsia="zh-CN"/>
              </w:rPr>
              <w:t>开课学期</w:t>
            </w:r>
          </w:p>
        </w:tc>
        <w:tc>
          <w:tcPr>
            <w:tcW w:w="1318" w:type="dxa"/>
            <w:gridSpan w:val="2"/>
            <w:vAlign w:val="center"/>
          </w:tcPr>
          <w:p w:rsidR="00054731" w:rsidRPr="006A2BDD" w:rsidRDefault="00054731" w:rsidP="00054731">
            <w:pPr>
              <w:pStyle w:val="TableParagraph"/>
              <w:spacing w:before="72"/>
              <w:ind w:left="10"/>
              <w:jc w:val="center"/>
              <w:rPr>
                <w:rFonts w:ascii="Times New Roman" w:eastAsiaTheme="majorEastAsia" w:hAnsi="Times New Roman" w:cs="Times New Roman"/>
                <w:sz w:val="21"/>
                <w:szCs w:val="21"/>
                <w:lang w:eastAsia="zh-CN"/>
              </w:rPr>
            </w:pPr>
            <w:r>
              <w:rPr>
                <w:rFonts w:ascii="Times New Roman" w:eastAsiaTheme="majorEastAsia" w:hAnsi="Times New Roman" w:cs="Times New Roman"/>
                <w:sz w:val="21"/>
                <w:szCs w:val="21"/>
                <w:lang w:eastAsia="zh-CN"/>
              </w:rPr>
              <w:t>1</w:t>
            </w:r>
          </w:p>
        </w:tc>
        <w:tc>
          <w:tcPr>
            <w:tcW w:w="871" w:type="dxa"/>
            <w:vAlign w:val="center"/>
          </w:tcPr>
          <w:p w:rsidR="00054731" w:rsidRPr="006A2BDD" w:rsidRDefault="00054731" w:rsidP="00054731">
            <w:pPr>
              <w:pStyle w:val="TableParagraph"/>
              <w:spacing w:before="72"/>
              <w:jc w:val="center"/>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sz w:val="21"/>
                <w:szCs w:val="21"/>
                <w:lang w:eastAsia="zh-CN"/>
              </w:rPr>
              <w:t>总学时</w:t>
            </w:r>
          </w:p>
        </w:tc>
        <w:tc>
          <w:tcPr>
            <w:tcW w:w="1565" w:type="dxa"/>
            <w:gridSpan w:val="2"/>
            <w:vAlign w:val="center"/>
          </w:tcPr>
          <w:p w:rsidR="00054731" w:rsidRPr="006A2BDD" w:rsidRDefault="00054731" w:rsidP="00054731">
            <w:pPr>
              <w:pStyle w:val="TableParagraph"/>
              <w:spacing w:before="72"/>
              <w:ind w:left="194"/>
              <w:jc w:val="center"/>
              <w:rPr>
                <w:rFonts w:ascii="Times New Roman" w:eastAsiaTheme="majorEastAsia" w:hAnsi="Times New Roman" w:cs="Times New Roman"/>
                <w:sz w:val="21"/>
                <w:szCs w:val="21"/>
                <w:lang w:eastAsia="zh-CN"/>
              </w:rPr>
            </w:pPr>
            <w:r>
              <w:rPr>
                <w:rFonts w:ascii="Times New Roman" w:eastAsiaTheme="majorEastAsia" w:hAnsi="Times New Roman" w:cs="Times New Roman" w:hint="eastAsia"/>
                <w:sz w:val="21"/>
                <w:szCs w:val="21"/>
                <w:lang w:eastAsia="zh-CN"/>
              </w:rPr>
              <w:t>3</w:t>
            </w:r>
            <w:r>
              <w:rPr>
                <w:rFonts w:ascii="Times New Roman" w:eastAsiaTheme="majorEastAsia" w:hAnsi="Times New Roman" w:cs="Times New Roman"/>
                <w:sz w:val="21"/>
                <w:szCs w:val="21"/>
                <w:lang w:eastAsia="zh-CN"/>
              </w:rPr>
              <w:t>2</w:t>
            </w:r>
          </w:p>
        </w:tc>
        <w:tc>
          <w:tcPr>
            <w:tcW w:w="2674" w:type="dxa"/>
            <w:gridSpan w:val="4"/>
            <w:vAlign w:val="center"/>
          </w:tcPr>
          <w:p w:rsidR="00054731" w:rsidRPr="006A2BDD" w:rsidRDefault="00054731" w:rsidP="00054731">
            <w:pPr>
              <w:pStyle w:val="TableParagraph"/>
              <w:spacing w:before="72"/>
              <w:jc w:val="center"/>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sz w:val="21"/>
                <w:szCs w:val="21"/>
                <w:lang w:eastAsia="zh-CN"/>
              </w:rPr>
              <w:t>其中实践学时</w:t>
            </w:r>
          </w:p>
        </w:tc>
        <w:tc>
          <w:tcPr>
            <w:tcW w:w="1176" w:type="dxa"/>
            <w:gridSpan w:val="2"/>
            <w:vAlign w:val="center"/>
          </w:tcPr>
          <w:p w:rsidR="00054731" w:rsidRPr="006A2BDD" w:rsidRDefault="00054731" w:rsidP="00054731">
            <w:pPr>
              <w:pStyle w:val="TableParagraph"/>
              <w:spacing w:before="72"/>
              <w:ind w:left="9"/>
              <w:jc w:val="center"/>
              <w:rPr>
                <w:rFonts w:ascii="Times New Roman" w:eastAsiaTheme="majorEastAsia" w:hAnsi="Times New Roman" w:cs="Times New Roman"/>
                <w:sz w:val="21"/>
                <w:szCs w:val="21"/>
                <w:lang w:eastAsia="zh-CN"/>
              </w:rPr>
            </w:pPr>
            <w:r>
              <w:rPr>
                <w:rFonts w:ascii="Times New Roman" w:eastAsiaTheme="majorEastAsia" w:hAnsi="Times New Roman" w:cs="Times New Roman"/>
                <w:sz w:val="21"/>
                <w:szCs w:val="21"/>
                <w:lang w:eastAsia="zh-CN"/>
              </w:rPr>
              <w:t>16</w:t>
            </w:r>
          </w:p>
        </w:tc>
      </w:tr>
      <w:tr w:rsidR="00054731" w:rsidRPr="006A2BDD" w:rsidTr="00054731">
        <w:trPr>
          <w:trHeight w:val="415"/>
          <w:jc w:val="center"/>
        </w:trPr>
        <w:tc>
          <w:tcPr>
            <w:tcW w:w="1301" w:type="dxa"/>
            <w:vAlign w:val="center"/>
          </w:tcPr>
          <w:p w:rsidR="00054731" w:rsidRPr="006A2BDD" w:rsidRDefault="00054731" w:rsidP="00054731">
            <w:pPr>
              <w:pStyle w:val="TableParagraph"/>
              <w:spacing w:before="72"/>
              <w:ind w:left="100" w:right="93"/>
              <w:jc w:val="center"/>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sz w:val="21"/>
                <w:szCs w:val="21"/>
                <w:lang w:eastAsia="zh-CN"/>
              </w:rPr>
              <w:t>混合式</w:t>
            </w:r>
          </w:p>
          <w:p w:rsidR="00054731" w:rsidRPr="006A2BDD" w:rsidRDefault="00054731" w:rsidP="00054731">
            <w:pPr>
              <w:pStyle w:val="TableParagraph"/>
              <w:spacing w:before="72"/>
              <w:ind w:left="100" w:right="93"/>
              <w:jc w:val="center"/>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sz w:val="21"/>
                <w:szCs w:val="21"/>
                <w:lang w:eastAsia="zh-CN"/>
              </w:rPr>
              <w:t>课程网址</w:t>
            </w:r>
          </w:p>
        </w:tc>
        <w:tc>
          <w:tcPr>
            <w:tcW w:w="7604" w:type="dxa"/>
            <w:gridSpan w:val="11"/>
            <w:vAlign w:val="center"/>
          </w:tcPr>
          <w:p w:rsidR="00054731" w:rsidRPr="006A2BDD" w:rsidRDefault="00054731" w:rsidP="00054731">
            <w:pPr>
              <w:pStyle w:val="TableParagraph"/>
              <w:spacing w:before="72"/>
              <w:ind w:left="9"/>
              <w:jc w:val="both"/>
              <w:rPr>
                <w:rFonts w:ascii="Times New Roman" w:eastAsiaTheme="majorEastAsia" w:hAnsi="Times New Roman" w:cs="Times New Roman"/>
                <w:sz w:val="21"/>
                <w:szCs w:val="21"/>
                <w:lang w:eastAsia="zh-CN"/>
              </w:rPr>
            </w:pPr>
            <w:r>
              <w:rPr>
                <w:rFonts w:ascii="Times New Roman" w:eastAsiaTheme="majorEastAsia" w:hAnsi="Times New Roman" w:cs="Times New Roman"/>
                <w:sz w:val="21"/>
                <w:szCs w:val="21"/>
                <w:lang w:eastAsia="zh-CN"/>
              </w:rPr>
              <w:t>非必填</w:t>
            </w:r>
            <w:r>
              <w:rPr>
                <w:rFonts w:ascii="Times New Roman" w:eastAsiaTheme="majorEastAsia" w:hAnsi="Times New Roman" w:cs="Times New Roman" w:hint="eastAsia"/>
                <w:sz w:val="21"/>
                <w:szCs w:val="21"/>
                <w:lang w:eastAsia="zh-CN"/>
              </w:rPr>
              <w:t>，</w:t>
            </w:r>
            <w:r>
              <w:rPr>
                <w:rFonts w:ascii="Times New Roman" w:eastAsiaTheme="majorEastAsia" w:hAnsi="Times New Roman" w:cs="Times New Roman"/>
                <w:sz w:val="21"/>
                <w:szCs w:val="21"/>
                <w:lang w:eastAsia="zh-CN"/>
              </w:rPr>
              <w:t>根据需要填写</w:t>
            </w:r>
          </w:p>
        </w:tc>
      </w:tr>
      <w:tr w:rsidR="00054731" w:rsidRPr="006A2BDD" w:rsidTr="00054731">
        <w:trPr>
          <w:trHeight w:val="1356"/>
          <w:jc w:val="center"/>
        </w:trPr>
        <w:tc>
          <w:tcPr>
            <w:tcW w:w="1301" w:type="dxa"/>
          </w:tcPr>
          <w:p w:rsidR="00054731" w:rsidRPr="006A2BDD" w:rsidRDefault="00054731" w:rsidP="00054731">
            <w:pPr>
              <w:pStyle w:val="TableParagraph"/>
              <w:spacing w:before="1"/>
              <w:rPr>
                <w:rFonts w:ascii="Times New Roman" w:eastAsiaTheme="majorEastAsia" w:hAnsi="Times New Roman" w:cs="Times New Roman"/>
                <w:sz w:val="21"/>
                <w:szCs w:val="21"/>
                <w:lang w:eastAsia="zh-CN"/>
              </w:rPr>
            </w:pPr>
          </w:p>
          <w:p w:rsidR="00054731" w:rsidRPr="006A2BDD" w:rsidRDefault="00054731" w:rsidP="00054731">
            <w:pPr>
              <w:pStyle w:val="TableParagraph"/>
              <w:ind w:left="8"/>
              <w:jc w:val="center"/>
              <w:rPr>
                <w:rFonts w:ascii="Times New Roman" w:eastAsiaTheme="majorEastAsia" w:hAnsi="Times New Roman" w:cs="Times New Roman"/>
                <w:b/>
                <w:sz w:val="21"/>
                <w:szCs w:val="21"/>
                <w:lang w:eastAsia="zh-CN"/>
              </w:rPr>
            </w:pPr>
            <w:r w:rsidRPr="006A2BDD">
              <w:rPr>
                <w:rFonts w:ascii="Times New Roman" w:eastAsiaTheme="majorEastAsia" w:hAnsi="Times New Roman" w:cs="Times New Roman"/>
                <w:b/>
                <w:w w:val="98"/>
                <w:sz w:val="21"/>
                <w:szCs w:val="21"/>
                <w:lang w:eastAsia="zh-CN"/>
              </w:rPr>
              <w:t>A</w:t>
            </w:r>
          </w:p>
          <w:p w:rsidR="00054731" w:rsidRPr="006A2BDD" w:rsidRDefault="00054731" w:rsidP="00054731">
            <w:pPr>
              <w:pStyle w:val="TableParagraph"/>
              <w:spacing w:before="43"/>
              <w:ind w:left="104" w:right="93"/>
              <w:jc w:val="center"/>
              <w:rPr>
                <w:rFonts w:ascii="Times New Roman" w:eastAsiaTheme="majorEastAsia" w:hAnsi="Times New Roman" w:cs="Times New Roman"/>
                <w:b/>
                <w:sz w:val="21"/>
                <w:szCs w:val="21"/>
                <w:lang w:eastAsia="zh-CN"/>
              </w:rPr>
            </w:pPr>
            <w:r w:rsidRPr="006A2BDD">
              <w:rPr>
                <w:rFonts w:ascii="Times New Roman" w:eastAsiaTheme="majorEastAsia" w:hAnsi="Times New Roman" w:cs="Times New Roman"/>
                <w:b/>
                <w:sz w:val="21"/>
                <w:szCs w:val="21"/>
                <w:lang w:eastAsia="zh-CN"/>
              </w:rPr>
              <w:t>先修及后续</w:t>
            </w:r>
          </w:p>
          <w:p w:rsidR="00054731" w:rsidRPr="006A2BDD" w:rsidRDefault="00054731" w:rsidP="00054731">
            <w:pPr>
              <w:pStyle w:val="TableParagraph"/>
              <w:spacing w:before="43"/>
              <w:ind w:left="104" w:right="93"/>
              <w:jc w:val="center"/>
              <w:rPr>
                <w:rFonts w:ascii="Times New Roman" w:eastAsiaTheme="majorEastAsia" w:hAnsi="Times New Roman" w:cs="Times New Roman"/>
                <w:b/>
                <w:sz w:val="21"/>
                <w:szCs w:val="21"/>
                <w:lang w:eastAsia="zh-CN"/>
              </w:rPr>
            </w:pPr>
            <w:r w:rsidRPr="006A2BDD">
              <w:rPr>
                <w:rFonts w:ascii="Times New Roman" w:eastAsiaTheme="majorEastAsia" w:hAnsi="Times New Roman" w:cs="Times New Roman"/>
                <w:b/>
                <w:sz w:val="21"/>
                <w:szCs w:val="21"/>
                <w:lang w:eastAsia="zh-CN"/>
              </w:rPr>
              <w:t>课程</w:t>
            </w:r>
          </w:p>
        </w:tc>
        <w:tc>
          <w:tcPr>
            <w:tcW w:w="7604" w:type="dxa"/>
            <w:gridSpan w:val="11"/>
          </w:tcPr>
          <w:p w:rsidR="00054731" w:rsidRDefault="00054731" w:rsidP="00054731">
            <w:pPr>
              <w:pStyle w:val="TableParagraph"/>
              <w:spacing w:line="400" w:lineRule="exact"/>
              <w:ind w:left="108" w:right="108"/>
              <w:rPr>
                <w:rFonts w:ascii="宋体" w:eastAsia="宋体" w:hAnsi="宋体" w:cs="宋体"/>
                <w:sz w:val="21"/>
                <w:szCs w:val="21"/>
                <w:lang w:eastAsia="zh-CN"/>
              </w:rPr>
            </w:pPr>
            <w:r>
              <w:rPr>
                <w:rFonts w:ascii="宋体" w:eastAsia="宋体" w:hAnsi="宋体" w:cs="宋体" w:hint="eastAsia"/>
                <w:sz w:val="21"/>
                <w:szCs w:val="21"/>
                <w:lang w:eastAsia="zh-CN"/>
              </w:rPr>
              <w:t>先修课程：《生物化学》《遗传学》《普通学》</w:t>
            </w:r>
          </w:p>
          <w:p w:rsidR="00054731" w:rsidRDefault="00054731" w:rsidP="00054731">
            <w:pPr>
              <w:pStyle w:val="TableParagraph"/>
              <w:spacing w:line="400" w:lineRule="exact"/>
              <w:ind w:left="108" w:right="108"/>
              <w:rPr>
                <w:rFonts w:ascii="宋体" w:eastAsia="宋体" w:hAnsi="宋体" w:cs="宋体"/>
                <w:sz w:val="21"/>
                <w:szCs w:val="21"/>
                <w:lang w:eastAsia="zh-CN"/>
              </w:rPr>
            </w:pPr>
            <w:r>
              <w:rPr>
                <w:rFonts w:ascii="宋体" w:eastAsia="宋体" w:hAnsi="宋体" w:cs="宋体" w:hint="eastAsia"/>
                <w:sz w:val="21"/>
                <w:szCs w:val="21"/>
                <w:lang w:eastAsia="zh-CN"/>
              </w:rPr>
              <w:t>后续课程：《食药用菌发酵工程》《</w:t>
            </w:r>
            <w:r w:rsidRPr="0009246C">
              <w:rPr>
                <w:rFonts w:asciiTheme="minorEastAsia" w:eastAsiaTheme="minorEastAsia" w:hAnsiTheme="minorEastAsia" w:cs="微软雅黑" w:hint="eastAsia"/>
                <w:bCs/>
                <w:szCs w:val="21"/>
                <w:lang w:eastAsia="zh-CN"/>
              </w:rPr>
              <w:t>食药用菌产品开发与检测</w:t>
            </w:r>
            <w:r>
              <w:rPr>
                <w:rFonts w:ascii="宋体" w:eastAsia="宋体" w:hAnsi="宋体" w:cs="宋体" w:hint="eastAsia"/>
                <w:sz w:val="21"/>
                <w:szCs w:val="21"/>
                <w:lang w:eastAsia="zh-CN"/>
              </w:rPr>
              <w:t>》</w:t>
            </w:r>
          </w:p>
          <w:p w:rsidR="00054731" w:rsidRPr="005F7E4D" w:rsidRDefault="00054731" w:rsidP="00054731">
            <w:pPr>
              <w:pStyle w:val="TableParagraph"/>
              <w:spacing w:before="94"/>
              <w:ind w:left="107"/>
              <w:jc w:val="both"/>
              <w:rPr>
                <w:rFonts w:ascii="Times New Roman" w:eastAsiaTheme="majorEastAsia" w:hAnsi="Times New Roman" w:cs="Times New Roman"/>
                <w:sz w:val="21"/>
                <w:szCs w:val="21"/>
                <w:lang w:eastAsia="zh-CN"/>
              </w:rPr>
            </w:pPr>
          </w:p>
        </w:tc>
      </w:tr>
      <w:tr w:rsidR="00054731" w:rsidRPr="0007170C" w:rsidTr="00054731">
        <w:trPr>
          <w:trHeight w:val="1966"/>
          <w:jc w:val="center"/>
        </w:trPr>
        <w:tc>
          <w:tcPr>
            <w:tcW w:w="1301" w:type="dxa"/>
          </w:tcPr>
          <w:p w:rsidR="00054731" w:rsidRPr="006A2BDD" w:rsidRDefault="00054731" w:rsidP="00054731">
            <w:pPr>
              <w:pStyle w:val="TableParagraph"/>
              <w:rPr>
                <w:rFonts w:ascii="Times New Roman" w:eastAsiaTheme="majorEastAsia" w:hAnsi="Times New Roman" w:cs="Times New Roman"/>
                <w:sz w:val="21"/>
                <w:szCs w:val="21"/>
                <w:lang w:eastAsia="zh-CN"/>
              </w:rPr>
            </w:pPr>
          </w:p>
          <w:p w:rsidR="00054731" w:rsidRPr="006A2BDD" w:rsidRDefault="00054731" w:rsidP="00054731">
            <w:pPr>
              <w:pStyle w:val="TableParagraph"/>
              <w:spacing w:before="4"/>
              <w:rPr>
                <w:rFonts w:ascii="Times New Roman" w:eastAsiaTheme="majorEastAsia" w:hAnsi="Times New Roman" w:cs="Times New Roman"/>
                <w:sz w:val="21"/>
                <w:szCs w:val="21"/>
                <w:lang w:eastAsia="zh-CN"/>
              </w:rPr>
            </w:pPr>
          </w:p>
          <w:p w:rsidR="00054731" w:rsidRPr="006A2BDD" w:rsidRDefault="00054731" w:rsidP="00054731">
            <w:pPr>
              <w:pStyle w:val="TableParagraph"/>
              <w:ind w:left="8"/>
              <w:jc w:val="center"/>
              <w:rPr>
                <w:rFonts w:ascii="Times New Roman" w:eastAsiaTheme="majorEastAsia" w:hAnsi="Times New Roman" w:cs="Times New Roman"/>
                <w:b/>
                <w:sz w:val="21"/>
                <w:szCs w:val="21"/>
                <w:lang w:eastAsia="zh-CN"/>
              </w:rPr>
            </w:pPr>
            <w:r w:rsidRPr="006A2BDD">
              <w:rPr>
                <w:rFonts w:ascii="Times New Roman" w:eastAsiaTheme="majorEastAsia" w:hAnsi="Times New Roman" w:cs="Times New Roman"/>
                <w:b/>
                <w:w w:val="98"/>
                <w:sz w:val="21"/>
                <w:szCs w:val="21"/>
                <w:lang w:eastAsia="zh-CN"/>
              </w:rPr>
              <w:t>B</w:t>
            </w:r>
          </w:p>
          <w:p w:rsidR="00054731" w:rsidRPr="006A2BDD" w:rsidRDefault="00054731" w:rsidP="00054731">
            <w:pPr>
              <w:pStyle w:val="TableParagraph"/>
              <w:spacing w:before="43"/>
              <w:ind w:right="93"/>
              <w:jc w:val="center"/>
              <w:rPr>
                <w:rFonts w:ascii="Times New Roman" w:eastAsiaTheme="majorEastAsia" w:hAnsi="Times New Roman" w:cs="Times New Roman"/>
                <w:b/>
                <w:sz w:val="21"/>
                <w:szCs w:val="21"/>
                <w:lang w:eastAsia="zh-CN"/>
              </w:rPr>
            </w:pPr>
            <w:r w:rsidRPr="006A2BDD">
              <w:rPr>
                <w:rFonts w:ascii="Times New Roman" w:eastAsiaTheme="majorEastAsia" w:hAnsi="Times New Roman" w:cs="Times New Roman"/>
                <w:b/>
                <w:sz w:val="21"/>
                <w:szCs w:val="21"/>
                <w:lang w:eastAsia="zh-CN"/>
              </w:rPr>
              <w:t>课程描述</w:t>
            </w:r>
          </w:p>
        </w:tc>
        <w:tc>
          <w:tcPr>
            <w:tcW w:w="7604" w:type="dxa"/>
            <w:gridSpan w:val="11"/>
          </w:tcPr>
          <w:p w:rsidR="00054731" w:rsidRPr="0007170C" w:rsidRDefault="00054731" w:rsidP="00054731">
            <w:pPr>
              <w:pStyle w:val="TableParagraph"/>
              <w:spacing w:line="360" w:lineRule="exact"/>
              <w:ind w:left="108" w:right="108" w:firstLineChars="200" w:firstLine="420"/>
              <w:rPr>
                <w:rFonts w:ascii="Times New Roman" w:eastAsia="宋体" w:hAnsi="Times New Roman" w:cs="Times New Roman"/>
                <w:sz w:val="21"/>
                <w:szCs w:val="21"/>
                <w:lang w:eastAsia="zh-CN"/>
              </w:rPr>
            </w:pPr>
            <w:r w:rsidRPr="0007170C">
              <w:rPr>
                <w:rFonts w:ascii="Times New Roman" w:eastAsia="宋体" w:hAnsi="Times New Roman" w:cs="Times New Roman" w:hint="eastAsia"/>
                <w:sz w:val="21"/>
                <w:szCs w:val="21"/>
                <w:lang w:eastAsia="zh-CN"/>
              </w:rPr>
              <w:t>《食药用菌栽培与安全》是食药用菌科学与工程微专业的一门专业核心课程。它主要由三部分组成，第一部分介绍了</w:t>
            </w:r>
            <w:r>
              <w:rPr>
                <w:rFonts w:ascii="Times New Roman" w:eastAsia="宋体" w:hAnsi="Times New Roman" w:cs="Times New Roman" w:hint="eastAsia"/>
                <w:sz w:val="21"/>
                <w:szCs w:val="21"/>
                <w:lang w:eastAsia="zh-CN"/>
              </w:rPr>
              <w:t>食药用菌</w:t>
            </w:r>
            <w:r w:rsidRPr="0007170C">
              <w:rPr>
                <w:rFonts w:ascii="Times New Roman" w:eastAsia="宋体" w:hAnsi="Times New Roman" w:cs="Times New Roman" w:hint="eastAsia"/>
                <w:sz w:val="21"/>
                <w:szCs w:val="21"/>
                <w:lang w:eastAsia="zh-CN"/>
              </w:rPr>
              <w:t>产生的生物学基础，包括基因工程的原理、</w:t>
            </w:r>
            <w:r>
              <w:rPr>
                <w:rFonts w:ascii="Times New Roman" w:eastAsia="宋体" w:hAnsi="Times New Roman" w:cs="Times New Roman" w:hint="eastAsia"/>
                <w:sz w:val="21"/>
                <w:szCs w:val="21"/>
                <w:lang w:eastAsia="zh-CN"/>
              </w:rPr>
              <w:t>食药用菌种选育</w:t>
            </w:r>
            <w:r w:rsidRPr="0007170C">
              <w:rPr>
                <w:rFonts w:ascii="Times New Roman" w:eastAsia="宋体" w:hAnsi="Times New Roman" w:cs="Times New Roman" w:hint="eastAsia"/>
                <w:sz w:val="21"/>
                <w:szCs w:val="21"/>
                <w:lang w:eastAsia="zh-CN"/>
              </w:rPr>
              <w:t>技术的方法与发展，第二部分分析了</w:t>
            </w:r>
            <w:r>
              <w:rPr>
                <w:rFonts w:ascii="Times New Roman" w:eastAsia="宋体" w:hAnsi="Times New Roman" w:cs="Times New Roman" w:hint="eastAsia"/>
                <w:sz w:val="21"/>
                <w:szCs w:val="21"/>
                <w:lang w:eastAsia="zh-CN"/>
              </w:rPr>
              <w:t>食药用菌</w:t>
            </w:r>
            <w:r w:rsidRPr="0007170C">
              <w:rPr>
                <w:rFonts w:ascii="Times New Roman" w:eastAsia="宋体" w:hAnsi="Times New Roman" w:cs="Times New Roman" w:hint="eastAsia"/>
                <w:sz w:val="21"/>
                <w:szCs w:val="21"/>
                <w:lang w:eastAsia="zh-CN"/>
              </w:rPr>
              <w:t>的潜在风险，包括健康的风险和生态的风险的内容；第三部分阐述了日常生活中的</w:t>
            </w:r>
            <w:r>
              <w:rPr>
                <w:rFonts w:ascii="Times New Roman" w:eastAsia="宋体" w:hAnsi="Times New Roman" w:cs="Times New Roman" w:hint="eastAsia"/>
                <w:sz w:val="21"/>
                <w:szCs w:val="21"/>
                <w:lang w:eastAsia="zh-CN"/>
              </w:rPr>
              <w:t>食药用菌</w:t>
            </w:r>
            <w:r w:rsidRPr="0007170C">
              <w:rPr>
                <w:rFonts w:ascii="Times New Roman" w:eastAsia="宋体" w:hAnsi="Times New Roman" w:cs="Times New Roman" w:hint="eastAsia"/>
                <w:sz w:val="21"/>
                <w:szCs w:val="21"/>
                <w:lang w:eastAsia="zh-CN"/>
              </w:rPr>
              <w:t>的风险评价与检测，包括</w:t>
            </w:r>
            <w:r>
              <w:rPr>
                <w:rFonts w:ascii="Times New Roman" w:eastAsia="宋体" w:hAnsi="Times New Roman" w:cs="Times New Roman" w:hint="eastAsia"/>
                <w:sz w:val="21"/>
                <w:szCs w:val="21"/>
                <w:lang w:eastAsia="zh-CN"/>
              </w:rPr>
              <w:t>食药用菌</w:t>
            </w:r>
            <w:r w:rsidRPr="0007170C">
              <w:rPr>
                <w:rFonts w:ascii="Times New Roman" w:eastAsia="宋体" w:hAnsi="Times New Roman" w:cs="Times New Roman" w:hint="eastAsia"/>
                <w:sz w:val="21"/>
                <w:szCs w:val="21"/>
                <w:lang w:eastAsia="zh-CN"/>
              </w:rPr>
              <w:t>的风险评价、管理、检测和标识制度等。通过这门课程的学习，让你初步了解</w:t>
            </w:r>
            <w:r>
              <w:rPr>
                <w:rFonts w:ascii="Times New Roman" w:eastAsia="宋体" w:hAnsi="Times New Roman" w:cs="Times New Roman" w:hint="eastAsia"/>
                <w:sz w:val="21"/>
                <w:szCs w:val="21"/>
                <w:lang w:eastAsia="zh-CN"/>
              </w:rPr>
              <w:t>食药用菌</w:t>
            </w:r>
            <w:r w:rsidRPr="0007170C">
              <w:rPr>
                <w:rFonts w:ascii="Times New Roman" w:eastAsia="宋体" w:hAnsi="Times New Roman" w:cs="Times New Roman" w:hint="eastAsia"/>
                <w:sz w:val="21"/>
                <w:szCs w:val="21"/>
                <w:lang w:eastAsia="zh-CN"/>
              </w:rPr>
              <w:t>的分子基础、潜在风险和安全管控等问题。学习本课程在了解科学知识的同时，还能知晓科学与生活联系，用科学知识、科学原理中蕴含的科学思想、科学方法解决与生活息息相关的问题。</w:t>
            </w:r>
          </w:p>
        </w:tc>
      </w:tr>
      <w:tr w:rsidR="00054731" w:rsidRPr="006A2BDD" w:rsidTr="00054731">
        <w:trPr>
          <w:trHeight w:val="4243"/>
          <w:jc w:val="center"/>
        </w:trPr>
        <w:tc>
          <w:tcPr>
            <w:tcW w:w="1301" w:type="dxa"/>
          </w:tcPr>
          <w:p w:rsidR="00054731" w:rsidRPr="006A2BDD" w:rsidRDefault="00054731" w:rsidP="00054731">
            <w:pPr>
              <w:pStyle w:val="TableParagraph"/>
              <w:rPr>
                <w:rFonts w:ascii="Times New Roman" w:eastAsiaTheme="majorEastAsia" w:hAnsi="Times New Roman" w:cs="Times New Roman"/>
                <w:sz w:val="21"/>
                <w:szCs w:val="21"/>
                <w:lang w:eastAsia="zh-CN"/>
              </w:rPr>
            </w:pPr>
          </w:p>
          <w:p w:rsidR="00054731" w:rsidRPr="006A2BDD" w:rsidRDefault="00054731" w:rsidP="00054731">
            <w:pPr>
              <w:pStyle w:val="TableParagraph"/>
              <w:rPr>
                <w:rFonts w:ascii="Times New Roman" w:eastAsiaTheme="majorEastAsia" w:hAnsi="Times New Roman" w:cs="Times New Roman"/>
                <w:sz w:val="21"/>
                <w:szCs w:val="21"/>
                <w:lang w:eastAsia="zh-CN"/>
              </w:rPr>
            </w:pPr>
          </w:p>
          <w:p w:rsidR="00054731" w:rsidRPr="006A2BDD" w:rsidRDefault="00054731" w:rsidP="00054731">
            <w:pPr>
              <w:pStyle w:val="TableParagraph"/>
              <w:rPr>
                <w:rFonts w:ascii="Times New Roman" w:eastAsiaTheme="majorEastAsia" w:hAnsi="Times New Roman" w:cs="Times New Roman"/>
                <w:sz w:val="21"/>
                <w:szCs w:val="21"/>
                <w:lang w:eastAsia="zh-CN"/>
              </w:rPr>
            </w:pPr>
          </w:p>
          <w:p w:rsidR="00054731" w:rsidRPr="006A2BDD" w:rsidRDefault="00054731" w:rsidP="00054731">
            <w:pPr>
              <w:pStyle w:val="TableParagraph"/>
              <w:rPr>
                <w:rFonts w:ascii="Times New Roman" w:eastAsiaTheme="majorEastAsia" w:hAnsi="Times New Roman" w:cs="Times New Roman"/>
                <w:sz w:val="21"/>
                <w:szCs w:val="21"/>
                <w:lang w:eastAsia="zh-CN"/>
              </w:rPr>
            </w:pPr>
          </w:p>
          <w:p w:rsidR="00054731" w:rsidRPr="006A2BDD" w:rsidRDefault="00054731" w:rsidP="00054731">
            <w:pPr>
              <w:pStyle w:val="TableParagraph"/>
              <w:rPr>
                <w:rFonts w:ascii="Times New Roman" w:eastAsiaTheme="majorEastAsia" w:hAnsi="Times New Roman" w:cs="Times New Roman"/>
                <w:sz w:val="21"/>
                <w:szCs w:val="21"/>
                <w:lang w:eastAsia="zh-CN"/>
              </w:rPr>
            </w:pPr>
          </w:p>
          <w:p w:rsidR="00054731" w:rsidRPr="006A2BDD" w:rsidRDefault="00054731" w:rsidP="00054731">
            <w:pPr>
              <w:pStyle w:val="TableParagraph"/>
              <w:rPr>
                <w:rFonts w:ascii="Times New Roman" w:eastAsiaTheme="majorEastAsia" w:hAnsi="Times New Roman" w:cs="Times New Roman"/>
                <w:sz w:val="21"/>
                <w:szCs w:val="21"/>
                <w:lang w:eastAsia="zh-CN"/>
              </w:rPr>
            </w:pPr>
          </w:p>
          <w:p w:rsidR="00054731" w:rsidRPr="006A2BDD" w:rsidRDefault="00054731" w:rsidP="00054731">
            <w:pPr>
              <w:pStyle w:val="TableParagraph"/>
              <w:ind w:left="8"/>
              <w:jc w:val="center"/>
              <w:rPr>
                <w:rFonts w:ascii="Times New Roman" w:eastAsiaTheme="majorEastAsia" w:hAnsi="Times New Roman" w:cs="Times New Roman"/>
                <w:b/>
                <w:sz w:val="21"/>
                <w:szCs w:val="21"/>
                <w:lang w:eastAsia="zh-CN"/>
              </w:rPr>
            </w:pPr>
            <w:r w:rsidRPr="006A2BDD">
              <w:rPr>
                <w:rFonts w:ascii="Times New Roman" w:eastAsiaTheme="majorEastAsia" w:hAnsi="Times New Roman" w:cs="Times New Roman"/>
                <w:b/>
                <w:w w:val="98"/>
                <w:sz w:val="21"/>
                <w:szCs w:val="21"/>
                <w:lang w:eastAsia="zh-CN"/>
              </w:rPr>
              <w:t>C</w:t>
            </w:r>
          </w:p>
          <w:p w:rsidR="00054731" w:rsidRPr="006A2BDD" w:rsidRDefault="00054731" w:rsidP="00054731">
            <w:pPr>
              <w:pStyle w:val="TableParagraph"/>
              <w:spacing w:before="43"/>
              <w:ind w:right="7"/>
              <w:jc w:val="center"/>
              <w:rPr>
                <w:rFonts w:ascii="Times New Roman" w:eastAsiaTheme="majorEastAsia" w:hAnsi="Times New Roman" w:cs="Times New Roman"/>
                <w:b/>
                <w:sz w:val="21"/>
                <w:szCs w:val="21"/>
                <w:lang w:eastAsia="zh-CN"/>
              </w:rPr>
            </w:pPr>
            <w:r w:rsidRPr="006A2BDD">
              <w:rPr>
                <w:rFonts w:ascii="Times New Roman" w:eastAsiaTheme="majorEastAsia" w:hAnsi="Times New Roman" w:cs="Times New Roman"/>
                <w:b/>
                <w:sz w:val="21"/>
                <w:szCs w:val="21"/>
                <w:lang w:eastAsia="zh-CN"/>
              </w:rPr>
              <w:t>课程目标</w:t>
            </w:r>
          </w:p>
        </w:tc>
        <w:tc>
          <w:tcPr>
            <w:tcW w:w="7604" w:type="dxa"/>
            <w:gridSpan w:val="11"/>
          </w:tcPr>
          <w:p w:rsidR="00054731" w:rsidRDefault="00054731" w:rsidP="00054731">
            <w:pPr>
              <w:pStyle w:val="TableParagraph"/>
              <w:numPr>
                <w:ilvl w:val="0"/>
                <w:numId w:val="4"/>
              </w:numPr>
              <w:spacing w:before="142"/>
              <w:jc w:val="both"/>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sz w:val="21"/>
                <w:szCs w:val="21"/>
                <w:lang w:eastAsia="zh-CN"/>
              </w:rPr>
              <w:t>知识</w:t>
            </w:r>
          </w:p>
          <w:p w:rsidR="00054731" w:rsidRPr="002176C1" w:rsidRDefault="00054731" w:rsidP="00054731">
            <w:pPr>
              <w:pStyle w:val="TableParagraph"/>
              <w:spacing w:line="360" w:lineRule="exact"/>
              <w:ind w:left="108" w:right="108" w:firstLineChars="200" w:firstLine="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 xml:space="preserve">1 </w:t>
            </w:r>
            <w:r w:rsidRPr="002176C1">
              <w:rPr>
                <w:rFonts w:ascii="Times New Roman" w:eastAsia="宋体" w:hAnsi="Times New Roman" w:cs="Times New Roman"/>
                <w:sz w:val="21"/>
                <w:szCs w:val="21"/>
                <w:lang w:eastAsia="zh-CN"/>
              </w:rPr>
              <w:t>理解</w:t>
            </w:r>
            <w:r>
              <w:rPr>
                <w:rFonts w:ascii="Times New Roman" w:eastAsia="宋体" w:hAnsi="Times New Roman" w:cs="Times New Roman" w:hint="eastAsia"/>
                <w:sz w:val="21"/>
                <w:szCs w:val="21"/>
                <w:lang w:eastAsia="zh-CN"/>
              </w:rPr>
              <w:t>食药用菌的分子基础和发展、食药用菌对人体的潜在风险</w:t>
            </w:r>
            <w:r w:rsidRPr="002176C1">
              <w:rPr>
                <w:rFonts w:ascii="Times New Roman" w:eastAsia="宋体" w:hAnsi="Times New Roman" w:cs="Times New Roman"/>
                <w:sz w:val="21"/>
                <w:szCs w:val="21"/>
                <w:lang w:eastAsia="zh-CN"/>
              </w:rPr>
              <w:t>。</w:t>
            </w:r>
          </w:p>
          <w:p w:rsidR="00054731" w:rsidRPr="002176C1" w:rsidRDefault="00054731" w:rsidP="00054731">
            <w:pPr>
              <w:pStyle w:val="TableParagraph"/>
              <w:spacing w:line="360" w:lineRule="exact"/>
              <w:ind w:left="108" w:right="108" w:firstLineChars="200" w:firstLine="420"/>
              <w:rPr>
                <w:rFonts w:ascii="Times New Roman" w:eastAsia="宋体" w:hAnsi="Times New Roman" w:cs="Times New Roman"/>
                <w:sz w:val="21"/>
                <w:szCs w:val="21"/>
                <w:lang w:eastAsia="zh-CN"/>
              </w:rPr>
            </w:pPr>
            <w:r w:rsidRPr="002176C1">
              <w:rPr>
                <w:rFonts w:ascii="Times New Roman" w:eastAsia="宋体" w:hAnsi="Times New Roman" w:cs="Times New Roman"/>
                <w:sz w:val="21"/>
                <w:szCs w:val="21"/>
                <w:lang w:eastAsia="zh-CN"/>
              </w:rPr>
              <w:t>2</w:t>
            </w:r>
            <w:r>
              <w:rPr>
                <w:rFonts w:ascii="Times New Roman" w:eastAsia="宋体" w:hAnsi="Times New Roman" w:cs="Times New Roman"/>
                <w:sz w:val="21"/>
                <w:szCs w:val="21"/>
                <w:lang w:eastAsia="zh-CN"/>
              </w:rPr>
              <w:t xml:space="preserve"> </w:t>
            </w:r>
            <w:r w:rsidRPr="002176C1">
              <w:rPr>
                <w:rFonts w:ascii="Times New Roman" w:eastAsia="宋体" w:hAnsi="Times New Roman" w:cs="Times New Roman"/>
                <w:sz w:val="21"/>
                <w:szCs w:val="21"/>
                <w:lang w:eastAsia="zh-CN"/>
              </w:rPr>
              <w:t>归纳实际生</w:t>
            </w:r>
            <w:r>
              <w:rPr>
                <w:rFonts w:ascii="Times New Roman" w:eastAsia="宋体" w:hAnsi="Times New Roman" w:cs="Times New Roman" w:hint="eastAsia"/>
                <w:sz w:val="21"/>
                <w:szCs w:val="21"/>
                <w:lang w:eastAsia="zh-CN"/>
              </w:rPr>
              <w:t>生活中的食药用菌产品，食药用菌对环境和生物造成的潜在风险</w:t>
            </w:r>
            <w:r w:rsidRPr="002176C1">
              <w:rPr>
                <w:rFonts w:ascii="Times New Roman" w:eastAsia="宋体" w:hAnsi="Times New Roman" w:cs="Times New Roman"/>
                <w:sz w:val="21"/>
                <w:szCs w:val="21"/>
                <w:lang w:eastAsia="zh-CN"/>
              </w:rPr>
              <w:t>。</w:t>
            </w:r>
          </w:p>
          <w:p w:rsidR="00054731" w:rsidRPr="00A27997" w:rsidRDefault="00054731" w:rsidP="00054731">
            <w:pPr>
              <w:pStyle w:val="TableParagraph"/>
              <w:spacing w:before="124"/>
              <w:ind w:left="35"/>
              <w:jc w:val="both"/>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sz w:val="21"/>
                <w:szCs w:val="21"/>
                <w:lang w:eastAsia="zh-CN"/>
              </w:rPr>
              <w:t>（二）能力</w:t>
            </w:r>
          </w:p>
          <w:p w:rsidR="00054731" w:rsidRDefault="00054731" w:rsidP="00054731">
            <w:pPr>
              <w:pStyle w:val="TableParagraph"/>
              <w:spacing w:line="360" w:lineRule="exact"/>
              <w:ind w:left="108" w:right="108" w:firstLineChars="200" w:firstLine="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 xml:space="preserve">1 </w:t>
            </w:r>
            <w:r w:rsidRPr="002176C1">
              <w:rPr>
                <w:rFonts w:ascii="Times New Roman" w:eastAsia="宋体" w:hAnsi="Times New Roman" w:cs="Times New Roman"/>
                <w:sz w:val="21"/>
                <w:szCs w:val="21"/>
                <w:lang w:eastAsia="zh-CN"/>
              </w:rPr>
              <w:t>评价</w:t>
            </w:r>
            <w:r>
              <w:rPr>
                <w:rFonts w:ascii="Times New Roman" w:eastAsia="宋体" w:hAnsi="Times New Roman" w:cs="Times New Roman" w:hint="eastAsia"/>
                <w:sz w:val="21"/>
                <w:szCs w:val="21"/>
                <w:lang w:eastAsia="zh-CN"/>
              </w:rPr>
              <w:t>生活</w:t>
            </w:r>
            <w:r w:rsidRPr="002176C1">
              <w:rPr>
                <w:rFonts w:ascii="Times New Roman" w:eastAsia="宋体" w:hAnsi="Times New Roman" w:cs="Times New Roman"/>
                <w:sz w:val="21"/>
                <w:szCs w:val="21"/>
                <w:lang w:eastAsia="zh-CN"/>
              </w:rPr>
              <w:t>实践中</w:t>
            </w:r>
            <w:r>
              <w:rPr>
                <w:rFonts w:ascii="Times New Roman" w:eastAsia="宋体" w:hAnsi="Times New Roman" w:cs="Times New Roman" w:hint="eastAsia"/>
                <w:sz w:val="21"/>
                <w:szCs w:val="21"/>
                <w:lang w:eastAsia="zh-CN"/>
              </w:rPr>
              <w:t>食药用菌的</w:t>
            </w:r>
            <w:r w:rsidRPr="004720FC">
              <w:rPr>
                <w:rFonts w:ascii="Times New Roman" w:eastAsia="宋体" w:hAnsi="Times New Roman" w:cs="Times New Roman" w:hint="eastAsia"/>
                <w:sz w:val="21"/>
                <w:szCs w:val="21"/>
                <w:lang w:eastAsia="zh-CN"/>
              </w:rPr>
              <w:t>生物风险</w:t>
            </w:r>
            <w:r w:rsidRPr="002176C1">
              <w:rPr>
                <w:rFonts w:ascii="Times New Roman" w:eastAsia="宋体" w:hAnsi="Times New Roman" w:cs="Times New Roman"/>
                <w:sz w:val="21"/>
                <w:szCs w:val="21"/>
                <w:lang w:eastAsia="zh-CN"/>
              </w:rPr>
              <w:t>。</w:t>
            </w:r>
          </w:p>
          <w:p w:rsidR="00054731" w:rsidRPr="004720FC" w:rsidRDefault="00054731" w:rsidP="00054731">
            <w:pPr>
              <w:pStyle w:val="TableParagraph"/>
              <w:spacing w:line="360" w:lineRule="exact"/>
              <w:ind w:left="108" w:right="108" w:firstLineChars="200" w:firstLine="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 xml:space="preserve">2 </w:t>
            </w:r>
            <w:r w:rsidRPr="002176C1">
              <w:rPr>
                <w:rFonts w:ascii="Times New Roman" w:eastAsia="宋体" w:hAnsi="Times New Roman" w:cs="Times New Roman"/>
                <w:sz w:val="21"/>
                <w:szCs w:val="21"/>
                <w:lang w:eastAsia="zh-CN"/>
              </w:rPr>
              <w:t>分析具体</w:t>
            </w:r>
            <w:r>
              <w:rPr>
                <w:rFonts w:ascii="Times New Roman" w:eastAsia="宋体" w:hAnsi="Times New Roman" w:cs="Times New Roman" w:hint="eastAsia"/>
                <w:sz w:val="21"/>
                <w:szCs w:val="21"/>
                <w:lang w:eastAsia="zh-CN"/>
              </w:rPr>
              <w:t>生活中食药用菌</w:t>
            </w:r>
            <w:r w:rsidRPr="004720FC">
              <w:rPr>
                <w:rFonts w:ascii="Times New Roman" w:eastAsia="宋体" w:hAnsi="Times New Roman" w:cs="Times New Roman" w:hint="eastAsia"/>
                <w:sz w:val="21"/>
                <w:szCs w:val="21"/>
                <w:lang w:eastAsia="zh-CN"/>
              </w:rPr>
              <w:t>生物风险管理</w:t>
            </w:r>
            <w:r>
              <w:rPr>
                <w:rFonts w:ascii="Times New Roman" w:eastAsia="宋体" w:hAnsi="Times New Roman" w:cs="Times New Roman" w:hint="eastAsia"/>
                <w:sz w:val="21"/>
                <w:szCs w:val="21"/>
                <w:lang w:eastAsia="zh-CN"/>
              </w:rPr>
              <w:t>、</w:t>
            </w:r>
            <w:r w:rsidRPr="004720FC">
              <w:rPr>
                <w:rFonts w:ascii="Times New Roman" w:eastAsia="宋体" w:hAnsi="Times New Roman" w:cs="Times New Roman" w:hint="eastAsia"/>
                <w:sz w:val="21"/>
                <w:szCs w:val="21"/>
                <w:lang w:eastAsia="zh-CN"/>
              </w:rPr>
              <w:t>检测和环境监测</w:t>
            </w:r>
            <w:r w:rsidRPr="002176C1">
              <w:rPr>
                <w:rFonts w:ascii="Times New Roman" w:eastAsia="宋体" w:hAnsi="Times New Roman" w:cs="Times New Roman"/>
                <w:sz w:val="21"/>
                <w:szCs w:val="21"/>
                <w:lang w:eastAsia="zh-CN"/>
              </w:rPr>
              <w:t>。</w:t>
            </w:r>
          </w:p>
          <w:p w:rsidR="00054731" w:rsidRDefault="00054731" w:rsidP="00054731">
            <w:pPr>
              <w:pStyle w:val="TableParagraph"/>
              <w:spacing w:line="360" w:lineRule="exact"/>
              <w:ind w:right="108"/>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sz w:val="21"/>
                <w:szCs w:val="21"/>
                <w:lang w:eastAsia="zh-CN"/>
              </w:rPr>
              <w:t>（三）素养</w:t>
            </w:r>
          </w:p>
          <w:p w:rsidR="00054731" w:rsidRPr="002176C1" w:rsidRDefault="00054731" w:rsidP="00054731">
            <w:pPr>
              <w:pStyle w:val="TableParagraph"/>
              <w:spacing w:line="360" w:lineRule="exact"/>
              <w:ind w:left="108" w:right="108" w:firstLineChars="200" w:firstLine="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 xml:space="preserve">1 </w:t>
            </w:r>
            <w:r>
              <w:rPr>
                <w:rFonts w:ascii="Times New Roman" w:eastAsia="宋体" w:hAnsi="Times New Roman" w:cs="Times New Roman" w:hint="eastAsia"/>
                <w:sz w:val="21"/>
                <w:szCs w:val="21"/>
                <w:lang w:eastAsia="zh-CN"/>
              </w:rPr>
              <w:t>树立正确的食药用菌菌种选育伦理观念，</w:t>
            </w:r>
            <w:r w:rsidRPr="002176C1">
              <w:rPr>
                <w:rFonts w:ascii="Times New Roman" w:eastAsia="宋体" w:hAnsi="Times New Roman" w:cs="Times New Roman"/>
                <w:sz w:val="21"/>
                <w:szCs w:val="21"/>
                <w:lang w:eastAsia="zh-CN"/>
              </w:rPr>
              <w:t>重视事实就是的科研态度，秉承实践求真知的传统，培养刻苦钻研的精神。</w:t>
            </w:r>
          </w:p>
          <w:p w:rsidR="00054731" w:rsidRPr="00A27997" w:rsidRDefault="00054731" w:rsidP="00054731">
            <w:pPr>
              <w:pStyle w:val="TableParagraph"/>
              <w:spacing w:line="360" w:lineRule="exact"/>
              <w:ind w:left="108" w:right="108" w:firstLineChars="200" w:firstLine="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 xml:space="preserve">2 </w:t>
            </w:r>
            <w:r w:rsidRPr="002176C1">
              <w:rPr>
                <w:rFonts w:ascii="Times New Roman" w:eastAsia="宋体" w:hAnsi="Times New Roman" w:cs="Times New Roman"/>
                <w:sz w:val="21"/>
                <w:szCs w:val="21"/>
                <w:lang w:eastAsia="zh-CN"/>
              </w:rPr>
              <w:t>养成良好的科研习惯，树立正确的人生价值观，培养有创新意识能解决实际问题的应用型人才。</w:t>
            </w:r>
          </w:p>
        </w:tc>
      </w:tr>
      <w:tr w:rsidR="00054731" w:rsidRPr="006A2BDD" w:rsidTr="00054731">
        <w:trPr>
          <w:trHeight w:val="809"/>
          <w:jc w:val="center"/>
        </w:trPr>
        <w:tc>
          <w:tcPr>
            <w:tcW w:w="1301" w:type="dxa"/>
            <w:vMerge w:val="restart"/>
            <w:vAlign w:val="center"/>
          </w:tcPr>
          <w:p w:rsidR="00054731" w:rsidRPr="006A2BDD" w:rsidRDefault="00054731" w:rsidP="00054731">
            <w:pPr>
              <w:pStyle w:val="TableParagraph"/>
              <w:jc w:val="center"/>
              <w:rPr>
                <w:rFonts w:ascii="Times New Roman" w:eastAsiaTheme="majorEastAsia" w:hAnsi="Times New Roman" w:cs="Times New Roman"/>
                <w:b/>
                <w:w w:val="98"/>
                <w:sz w:val="21"/>
                <w:lang w:eastAsia="zh-CN"/>
              </w:rPr>
            </w:pPr>
            <w:r w:rsidRPr="006A2BDD">
              <w:rPr>
                <w:rFonts w:ascii="Times New Roman" w:eastAsiaTheme="majorEastAsia" w:hAnsi="Times New Roman" w:cs="Times New Roman"/>
                <w:b/>
                <w:w w:val="98"/>
                <w:sz w:val="21"/>
                <w:lang w:eastAsia="zh-CN"/>
              </w:rPr>
              <w:t>D</w:t>
            </w:r>
          </w:p>
          <w:p w:rsidR="00054731" w:rsidRPr="006A2BDD" w:rsidRDefault="00054731" w:rsidP="00054731">
            <w:pPr>
              <w:pStyle w:val="TableParagraph"/>
              <w:jc w:val="center"/>
              <w:rPr>
                <w:rFonts w:ascii="Times New Roman" w:eastAsiaTheme="majorEastAsia" w:hAnsi="Times New Roman" w:cs="Times New Roman"/>
                <w:b/>
                <w:sz w:val="21"/>
                <w:lang w:eastAsia="zh-CN"/>
              </w:rPr>
            </w:pPr>
            <w:r w:rsidRPr="006A2BDD">
              <w:rPr>
                <w:rFonts w:ascii="Times New Roman" w:eastAsiaTheme="majorEastAsia" w:hAnsi="Times New Roman" w:cs="Times New Roman"/>
                <w:b/>
                <w:sz w:val="21"/>
                <w:lang w:eastAsia="zh-CN"/>
              </w:rPr>
              <w:t>课程目标与</w:t>
            </w:r>
          </w:p>
          <w:p w:rsidR="00054731" w:rsidRPr="006A2BDD" w:rsidRDefault="00054731" w:rsidP="00054731">
            <w:pPr>
              <w:pStyle w:val="TableParagraph"/>
              <w:jc w:val="center"/>
              <w:rPr>
                <w:rFonts w:ascii="Times New Roman" w:eastAsiaTheme="majorEastAsia" w:hAnsi="Times New Roman" w:cs="Times New Roman"/>
                <w:b/>
                <w:sz w:val="21"/>
                <w:lang w:eastAsia="zh-CN"/>
              </w:rPr>
            </w:pPr>
            <w:r w:rsidRPr="006A2BDD">
              <w:rPr>
                <w:rFonts w:ascii="Times New Roman" w:eastAsiaTheme="majorEastAsia" w:hAnsi="Times New Roman" w:cs="Times New Roman"/>
                <w:b/>
                <w:sz w:val="21"/>
                <w:lang w:eastAsia="zh-CN"/>
              </w:rPr>
              <w:t>毕业要求的</w:t>
            </w:r>
          </w:p>
          <w:p w:rsidR="00054731" w:rsidRPr="006A2BDD" w:rsidRDefault="00054731" w:rsidP="00054731">
            <w:pPr>
              <w:pStyle w:val="TableParagraph"/>
              <w:spacing w:before="43"/>
              <w:ind w:right="7"/>
              <w:jc w:val="center"/>
              <w:rPr>
                <w:rFonts w:ascii="Times New Roman" w:eastAsiaTheme="majorEastAsia" w:hAnsi="Times New Roman" w:cs="Times New Roman"/>
                <w:b/>
                <w:sz w:val="21"/>
                <w:szCs w:val="21"/>
                <w:lang w:eastAsia="zh-CN"/>
              </w:rPr>
            </w:pPr>
            <w:r w:rsidRPr="006A2BDD">
              <w:rPr>
                <w:rFonts w:ascii="Times New Roman" w:eastAsiaTheme="majorEastAsia" w:hAnsi="Times New Roman" w:cs="Times New Roman"/>
                <w:b/>
                <w:sz w:val="21"/>
                <w:lang w:eastAsia="zh-CN"/>
              </w:rPr>
              <w:t>对应关系</w:t>
            </w:r>
          </w:p>
        </w:tc>
        <w:tc>
          <w:tcPr>
            <w:tcW w:w="2189" w:type="dxa"/>
            <w:gridSpan w:val="3"/>
            <w:vAlign w:val="center"/>
          </w:tcPr>
          <w:p w:rsidR="00054731" w:rsidRPr="006A2BDD" w:rsidRDefault="00054731" w:rsidP="00054731">
            <w:pPr>
              <w:pStyle w:val="TableParagraph"/>
              <w:spacing w:before="86"/>
              <w:ind w:left="114"/>
              <w:jc w:val="center"/>
              <w:rPr>
                <w:rFonts w:ascii="Times New Roman" w:eastAsiaTheme="majorEastAsia" w:hAnsi="Times New Roman" w:cs="Times New Roman"/>
                <w:b/>
                <w:bCs/>
                <w:sz w:val="21"/>
                <w:szCs w:val="21"/>
                <w:lang w:eastAsia="zh-CN"/>
              </w:rPr>
            </w:pPr>
            <w:r w:rsidRPr="006A2BDD">
              <w:rPr>
                <w:rFonts w:ascii="Times New Roman" w:eastAsiaTheme="majorEastAsia" w:hAnsi="Times New Roman" w:cs="Times New Roman"/>
                <w:sz w:val="21"/>
                <w:lang w:eastAsia="zh-CN"/>
              </w:rPr>
              <w:t>毕业要求</w:t>
            </w:r>
          </w:p>
        </w:tc>
        <w:tc>
          <w:tcPr>
            <w:tcW w:w="2879" w:type="dxa"/>
            <w:gridSpan w:val="4"/>
            <w:vAlign w:val="center"/>
          </w:tcPr>
          <w:p w:rsidR="00054731" w:rsidRPr="006A2BDD" w:rsidRDefault="00054731" w:rsidP="00054731">
            <w:pPr>
              <w:pStyle w:val="TableParagraph"/>
              <w:spacing w:before="86"/>
              <w:ind w:left="115"/>
              <w:jc w:val="center"/>
              <w:rPr>
                <w:rFonts w:ascii="Times New Roman" w:eastAsiaTheme="majorEastAsia" w:hAnsi="Times New Roman" w:cs="Times New Roman"/>
                <w:b/>
                <w:bCs/>
                <w:sz w:val="21"/>
                <w:szCs w:val="21"/>
                <w:lang w:eastAsia="zh-CN"/>
              </w:rPr>
            </w:pPr>
            <w:r w:rsidRPr="006A2BDD">
              <w:rPr>
                <w:rFonts w:ascii="Times New Roman" w:eastAsiaTheme="majorEastAsia" w:hAnsi="Times New Roman" w:cs="Times New Roman"/>
                <w:sz w:val="21"/>
                <w:lang w:eastAsia="zh-CN"/>
              </w:rPr>
              <w:t>毕业要求指标点</w:t>
            </w:r>
          </w:p>
        </w:tc>
        <w:tc>
          <w:tcPr>
            <w:tcW w:w="2536" w:type="dxa"/>
            <w:gridSpan w:val="4"/>
            <w:vAlign w:val="center"/>
          </w:tcPr>
          <w:p w:rsidR="00054731" w:rsidRPr="006A2BDD" w:rsidRDefault="00054731" w:rsidP="00054731">
            <w:pPr>
              <w:pStyle w:val="TableParagraph"/>
              <w:spacing w:before="86"/>
              <w:ind w:left="96" w:right="67"/>
              <w:jc w:val="center"/>
              <w:rPr>
                <w:rFonts w:ascii="Times New Roman" w:eastAsiaTheme="majorEastAsia" w:hAnsi="Times New Roman" w:cs="Times New Roman"/>
                <w:b/>
                <w:bCs/>
                <w:sz w:val="21"/>
                <w:szCs w:val="21"/>
                <w:lang w:eastAsia="zh-CN"/>
              </w:rPr>
            </w:pPr>
            <w:r w:rsidRPr="006A2BDD">
              <w:rPr>
                <w:rFonts w:ascii="Times New Roman" w:eastAsiaTheme="majorEastAsia" w:hAnsi="Times New Roman" w:cs="Times New Roman"/>
                <w:sz w:val="21"/>
                <w:lang w:eastAsia="zh-CN"/>
              </w:rPr>
              <w:t>课程目标</w:t>
            </w:r>
          </w:p>
        </w:tc>
      </w:tr>
      <w:tr w:rsidR="00054731" w:rsidRPr="006A2BDD" w:rsidTr="00054731">
        <w:trPr>
          <w:trHeight w:val="809"/>
          <w:jc w:val="center"/>
        </w:trPr>
        <w:tc>
          <w:tcPr>
            <w:tcW w:w="1301" w:type="dxa"/>
            <w:vMerge/>
          </w:tcPr>
          <w:p w:rsidR="00054731" w:rsidRPr="006A2BDD" w:rsidRDefault="00054731" w:rsidP="00054731">
            <w:pPr>
              <w:pStyle w:val="TableParagraph"/>
              <w:spacing w:before="43"/>
              <w:ind w:right="7"/>
              <w:jc w:val="center"/>
              <w:rPr>
                <w:rFonts w:ascii="Times New Roman" w:eastAsiaTheme="majorEastAsia" w:hAnsi="Times New Roman" w:cs="Times New Roman"/>
                <w:b/>
                <w:sz w:val="21"/>
                <w:szCs w:val="21"/>
                <w:lang w:eastAsia="zh-CN"/>
              </w:rPr>
            </w:pPr>
          </w:p>
        </w:tc>
        <w:tc>
          <w:tcPr>
            <w:tcW w:w="2189" w:type="dxa"/>
            <w:gridSpan w:val="3"/>
            <w:vAlign w:val="center"/>
          </w:tcPr>
          <w:p w:rsidR="00054731" w:rsidRPr="00AF57A7" w:rsidRDefault="00054731" w:rsidP="00054731">
            <w:pPr>
              <w:rPr>
                <w:rFonts w:asciiTheme="minorEastAsia" w:hAnsiTheme="minorEastAsia"/>
                <w:szCs w:val="21"/>
              </w:rPr>
            </w:pPr>
            <w:r w:rsidRPr="00B01BD0">
              <w:rPr>
                <w:rFonts w:asciiTheme="minorEastAsia" w:hAnsiTheme="minorEastAsia" w:cs="黑体" w:hint="eastAsia"/>
                <w:szCs w:val="21"/>
              </w:rPr>
              <w:t>工程知识</w:t>
            </w:r>
          </w:p>
        </w:tc>
        <w:tc>
          <w:tcPr>
            <w:tcW w:w="2879" w:type="dxa"/>
            <w:gridSpan w:val="4"/>
            <w:vAlign w:val="center"/>
          </w:tcPr>
          <w:p w:rsidR="00054731" w:rsidRPr="00AF57A7" w:rsidRDefault="00054731" w:rsidP="00054731">
            <w:pPr>
              <w:rPr>
                <w:rFonts w:asciiTheme="minorEastAsia" w:hAnsiTheme="minorEastAsia"/>
                <w:szCs w:val="21"/>
                <w:lang w:eastAsia="zh-CN"/>
              </w:rPr>
            </w:pPr>
            <w:r w:rsidRPr="00B01BD0">
              <w:rPr>
                <w:rFonts w:asciiTheme="minorEastAsia" w:hAnsiTheme="minorEastAsia" w:hint="eastAsia"/>
                <w:szCs w:val="21"/>
                <w:lang w:eastAsia="zh-CN"/>
              </w:rPr>
              <w:t>能够将数学、自然科学、工程基础和生物专业知识相结合，并用于解决复杂工程问题。</w:t>
            </w:r>
          </w:p>
        </w:tc>
        <w:tc>
          <w:tcPr>
            <w:tcW w:w="2536" w:type="dxa"/>
            <w:gridSpan w:val="4"/>
            <w:vAlign w:val="center"/>
          </w:tcPr>
          <w:p w:rsidR="00054731" w:rsidRPr="00AF57A7" w:rsidRDefault="00054731" w:rsidP="00054731">
            <w:pPr>
              <w:rPr>
                <w:rFonts w:asciiTheme="minorEastAsia" w:hAnsiTheme="minorEastAsia" w:cs="宋体"/>
                <w:b/>
                <w:bCs/>
                <w:szCs w:val="21"/>
              </w:rPr>
            </w:pPr>
            <w:r w:rsidRPr="00AF57A7">
              <w:rPr>
                <w:rFonts w:asciiTheme="minorEastAsia" w:hAnsiTheme="minorEastAsia" w:hint="eastAsia"/>
                <w:szCs w:val="21"/>
              </w:rPr>
              <w:t>课程目标</w:t>
            </w:r>
            <w:r w:rsidRPr="00AF57A7">
              <w:rPr>
                <w:rFonts w:asciiTheme="minorEastAsia" w:hAnsiTheme="minorEastAsia" w:hint="eastAsia"/>
                <w:szCs w:val="21"/>
              </w:rPr>
              <w:t>1</w:t>
            </w:r>
          </w:p>
        </w:tc>
      </w:tr>
      <w:tr w:rsidR="00054731" w:rsidRPr="006A2BDD" w:rsidTr="00054731">
        <w:trPr>
          <w:trHeight w:val="809"/>
          <w:jc w:val="center"/>
        </w:trPr>
        <w:tc>
          <w:tcPr>
            <w:tcW w:w="1301" w:type="dxa"/>
            <w:vMerge/>
          </w:tcPr>
          <w:p w:rsidR="00054731" w:rsidRPr="006A2BDD" w:rsidRDefault="00054731" w:rsidP="00054731">
            <w:pPr>
              <w:pStyle w:val="TableParagraph"/>
              <w:spacing w:before="43"/>
              <w:ind w:right="7"/>
              <w:jc w:val="center"/>
              <w:rPr>
                <w:rFonts w:ascii="Times New Roman" w:eastAsiaTheme="majorEastAsia" w:hAnsi="Times New Roman" w:cs="Times New Roman"/>
                <w:b/>
                <w:sz w:val="21"/>
                <w:szCs w:val="21"/>
                <w:lang w:eastAsia="zh-CN"/>
              </w:rPr>
            </w:pPr>
          </w:p>
        </w:tc>
        <w:tc>
          <w:tcPr>
            <w:tcW w:w="2189" w:type="dxa"/>
            <w:gridSpan w:val="3"/>
            <w:vAlign w:val="center"/>
          </w:tcPr>
          <w:p w:rsidR="00054731" w:rsidRPr="00AF57A7" w:rsidRDefault="00054731" w:rsidP="00054731">
            <w:pPr>
              <w:rPr>
                <w:rFonts w:asciiTheme="minorEastAsia" w:hAnsiTheme="minorEastAsia"/>
                <w:szCs w:val="21"/>
              </w:rPr>
            </w:pPr>
            <w:r w:rsidRPr="00AF57A7">
              <w:rPr>
                <w:rFonts w:asciiTheme="minorEastAsia" w:hAnsiTheme="minorEastAsia" w:hint="eastAsia"/>
                <w:color w:val="000000"/>
                <w:szCs w:val="21"/>
              </w:rPr>
              <w:t>实务技能</w:t>
            </w:r>
          </w:p>
        </w:tc>
        <w:tc>
          <w:tcPr>
            <w:tcW w:w="2879" w:type="dxa"/>
            <w:gridSpan w:val="4"/>
            <w:vAlign w:val="center"/>
          </w:tcPr>
          <w:p w:rsidR="00054731" w:rsidRPr="00AF57A7" w:rsidRDefault="00054731" w:rsidP="00054731">
            <w:pPr>
              <w:rPr>
                <w:rFonts w:asciiTheme="minorEastAsia" w:hAnsiTheme="minorEastAsia"/>
                <w:szCs w:val="21"/>
                <w:lang w:eastAsia="zh-CN"/>
              </w:rPr>
            </w:pPr>
            <w:r w:rsidRPr="00B01BD0">
              <w:rPr>
                <w:rFonts w:asciiTheme="minorEastAsia" w:hAnsiTheme="minorEastAsia" w:hint="eastAsia"/>
                <w:szCs w:val="21"/>
                <w:lang w:eastAsia="zh-CN"/>
              </w:rPr>
              <w:t>能够将数学、自然科学、工程基础和生物专业知识相结合，并用于解决复杂工程问题</w:t>
            </w:r>
            <w:r w:rsidRPr="00AF57A7">
              <w:rPr>
                <w:rFonts w:asciiTheme="minorEastAsia" w:hAnsiTheme="minorEastAsia" w:hint="eastAsia"/>
                <w:szCs w:val="21"/>
                <w:lang w:eastAsia="zh-CN"/>
              </w:rPr>
              <w:t>。</w:t>
            </w:r>
          </w:p>
        </w:tc>
        <w:tc>
          <w:tcPr>
            <w:tcW w:w="2536" w:type="dxa"/>
            <w:gridSpan w:val="4"/>
            <w:vAlign w:val="center"/>
          </w:tcPr>
          <w:p w:rsidR="00054731" w:rsidRPr="00AF57A7" w:rsidRDefault="00054731" w:rsidP="00054731">
            <w:pPr>
              <w:rPr>
                <w:rFonts w:asciiTheme="minorEastAsia" w:hAnsiTheme="minorEastAsia"/>
                <w:szCs w:val="21"/>
              </w:rPr>
            </w:pPr>
            <w:r w:rsidRPr="00AF57A7">
              <w:rPr>
                <w:rFonts w:asciiTheme="minorEastAsia" w:hAnsiTheme="minorEastAsia" w:hint="eastAsia"/>
                <w:szCs w:val="21"/>
              </w:rPr>
              <w:t>课程目标</w:t>
            </w:r>
            <w:r w:rsidRPr="00AF57A7">
              <w:rPr>
                <w:rFonts w:asciiTheme="minorEastAsia" w:hAnsiTheme="minorEastAsia" w:hint="eastAsia"/>
                <w:szCs w:val="21"/>
              </w:rPr>
              <w:t>2</w:t>
            </w:r>
          </w:p>
        </w:tc>
      </w:tr>
      <w:tr w:rsidR="00054731" w:rsidRPr="006A2BDD" w:rsidTr="00054731">
        <w:trPr>
          <w:trHeight w:val="809"/>
          <w:jc w:val="center"/>
        </w:trPr>
        <w:tc>
          <w:tcPr>
            <w:tcW w:w="1301" w:type="dxa"/>
            <w:vMerge/>
          </w:tcPr>
          <w:p w:rsidR="00054731" w:rsidRPr="006A2BDD" w:rsidRDefault="00054731" w:rsidP="00054731">
            <w:pPr>
              <w:pStyle w:val="TableParagraph"/>
              <w:spacing w:before="43"/>
              <w:ind w:right="7"/>
              <w:jc w:val="center"/>
              <w:rPr>
                <w:rFonts w:ascii="Times New Roman" w:eastAsiaTheme="majorEastAsia" w:hAnsi="Times New Roman" w:cs="Times New Roman"/>
                <w:b/>
                <w:sz w:val="21"/>
                <w:szCs w:val="21"/>
                <w:lang w:eastAsia="zh-CN"/>
              </w:rPr>
            </w:pPr>
          </w:p>
        </w:tc>
        <w:tc>
          <w:tcPr>
            <w:tcW w:w="2189" w:type="dxa"/>
            <w:gridSpan w:val="3"/>
          </w:tcPr>
          <w:p w:rsidR="00054731" w:rsidRPr="00AF57A7" w:rsidRDefault="00054731" w:rsidP="00054731">
            <w:pPr>
              <w:pStyle w:val="TableParagraph"/>
              <w:spacing w:before="125" w:line="312" w:lineRule="auto"/>
              <w:ind w:right="23"/>
              <w:rPr>
                <w:rFonts w:asciiTheme="minorEastAsia" w:eastAsiaTheme="minorEastAsia" w:hAnsiTheme="minorEastAsia" w:cs="宋体"/>
                <w:b/>
                <w:bCs/>
                <w:sz w:val="21"/>
                <w:szCs w:val="21"/>
                <w:lang w:eastAsia="zh-CN"/>
              </w:rPr>
            </w:pPr>
            <w:r w:rsidRPr="00B01BD0">
              <w:rPr>
                <w:rFonts w:asciiTheme="minorEastAsia" w:eastAsiaTheme="minorEastAsia" w:hAnsiTheme="minorEastAsia" w:hint="eastAsia"/>
                <w:color w:val="000000"/>
                <w:sz w:val="21"/>
                <w:szCs w:val="21"/>
              </w:rPr>
              <w:t>终身学习</w:t>
            </w:r>
          </w:p>
        </w:tc>
        <w:tc>
          <w:tcPr>
            <w:tcW w:w="2879" w:type="dxa"/>
            <w:gridSpan w:val="4"/>
          </w:tcPr>
          <w:p w:rsidR="00054731" w:rsidRPr="00AF57A7" w:rsidRDefault="00054731" w:rsidP="00054731">
            <w:pPr>
              <w:pStyle w:val="TableParagraph"/>
              <w:rPr>
                <w:rFonts w:asciiTheme="minorEastAsia" w:eastAsiaTheme="minorEastAsia" w:hAnsiTheme="minorEastAsia" w:cs="宋体"/>
                <w:b/>
                <w:bCs/>
                <w:sz w:val="21"/>
                <w:szCs w:val="21"/>
                <w:lang w:eastAsia="zh-CN"/>
              </w:rPr>
            </w:pPr>
            <w:r w:rsidRPr="00B01BD0">
              <w:rPr>
                <w:rFonts w:asciiTheme="minorEastAsia" w:eastAsiaTheme="minorEastAsia" w:hAnsiTheme="minorEastAsia" w:cs="宋体" w:hint="eastAsia"/>
                <w:sz w:val="21"/>
                <w:szCs w:val="21"/>
                <w:lang w:eastAsia="zh-CN"/>
              </w:rPr>
              <w:t>具有自主学习和终身学习的意识，有不断学习和适应发展的能力。</w:t>
            </w:r>
          </w:p>
        </w:tc>
        <w:tc>
          <w:tcPr>
            <w:tcW w:w="2536" w:type="dxa"/>
            <w:gridSpan w:val="4"/>
          </w:tcPr>
          <w:p w:rsidR="00054731" w:rsidRPr="00AF57A7" w:rsidRDefault="00054731" w:rsidP="00054731">
            <w:pPr>
              <w:pStyle w:val="TableParagraph"/>
              <w:spacing w:before="125" w:line="312" w:lineRule="auto"/>
              <w:ind w:right="23"/>
              <w:rPr>
                <w:rFonts w:asciiTheme="minorEastAsia" w:eastAsiaTheme="minorEastAsia" w:hAnsiTheme="minorEastAsia" w:cs="宋体"/>
                <w:b/>
                <w:bCs/>
                <w:sz w:val="21"/>
                <w:szCs w:val="21"/>
                <w:lang w:eastAsia="zh-CN"/>
              </w:rPr>
            </w:pPr>
            <w:r w:rsidRPr="00AF57A7">
              <w:rPr>
                <w:rFonts w:asciiTheme="minorEastAsia" w:eastAsiaTheme="minorEastAsia" w:hAnsiTheme="minorEastAsia" w:hint="eastAsia"/>
                <w:sz w:val="21"/>
                <w:szCs w:val="21"/>
                <w:lang w:eastAsia="zh-CN"/>
              </w:rPr>
              <w:t>课程目标2</w:t>
            </w:r>
          </w:p>
        </w:tc>
      </w:tr>
      <w:tr w:rsidR="00054731" w:rsidRPr="006A2BDD" w:rsidTr="00054731">
        <w:trPr>
          <w:trHeight w:val="809"/>
          <w:jc w:val="center"/>
        </w:trPr>
        <w:tc>
          <w:tcPr>
            <w:tcW w:w="1301" w:type="dxa"/>
            <w:vMerge/>
          </w:tcPr>
          <w:p w:rsidR="00054731" w:rsidRPr="006A2BDD" w:rsidRDefault="00054731" w:rsidP="00054731">
            <w:pPr>
              <w:pStyle w:val="TableParagraph"/>
              <w:spacing w:before="43"/>
              <w:ind w:right="7"/>
              <w:jc w:val="center"/>
              <w:rPr>
                <w:rFonts w:ascii="Times New Roman" w:eastAsiaTheme="majorEastAsia" w:hAnsi="Times New Roman" w:cs="Times New Roman"/>
                <w:b/>
                <w:sz w:val="21"/>
                <w:szCs w:val="21"/>
                <w:lang w:eastAsia="zh-CN"/>
              </w:rPr>
            </w:pPr>
          </w:p>
        </w:tc>
        <w:tc>
          <w:tcPr>
            <w:tcW w:w="2189" w:type="dxa"/>
            <w:gridSpan w:val="3"/>
          </w:tcPr>
          <w:p w:rsidR="00054731" w:rsidRPr="00AF57A7" w:rsidRDefault="00054731" w:rsidP="00054731">
            <w:pPr>
              <w:pStyle w:val="TableParagraph"/>
              <w:spacing w:before="125" w:line="312" w:lineRule="auto"/>
              <w:ind w:right="23"/>
              <w:rPr>
                <w:rFonts w:asciiTheme="minorEastAsia" w:eastAsiaTheme="minorEastAsia" w:hAnsiTheme="minorEastAsia" w:cs="宋体"/>
                <w:b/>
                <w:bCs/>
                <w:sz w:val="21"/>
                <w:szCs w:val="21"/>
                <w:lang w:eastAsia="zh-CN"/>
              </w:rPr>
            </w:pPr>
            <w:r w:rsidRPr="00B01BD0">
              <w:rPr>
                <w:rFonts w:asciiTheme="minorEastAsia" w:eastAsiaTheme="minorEastAsia" w:hAnsiTheme="minorEastAsia" w:hint="eastAsia"/>
                <w:color w:val="000000"/>
                <w:sz w:val="21"/>
                <w:szCs w:val="21"/>
              </w:rPr>
              <w:t>沟</w:t>
            </w:r>
            <w:r w:rsidRPr="00B01BD0">
              <w:rPr>
                <w:rFonts w:asciiTheme="minorEastAsia" w:eastAsiaTheme="minorEastAsia" w:hAnsiTheme="minorEastAsia"/>
                <w:color w:val="000000"/>
                <w:sz w:val="21"/>
                <w:szCs w:val="21"/>
              </w:rPr>
              <w:t>通</w:t>
            </w:r>
          </w:p>
        </w:tc>
        <w:tc>
          <w:tcPr>
            <w:tcW w:w="2879" w:type="dxa"/>
            <w:gridSpan w:val="4"/>
          </w:tcPr>
          <w:p w:rsidR="00054731" w:rsidRPr="00AF57A7" w:rsidRDefault="00054731" w:rsidP="00054731">
            <w:pPr>
              <w:pStyle w:val="TableParagraph"/>
              <w:rPr>
                <w:rFonts w:asciiTheme="minorEastAsia" w:eastAsiaTheme="minorEastAsia" w:hAnsiTheme="minorEastAsia" w:cs="宋体"/>
                <w:b/>
                <w:bCs/>
                <w:sz w:val="21"/>
                <w:szCs w:val="21"/>
                <w:lang w:eastAsia="zh-CN"/>
              </w:rPr>
            </w:pPr>
            <w:r w:rsidRPr="00B01BD0">
              <w:rPr>
                <w:rFonts w:asciiTheme="minorEastAsia" w:eastAsiaTheme="minorEastAsia" w:hAnsiTheme="minorEastAsia" w:cs="宋体" w:hint="eastAsia"/>
                <w:sz w:val="21"/>
                <w:szCs w:val="21"/>
                <w:lang w:eastAsia="zh-CN"/>
              </w:rPr>
              <w:t>能够就生命科学和复杂工程问题与业界同行及社会公众进行有效的沟通和交流，包括撰写报告和设计文稿、陈述发言、清晰表达或回应指令，并具备一定的国际视野，能够在跨文化背景下进行沟通和交流。</w:t>
            </w:r>
          </w:p>
        </w:tc>
        <w:tc>
          <w:tcPr>
            <w:tcW w:w="2536" w:type="dxa"/>
            <w:gridSpan w:val="4"/>
          </w:tcPr>
          <w:p w:rsidR="00054731" w:rsidRPr="00AF57A7" w:rsidRDefault="00054731" w:rsidP="00054731">
            <w:pPr>
              <w:pStyle w:val="TableParagraph"/>
              <w:spacing w:before="125" w:line="312" w:lineRule="auto"/>
              <w:ind w:right="23"/>
              <w:rPr>
                <w:rFonts w:asciiTheme="minorEastAsia" w:eastAsiaTheme="minorEastAsia" w:hAnsiTheme="minorEastAsia" w:cs="宋体"/>
                <w:b/>
                <w:bCs/>
                <w:sz w:val="21"/>
                <w:szCs w:val="21"/>
                <w:lang w:eastAsia="zh-CN"/>
              </w:rPr>
            </w:pPr>
            <w:r w:rsidRPr="00AF57A7">
              <w:rPr>
                <w:rFonts w:asciiTheme="minorEastAsia" w:eastAsiaTheme="minorEastAsia" w:hAnsiTheme="minorEastAsia" w:hint="eastAsia"/>
                <w:sz w:val="21"/>
                <w:szCs w:val="21"/>
                <w:lang w:eastAsia="zh-CN"/>
              </w:rPr>
              <w:t>课程目标</w:t>
            </w:r>
            <w:r>
              <w:rPr>
                <w:rFonts w:asciiTheme="minorEastAsia" w:eastAsiaTheme="minorEastAsia" w:hAnsiTheme="minorEastAsia" w:hint="eastAsia"/>
                <w:sz w:val="21"/>
                <w:szCs w:val="21"/>
                <w:lang w:eastAsia="zh-CN"/>
              </w:rPr>
              <w:t>2.3</w:t>
            </w:r>
          </w:p>
        </w:tc>
      </w:tr>
      <w:tr w:rsidR="00054731" w:rsidRPr="006A2BDD" w:rsidTr="00054731">
        <w:trPr>
          <w:trHeight w:val="809"/>
          <w:jc w:val="center"/>
        </w:trPr>
        <w:tc>
          <w:tcPr>
            <w:tcW w:w="1301" w:type="dxa"/>
            <w:vMerge/>
          </w:tcPr>
          <w:p w:rsidR="00054731" w:rsidRPr="006A2BDD" w:rsidRDefault="00054731" w:rsidP="00054731">
            <w:pPr>
              <w:pStyle w:val="TableParagraph"/>
              <w:spacing w:before="43"/>
              <w:ind w:right="7"/>
              <w:jc w:val="center"/>
              <w:rPr>
                <w:rFonts w:ascii="Times New Roman" w:eastAsiaTheme="majorEastAsia" w:hAnsi="Times New Roman" w:cs="Times New Roman"/>
                <w:b/>
                <w:sz w:val="21"/>
                <w:szCs w:val="21"/>
                <w:lang w:eastAsia="zh-CN"/>
              </w:rPr>
            </w:pPr>
          </w:p>
        </w:tc>
        <w:tc>
          <w:tcPr>
            <w:tcW w:w="2189" w:type="dxa"/>
            <w:gridSpan w:val="3"/>
          </w:tcPr>
          <w:p w:rsidR="00054731" w:rsidRPr="00AF57A7" w:rsidRDefault="00054731" w:rsidP="00054731">
            <w:pPr>
              <w:pStyle w:val="TableParagraph"/>
              <w:spacing w:before="125" w:line="312" w:lineRule="auto"/>
              <w:ind w:right="23"/>
              <w:rPr>
                <w:rFonts w:asciiTheme="minorEastAsia" w:eastAsiaTheme="minorEastAsia" w:hAnsiTheme="minorEastAsia" w:cs="宋体"/>
                <w:b/>
                <w:bCs/>
                <w:sz w:val="21"/>
                <w:szCs w:val="21"/>
                <w:lang w:eastAsia="zh-CN"/>
              </w:rPr>
            </w:pPr>
            <w:r w:rsidRPr="00B01BD0">
              <w:rPr>
                <w:rFonts w:asciiTheme="minorEastAsia" w:eastAsiaTheme="minorEastAsia" w:hAnsiTheme="minorEastAsia" w:cs="黑体" w:hint="eastAsia"/>
                <w:sz w:val="21"/>
                <w:szCs w:val="21"/>
              </w:rPr>
              <w:t>思想品德</w:t>
            </w:r>
          </w:p>
        </w:tc>
        <w:tc>
          <w:tcPr>
            <w:tcW w:w="2879" w:type="dxa"/>
            <w:gridSpan w:val="4"/>
          </w:tcPr>
          <w:p w:rsidR="00054731" w:rsidRPr="00AF57A7" w:rsidRDefault="00054731" w:rsidP="00054731">
            <w:pPr>
              <w:pStyle w:val="TableParagraph"/>
              <w:rPr>
                <w:rFonts w:asciiTheme="minorEastAsia" w:eastAsiaTheme="minorEastAsia" w:hAnsiTheme="minorEastAsia" w:cs="宋体"/>
                <w:b/>
                <w:bCs/>
                <w:sz w:val="21"/>
                <w:szCs w:val="21"/>
                <w:lang w:eastAsia="zh-CN"/>
              </w:rPr>
            </w:pPr>
            <w:r w:rsidRPr="00B01BD0">
              <w:rPr>
                <w:rFonts w:asciiTheme="minorEastAsia" w:eastAsiaTheme="minorEastAsia" w:hAnsiTheme="minorEastAsia" w:cs="宋体" w:hint="eastAsia"/>
                <w:sz w:val="21"/>
                <w:szCs w:val="21"/>
                <w:lang w:eastAsia="zh-CN"/>
              </w:rPr>
              <w:t>具有坚定正确的政治方向，良好的思想品德和健全的人格，热爱祖国，热爱人民，拥护中国共产党的领导；具有科学精神、人文修养、职业素养、社会责任感和积极向上的人生态度，了解国情社情民情，践行社会主义核心价值观。</w:t>
            </w:r>
          </w:p>
        </w:tc>
        <w:tc>
          <w:tcPr>
            <w:tcW w:w="2536" w:type="dxa"/>
            <w:gridSpan w:val="4"/>
          </w:tcPr>
          <w:p w:rsidR="00054731" w:rsidRPr="00AF57A7" w:rsidRDefault="00054731" w:rsidP="00054731">
            <w:pPr>
              <w:pStyle w:val="TableParagraph"/>
              <w:spacing w:before="125" w:line="312" w:lineRule="auto"/>
              <w:ind w:right="23"/>
              <w:rPr>
                <w:rFonts w:asciiTheme="minorEastAsia" w:eastAsiaTheme="minorEastAsia" w:hAnsiTheme="minorEastAsia" w:cs="宋体"/>
                <w:b/>
                <w:bCs/>
                <w:sz w:val="21"/>
                <w:szCs w:val="21"/>
                <w:lang w:eastAsia="zh-CN"/>
              </w:rPr>
            </w:pPr>
            <w:r w:rsidRPr="00AF57A7">
              <w:rPr>
                <w:rFonts w:asciiTheme="minorEastAsia" w:eastAsiaTheme="minorEastAsia" w:hAnsiTheme="minorEastAsia" w:hint="eastAsia"/>
                <w:sz w:val="21"/>
                <w:szCs w:val="21"/>
                <w:lang w:eastAsia="zh-CN"/>
              </w:rPr>
              <w:t>课程目标3</w:t>
            </w:r>
          </w:p>
        </w:tc>
      </w:tr>
      <w:tr w:rsidR="00054731" w:rsidRPr="006A2BDD" w:rsidTr="00054731">
        <w:trPr>
          <w:trHeight w:val="377"/>
          <w:jc w:val="center"/>
        </w:trPr>
        <w:tc>
          <w:tcPr>
            <w:tcW w:w="1301" w:type="dxa"/>
            <w:vMerge w:val="restart"/>
            <w:vAlign w:val="center"/>
          </w:tcPr>
          <w:p w:rsidR="00054731" w:rsidRPr="006A2BDD" w:rsidRDefault="00054731" w:rsidP="00054731">
            <w:pPr>
              <w:pStyle w:val="TableParagraph"/>
              <w:spacing w:before="152"/>
              <w:ind w:left="8"/>
              <w:jc w:val="center"/>
              <w:rPr>
                <w:rFonts w:ascii="Times New Roman" w:eastAsiaTheme="majorEastAsia" w:hAnsi="Times New Roman" w:cs="Times New Roman"/>
                <w:b/>
                <w:sz w:val="21"/>
              </w:rPr>
            </w:pPr>
            <w:r w:rsidRPr="006A2BDD">
              <w:rPr>
                <w:rFonts w:ascii="Times New Roman" w:eastAsiaTheme="majorEastAsia" w:hAnsi="Times New Roman" w:cs="Times New Roman"/>
                <w:b/>
                <w:w w:val="98"/>
                <w:sz w:val="21"/>
              </w:rPr>
              <w:t>E</w:t>
            </w:r>
          </w:p>
          <w:p w:rsidR="00054731" w:rsidRPr="006A2BDD" w:rsidRDefault="00054731" w:rsidP="00054731">
            <w:pPr>
              <w:pStyle w:val="TableParagraph"/>
              <w:spacing w:before="125" w:line="312" w:lineRule="auto"/>
              <w:ind w:right="23"/>
              <w:jc w:val="center"/>
              <w:rPr>
                <w:rFonts w:ascii="Times New Roman" w:eastAsiaTheme="majorEastAsia" w:hAnsi="Times New Roman" w:cs="Times New Roman"/>
                <w:b/>
                <w:bCs/>
                <w:sz w:val="21"/>
                <w:szCs w:val="21"/>
                <w:lang w:eastAsia="zh-CN"/>
              </w:rPr>
            </w:pPr>
            <w:r w:rsidRPr="006A2BDD">
              <w:rPr>
                <w:rFonts w:ascii="Times New Roman" w:eastAsiaTheme="majorEastAsia" w:hAnsi="Times New Roman" w:cs="Times New Roman"/>
                <w:b/>
                <w:sz w:val="21"/>
              </w:rPr>
              <w:t>教学内容</w:t>
            </w:r>
          </w:p>
        </w:tc>
        <w:tc>
          <w:tcPr>
            <w:tcW w:w="5068" w:type="dxa"/>
            <w:gridSpan w:val="7"/>
            <w:vMerge w:val="restart"/>
            <w:vAlign w:val="center"/>
          </w:tcPr>
          <w:p w:rsidR="00054731" w:rsidRPr="006A2BDD" w:rsidRDefault="00054731" w:rsidP="00054731">
            <w:pPr>
              <w:pStyle w:val="TableParagraph"/>
              <w:spacing w:before="125" w:line="312" w:lineRule="auto"/>
              <w:ind w:right="23"/>
              <w:jc w:val="center"/>
              <w:rPr>
                <w:rFonts w:ascii="Times New Roman" w:eastAsiaTheme="majorEastAsia" w:hAnsi="Times New Roman" w:cs="Times New Roman"/>
                <w:b/>
                <w:bCs/>
                <w:sz w:val="21"/>
                <w:szCs w:val="21"/>
                <w:lang w:eastAsia="zh-CN"/>
              </w:rPr>
            </w:pPr>
            <w:r w:rsidRPr="006A2BDD">
              <w:rPr>
                <w:rFonts w:ascii="Times New Roman" w:eastAsiaTheme="majorEastAsia" w:hAnsi="Times New Roman" w:cs="Times New Roman"/>
                <w:sz w:val="21"/>
                <w:lang w:eastAsia="zh-CN"/>
              </w:rPr>
              <w:t>章节内容</w:t>
            </w:r>
          </w:p>
        </w:tc>
        <w:tc>
          <w:tcPr>
            <w:tcW w:w="2536" w:type="dxa"/>
            <w:gridSpan w:val="4"/>
            <w:vAlign w:val="center"/>
          </w:tcPr>
          <w:p w:rsidR="00054731" w:rsidRPr="006A2BDD" w:rsidRDefault="00054731" w:rsidP="00054731">
            <w:pPr>
              <w:pStyle w:val="TableParagraph"/>
              <w:spacing w:before="125" w:line="312" w:lineRule="auto"/>
              <w:ind w:right="23"/>
              <w:jc w:val="center"/>
              <w:rPr>
                <w:rFonts w:ascii="Times New Roman" w:eastAsiaTheme="majorEastAsia" w:hAnsi="Times New Roman" w:cs="Times New Roman"/>
                <w:b/>
                <w:bCs/>
                <w:sz w:val="21"/>
                <w:szCs w:val="21"/>
                <w:lang w:eastAsia="zh-CN"/>
              </w:rPr>
            </w:pPr>
            <w:r w:rsidRPr="006A2BDD">
              <w:rPr>
                <w:rFonts w:ascii="Times New Roman" w:eastAsiaTheme="majorEastAsia" w:hAnsi="Times New Roman" w:cs="Times New Roman"/>
                <w:bCs/>
                <w:sz w:val="21"/>
                <w:lang w:eastAsia="zh-CN"/>
              </w:rPr>
              <w:t>学时分配</w:t>
            </w:r>
          </w:p>
        </w:tc>
      </w:tr>
      <w:tr w:rsidR="00054731" w:rsidRPr="006A2BDD" w:rsidTr="00054731">
        <w:trPr>
          <w:trHeight w:val="90"/>
          <w:jc w:val="center"/>
        </w:trPr>
        <w:tc>
          <w:tcPr>
            <w:tcW w:w="1301" w:type="dxa"/>
            <w:vMerge/>
            <w:vAlign w:val="center"/>
          </w:tcPr>
          <w:p w:rsidR="00054731" w:rsidRPr="006A2BDD" w:rsidRDefault="00054731" w:rsidP="00054731">
            <w:pPr>
              <w:pStyle w:val="TableParagraph"/>
              <w:spacing w:before="125" w:line="312" w:lineRule="auto"/>
              <w:ind w:right="23"/>
              <w:jc w:val="center"/>
              <w:rPr>
                <w:rFonts w:ascii="Times New Roman" w:eastAsiaTheme="majorEastAsia" w:hAnsi="Times New Roman" w:cs="Times New Roman"/>
              </w:rPr>
            </w:pPr>
          </w:p>
        </w:tc>
        <w:tc>
          <w:tcPr>
            <w:tcW w:w="5068" w:type="dxa"/>
            <w:gridSpan w:val="7"/>
            <w:vMerge/>
            <w:vAlign w:val="center"/>
          </w:tcPr>
          <w:p w:rsidR="00054731" w:rsidRPr="006A2BDD" w:rsidRDefault="00054731" w:rsidP="00054731">
            <w:pPr>
              <w:pStyle w:val="TableParagraph"/>
              <w:spacing w:before="125" w:line="312" w:lineRule="auto"/>
              <w:ind w:right="23"/>
              <w:jc w:val="center"/>
              <w:rPr>
                <w:rFonts w:ascii="Times New Roman" w:eastAsiaTheme="majorEastAsia" w:hAnsi="Times New Roman" w:cs="Times New Roman"/>
              </w:rPr>
            </w:pPr>
          </w:p>
        </w:tc>
        <w:tc>
          <w:tcPr>
            <w:tcW w:w="884" w:type="dxa"/>
            <w:vAlign w:val="center"/>
          </w:tcPr>
          <w:p w:rsidR="00054731" w:rsidRPr="006A2BDD" w:rsidRDefault="00054731" w:rsidP="00054731">
            <w:pPr>
              <w:pStyle w:val="TableParagraph"/>
              <w:spacing w:before="44"/>
              <w:jc w:val="center"/>
              <w:rPr>
                <w:rFonts w:ascii="Times New Roman" w:eastAsiaTheme="majorEastAsia" w:hAnsi="Times New Roman" w:cs="Times New Roman"/>
                <w:b/>
                <w:bCs/>
                <w:sz w:val="21"/>
                <w:szCs w:val="21"/>
                <w:lang w:eastAsia="zh-CN"/>
              </w:rPr>
            </w:pPr>
            <w:r w:rsidRPr="006A2BDD">
              <w:rPr>
                <w:rFonts w:ascii="Times New Roman" w:eastAsiaTheme="majorEastAsia" w:hAnsi="Times New Roman" w:cs="Times New Roman"/>
                <w:bCs/>
                <w:sz w:val="21"/>
                <w:lang w:eastAsia="zh-CN"/>
              </w:rPr>
              <w:t>理论</w:t>
            </w:r>
          </w:p>
        </w:tc>
        <w:tc>
          <w:tcPr>
            <w:tcW w:w="850" w:type="dxa"/>
            <w:gridSpan w:val="2"/>
            <w:vAlign w:val="center"/>
          </w:tcPr>
          <w:p w:rsidR="00054731" w:rsidRPr="006A2BDD" w:rsidRDefault="00054731" w:rsidP="00054731">
            <w:pPr>
              <w:pStyle w:val="TableParagraph"/>
              <w:spacing w:before="44"/>
              <w:jc w:val="center"/>
              <w:rPr>
                <w:rFonts w:ascii="Times New Roman" w:eastAsiaTheme="majorEastAsia" w:hAnsi="Times New Roman" w:cs="Times New Roman"/>
                <w:b/>
                <w:bCs/>
                <w:sz w:val="21"/>
                <w:szCs w:val="21"/>
                <w:lang w:eastAsia="zh-CN"/>
              </w:rPr>
            </w:pPr>
            <w:r w:rsidRPr="006A2BDD">
              <w:rPr>
                <w:rFonts w:ascii="Times New Roman" w:eastAsiaTheme="majorEastAsia" w:hAnsi="Times New Roman" w:cs="Times New Roman"/>
                <w:bCs/>
                <w:sz w:val="21"/>
                <w:lang w:eastAsia="zh-CN"/>
              </w:rPr>
              <w:t>实践</w:t>
            </w:r>
          </w:p>
        </w:tc>
        <w:tc>
          <w:tcPr>
            <w:tcW w:w="802" w:type="dxa"/>
            <w:vAlign w:val="center"/>
          </w:tcPr>
          <w:p w:rsidR="00054731" w:rsidRPr="006A2BDD" w:rsidRDefault="00054731" w:rsidP="00054731">
            <w:pPr>
              <w:pStyle w:val="TableParagraph"/>
              <w:spacing w:before="44"/>
              <w:ind w:right="89"/>
              <w:jc w:val="center"/>
              <w:rPr>
                <w:rFonts w:ascii="Times New Roman" w:eastAsiaTheme="majorEastAsia" w:hAnsi="Times New Roman" w:cs="Times New Roman"/>
                <w:b/>
                <w:bCs/>
                <w:sz w:val="21"/>
                <w:szCs w:val="21"/>
                <w:lang w:eastAsia="zh-CN"/>
              </w:rPr>
            </w:pPr>
            <w:r w:rsidRPr="006A2BDD">
              <w:rPr>
                <w:rFonts w:ascii="Times New Roman" w:eastAsiaTheme="majorEastAsia" w:hAnsi="Times New Roman" w:cs="Times New Roman"/>
                <w:bCs/>
                <w:sz w:val="21"/>
                <w:lang w:eastAsia="zh-CN"/>
              </w:rPr>
              <w:t xml:space="preserve"> </w:t>
            </w:r>
            <w:r w:rsidRPr="006A2BDD">
              <w:rPr>
                <w:rFonts w:ascii="Times New Roman" w:eastAsiaTheme="majorEastAsia" w:hAnsi="Times New Roman" w:cs="Times New Roman"/>
                <w:bCs/>
                <w:sz w:val="21"/>
                <w:lang w:eastAsia="zh-CN"/>
              </w:rPr>
              <w:t>合计</w:t>
            </w:r>
          </w:p>
        </w:tc>
      </w:tr>
      <w:tr w:rsidR="00054731" w:rsidRPr="006A2BDD" w:rsidTr="00054731">
        <w:trPr>
          <w:trHeight w:hRule="exact" w:val="624"/>
          <w:jc w:val="center"/>
        </w:trPr>
        <w:tc>
          <w:tcPr>
            <w:tcW w:w="1301" w:type="dxa"/>
            <w:vMerge/>
          </w:tcPr>
          <w:p w:rsidR="00054731" w:rsidRPr="006A2BDD" w:rsidRDefault="00054731" w:rsidP="00054731">
            <w:pPr>
              <w:pStyle w:val="TableParagraph"/>
              <w:spacing w:before="125" w:line="312" w:lineRule="auto"/>
              <w:ind w:right="23"/>
              <w:rPr>
                <w:rFonts w:ascii="Times New Roman" w:eastAsiaTheme="majorEastAsia" w:hAnsi="Times New Roman" w:cs="Times New Roman"/>
              </w:rPr>
            </w:pPr>
          </w:p>
        </w:tc>
        <w:tc>
          <w:tcPr>
            <w:tcW w:w="5068" w:type="dxa"/>
            <w:gridSpan w:val="7"/>
          </w:tcPr>
          <w:p w:rsidR="00054731" w:rsidRPr="00D251D0" w:rsidRDefault="00054731" w:rsidP="00054731">
            <w:pPr>
              <w:pStyle w:val="TableParagraph"/>
              <w:spacing w:before="125" w:line="312" w:lineRule="auto"/>
              <w:ind w:right="23" w:firstLineChars="100" w:firstLine="210"/>
              <w:rPr>
                <w:rFonts w:ascii="Times New Roman" w:eastAsiaTheme="minorEastAsia" w:hAnsi="Times New Roman" w:cs="Times New Roman"/>
                <w:sz w:val="21"/>
                <w:szCs w:val="21"/>
                <w:lang w:eastAsia="zh-CN"/>
              </w:rPr>
            </w:pPr>
            <w:r>
              <w:rPr>
                <w:rFonts w:ascii="Times New Roman" w:eastAsia="宋体" w:hAnsi="Times New Roman" w:cs="Times New Roman" w:hint="eastAsia"/>
                <w:sz w:val="21"/>
                <w:szCs w:val="21"/>
                <w:lang w:eastAsia="zh-CN"/>
              </w:rPr>
              <w:t>食药用菌</w:t>
            </w:r>
            <w:r w:rsidRPr="00D251D0">
              <w:rPr>
                <w:rFonts w:ascii="Times New Roman" w:eastAsiaTheme="minorEastAsia" w:hAnsi="Times New Roman" w:cs="Times New Roman"/>
                <w:lang w:eastAsia="zh-CN"/>
              </w:rPr>
              <w:t>的分子生物学基础</w:t>
            </w:r>
          </w:p>
        </w:tc>
        <w:tc>
          <w:tcPr>
            <w:tcW w:w="884" w:type="dxa"/>
          </w:tcPr>
          <w:p w:rsidR="00054731" w:rsidRPr="00D251D0" w:rsidRDefault="00054731" w:rsidP="00054731">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4</w:t>
            </w:r>
          </w:p>
        </w:tc>
        <w:tc>
          <w:tcPr>
            <w:tcW w:w="850" w:type="dxa"/>
            <w:gridSpan w:val="2"/>
          </w:tcPr>
          <w:p w:rsidR="00054731" w:rsidRPr="00D251D0" w:rsidRDefault="00054731" w:rsidP="00054731">
            <w:pPr>
              <w:pStyle w:val="TableParagraph"/>
              <w:spacing w:before="125" w:line="312" w:lineRule="auto"/>
              <w:ind w:right="23"/>
              <w:rPr>
                <w:rFonts w:ascii="Times New Roman" w:eastAsiaTheme="minorEastAsia" w:hAnsi="Times New Roman" w:cs="Times New Roman"/>
                <w:sz w:val="21"/>
                <w:szCs w:val="21"/>
                <w:lang w:eastAsia="zh-CN"/>
              </w:rPr>
            </w:pPr>
            <w:r w:rsidRPr="00D251D0">
              <w:rPr>
                <w:rFonts w:ascii="Times New Roman" w:eastAsiaTheme="minorEastAsia" w:hAnsi="Times New Roman" w:cs="Times New Roman"/>
                <w:sz w:val="21"/>
                <w:szCs w:val="21"/>
                <w:lang w:eastAsia="zh-CN"/>
              </w:rPr>
              <w:t>0</w:t>
            </w:r>
          </w:p>
        </w:tc>
        <w:tc>
          <w:tcPr>
            <w:tcW w:w="802" w:type="dxa"/>
          </w:tcPr>
          <w:p w:rsidR="00054731" w:rsidRPr="00D251D0" w:rsidRDefault="00054731" w:rsidP="00054731">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4</w:t>
            </w:r>
          </w:p>
        </w:tc>
      </w:tr>
      <w:tr w:rsidR="00054731" w:rsidRPr="006A2BDD" w:rsidTr="00054731">
        <w:trPr>
          <w:trHeight w:hRule="exact" w:val="624"/>
          <w:jc w:val="center"/>
        </w:trPr>
        <w:tc>
          <w:tcPr>
            <w:tcW w:w="1301" w:type="dxa"/>
            <w:vMerge/>
          </w:tcPr>
          <w:p w:rsidR="00054731" w:rsidRPr="006A2BDD" w:rsidRDefault="00054731" w:rsidP="00054731">
            <w:pPr>
              <w:pStyle w:val="TableParagraph"/>
              <w:spacing w:before="125" w:line="312" w:lineRule="auto"/>
              <w:ind w:right="23"/>
              <w:rPr>
                <w:rFonts w:ascii="Times New Roman" w:eastAsiaTheme="majorEastAsia" w:hAnsi="Times New Roman" w:cs="Times New Roman"/>
                <w:b/>
                <w:bCs/>
                <w:sz w:val="21"/>
                <w:szCs w:val="21"/>
                <w:lang w:eastAsia="zh-CN"/>
              </w:rPr>
            </w:pPr>
          </w:p>
        </w:tc>
        <w:tc>
          <w:tcPr>
            <w:tcW w:w="5068" w:type="dxa"/>
            <w:gridSpan w:val="7"/>
          </w:tcPr>
          <w:p w:rsidR="00054731" w:rsidRPr="00D251D0" w:rsidRDefault="00054731" w:rsidP="00054731">
            <w:pPr>
              <w:pStyle w:val="TableParagraph"/>
              <w:spacing w:before="125" w:line="312" w:lineRule="auto"/>
              <w:ind w:right="23" w:firstLineChars="100" w:firstLine="210"/>
              <w:rPr>
                <w:rFonts w:ascii="Times New Roman" w:eastAsiaTheme="minorEastAsia" w:hAnsi="Times New Roman" w:cs="Times New Roman"/>
                <w:sz w:val="21"/>
                <w:szCs w:val="21"/>
                <w:lang w:eastAsia="zh-CN"/>
              </w:rPr>
            </w:pPr>
            <w:r>
              <w:rPr>
                <w:rFonts w:ascii="Times New Roman" w:eastAsia="宋体" w:hAnsi="Times New Roman" w:cs="Times New Roman" w:hint="eastAsia"/>
                <w:sz w:val="21"/>
                <w:szCs w:val="21"/>
                <w:lang w:eastAsia="zh-CN"/>
              </w:rPr>
              <w:t>食药用菌</w:t>
            </w:r>
            <w:r w:rsidRPr="00D251D0">
              <w:rPr>
                <w:rFonts w:ascii="Times New Roman" w:eastAsiaTheme="minorEastAsia" w:hAnsi="Times New Roman" w:cs="Times New Roman"/>
                <w:szCs w:val="21"/>
              </w:rPr>
              <w:t>原理和实践</w:t>
            </w:r>
          </w:p>
        </w:tc>
        <w:tc>
          <w:tcPr>
            <w:tcW w:w="884" w:type="dxa"/>
          </w:tcPr>
          <w:p w:rsidR="00054731" w:rsidRPr="00D251D0" w:rsidRDefault="00054731" w:rsidP="00054731">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4</w:t>
            </w:r>
          </w:p>
        </w:tc>
        <w:tc>
          <w:tcPr>
            <w:tcW w:w="850" w:type="dxa"/>
            <w:gridSpan w:val="2"/>
          </w:tcPr>
          <w:p w:rsidR="00054731" w:rsidRPr="00D251D0" w:rsidRDefault="00054731" w:rsidP="00054731">
            <w:pPr>
              <w:pStyle w:val="TableParagraph"/>
              <w:spacing w:before="125" w:line="312" w:lineRule="auto"/>
              <w:ind w:right="23"/>
              <w:rPr>
                <w:rFonts w:ascii="Times New Roman" w:eastAsiaTheme="minorEastAsia" w:hAnsi="Times New Roman" w:cs="Times New Roman"/>
                <w:sz w:val="21"/>
                <w:szCs w:val="21"/>
                <w:lang w:eastAsia="zh-CN"/>
              </w:rPr>
            </w:pPr>
            <w:r w:rsidRPr="00D251D0">
              <w:rPr>
                <w:rFonts w:ascii="Times New Roman" w:eastAsiaTheme="minorEastAsia" w:hAnsi="Times New Roman" w:cs="Times New Roman"/>
                <w:sz w:val="21"/>
                <w:szCs w:val="21"/>
                <w:lang w:eastAsia="zh-CN"/>
              </w:rPr>
              <w:t>0</w:t>
            </w:r>
          </w:p>
        </w:tc>
        <w:tc>
          <w:tcPr>
            <w:tcW w:w="802" w:type="dxa"/>
          </w:tcPr>
          <w:p w:rsidR="00054731" w:rsidRPr="00D251D0" w:rsidRDefault="00054731" w:rsidP="00054731">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4</w:t>
            </w:r>
          </w:p>
        </w:tc>
      </w:tr>
      <w:tr w:rsidR="00054731" w:rsidRPr="006A2BDD" w:rsidTr="00054731">
        <w:trPr>
          <w:trHeight w:hRule="exact" w:val="624"/>
          <w:jc w:val="center"/>
        </w:trPr>
        <w:tc>
          <w:tcPr>
            <w:tcW w:w="1301" w:type="dxa"/>
            <w:vMerge/>
          </w:tcPr>
          <w:p w:rsidR="00054731" w:rsidRPr="006A2BDD" w:rsidRDefault="00054731" w:rsidP="00054731">
            <w:pPr>
              <w:pStyle w:val="TableParagraph"/>
              <w:spacing w:before="125" w:line="312" w:lineRule="auto"/>
              <w:ind w:right="23"/>
              <w:rPr>
                <w:rFonts w:ascii="Times New Roman" w:eastAsiaTheme="majorEastAsia" w:hAnsi="Times New Roman" w:cs="Times New Roman"/>
                <w:b/>
                <w:bCs/>
                <w:sz w:val="21"/>
                <w:szCs w:val="21"/>
                <w:lang w:eastAsia="zh-CN"/>
              </w:rPr>
            </w:pPr>
          </w:p>
        </w:tc>
        <w:tc>
          <w:tcPr>
            <w:tcW w:w="5068" w:type="dxa"/>
            <w:gridSpan w:val="7"/>
            <w:vAlign w:val="center"/>
          </w:tcPr>
          <w:p w:rsidR="00054731" w:rsidRPr="00D251D0" w:rsidRDefault="00054731" w:rsidP="00054731">
            <w:pPr>
              <w:pStyle w:val="TableParagraph"/>
              <w:spacing w:before="125" w:line="312" w:lineRule="auto"/>
              <w:ind w:right="23" w:firstLineChars="100" w:firstLine="210"/>
              <w:rPr>
                <w:rFonts w:ascii="Times New Roman" w:eastAsiaTheme="minorEastAsia" w:hAnsi="Times New Roman" w:cs="Times New Roman"/>
                <w:sz w:val="21"/>
                <w:szCs w:val="21"/>
                <w:lang w:eastAsia="zh-CN"/>
              </w:rPr>
            </w:pPr>
            <w:r>
              <w:rPr>
                <w:rFonts w:ascii="Times New Roman" w:eastAsia="宋体" w:hAnsi="Times New Roman" w:cs="Times New Roman" w:hint="eastAsia"/>
                <w:sz w:val="21"/>
                <w:szCs w:val="21"/>
                <w:lang w:eastAsia="zh-CN"/>
              </w:rPr>
              <w:t>食药用菌选育</w:t>
            </w:r>
            <w:r w:rsidRPr="00D251D0">
              <w:rPr>
                <w:rFonts w:ascii="Times New Roman" w:eastAsiaTheme="minorEastAsia" w:hAnsi="Times New Roman" w:cs="Times New Roman"/>
                <w:szCs w:val="21"/>
                <w:lang w:eastAsia="zh-CN"/>
              </w:rPr>
              <w:t>技术的发展</w:t>
            </w:r>
          </w:p>
        </w:tc>
        <w:tc>
          <w:tcPr>
            <w:tcW w:w="884" w:type="dxa"/>
          </w:tcPr>
          <w:p w:rsidR="00054731" w:rsidRPr="00D251D0" w:rsidRDefault="00054731" w:rsidP="00054731">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4</w:t>
            </w:r>
          </w:p>
        </w:tc>
        <w:tc>
          <w:tcPr>
            <w:tcW w:w="850" w:type="dxa"/>
            <w:gridSpan w:val="2"/>
          </w:tcPr>
          <w:p w:rsidR="00054731" w:rsidRPr="00D251D0" w:rsidRDefault="00054731" w:rsidP="00054731">
            <w:pPr>
              <w:pStyle w:val="TableParagraph"/>
              <w:spacing w:before="125" w:line="312" w:lineRule="auto"/>
              <w:ind w:right="23"/>
              <w:rPr>
                <w:rFonts w:ascii="Times New Roman" w:eastAsiaTheme="minorEastAsia" w:hAnsi="Times New Roman" w:cs="Times New Roman"/>
                <w:sz w:val="21"/>
                <w:szCs w:val="21"/>
                <w:lang w:eastAsia="zh-CN"/>
              </w:rPr>
            </w:pPr>
            <w:r w:rsidRPr="00D251D0">
              <w:rPr>
                <w:rFonts w:ascii="Times New Roman" w:eastAsiaTheme="minorEastAsia" w:hAnsi="Times New Roman" w:cs="Times New Roman"/>
                <w:sz w:val="21"/>
                <w:szCs w:val="21"/>
                <w:lang w:eastAsia="zh-CN"/>
              </w:rPr>
              <w:t>0</w:t>
            </w:r>
          </w:p>
        </w:tc>
        <w:tc>
          <w:tcPr>
            <w:tcW w:w="802" w:type="dxa"/>
          </w:tcPr>
          <w:p w:rsidR="00054731" w:rsidRPr="00D251D0" w:rsidRDefault="00054731" w:rsidP="00054731">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4</w:t>
            </w:r>
          </w:p>
        </w:tc>
      </w:tr>
      <w:tr w:rsidR="00054731" w:rsidRPr="006A2BDD" w:rsidTr="00054731">
        <w:trPr>
          <w:trHeight w:hRule="exact" w:val="624"/>
          <w:jc w:val="center"/>
        </w:trPr>
        <w:tc>
          <w:tcPr>
            <w:tcW w:w="1301" w:type="dxa"/>
            <w:vMerge/>
          </w:tcPr>
          <w:p w:rsidR="00054731" w:rsidRPr="006A2BDD" w:rsidRDefault="00054731" w:rsidP="00054731">
            <w:pPr>
              <w:pStyle w:val="TableParagraph"/>
              <w:spacing w:before="125" w:line="312" w:lineRule="auto"/>
              <w:ind w:right="23"/>
              <w:rPr>
                <w:rFonts w:ascii="Times New Roman" w:eastAsiaTheme="majorEastAsia" w:hAnsi="Times New Roman" w:cs="Times New Roman"/>
                <w:b/>
                <w:bCs/>
                <w:sz w:val="21"/>
                <w:szCs w:val="21"/>
                <w:lang w:eastAsia="zh-CN"/>
              </w:rPr>
            </w:pPr>
          </w:p>
        </w:tc>
        <w:tc>
          <w:tcPr>
            <w:tcW w:w="5068" w:type="dxa"/>
            <w:gridSpan w:val="7"/>
            <w:vAlign w:val="center"/>
          </w:tcPr>
          <w:p w:rsidR="00054731" w:rsidRPr="00D251D0" w:rsidRDefault="00054731" w:rsidP="00054731">
            <w:pPr>
              <w:pStyle w:val="TableParagraph"/>
              <w:spacing w:before="125" w:line="312" w:lineRule="auto"/>
              <w:ind w:right="23" w:firstLineChars="100" w:firstLine="210"/>
              <w:rPr>
                <w:rFonts w:ascii="Times New Roman" w:eastAsiaTheme="minorEastAsia" w:hAnsi="Times New Roman" w:cs="Times New Roman"/>
                <w:sz w:val="21"/>
                <w:szCs w:val="21"/>
                <w:lang w:eastAsia="zh-CN"/>
              </w:rPr>
            </w:pPr>
            <w:r>
              <w:rPr>
                <w:rFonts w:ascii="Times New Roman" w:eastAsia="宋体" w:hAnsi="Times New Roman" w:cs="Times New Roman" w:hint="eastAsia"/>
                <w:sz w:val="21"/>
                <w:szCs w:val="21"/>
                <w:lang w:eastAsia="zh-CN"/>
              </w:rPr>
              <w:t>食药用菌</w:t>
            </w:r>
            <w:r w:rsidRPr="00D251D0">
              <w:rPr>
                <w:rFonts w:ascii="Times New Roman" w:eastAsiaTheme="minorEastAsia" w:hAnsi="Times New Roman" w:cs="Times New Roman"/>
                <w:szCs w:val="21"/>
                <w:lang w:eastAsia="zh-CN"/>
              </w:rPr>
              <w:t>对健康的潜在风险</w:t>
            </w:r>
          </w:p>
        </w:tc>
        <w:tc>
          <w:tcPr>
            <w:tcW w:w="884" w:type="dxa"/>
          </w:tcPr>
          <w:p w:rsidR="00054731" w:rsidRPr="00D251D0" w:rsidRDefault="00054731" w:rsidP="00054731">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2</w:t>
            </w:r>
          </w:p>
        </w:tc>
        <w:tc>
          <w:tcPr>
            <w:tcW w:w="850" w:type="dxa"/>
            <w:gridSpan w:val="2"/>
          </w:tcPr>
          <w:p w:rsidR="00054731" w:rsidRPr="00D251D0" w:rsidRDefault="00054731" w:rsidP="00054731">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2</w:t>
            </w:r>
          </w:p>
        </w:tc>
        <w:tc>
          <w:tcPr>
            <w:tcW w:w="802" w:type="dxa"/>
          </w:tcPr>
          <w:p w:rsidR="00054731" w:rsidRPr="00D251D0" w:rsidRDefault="00054731" w:rsidP="00054731">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4</w:t>
            </w:r>
          </w:p>
        </w:tc>
      </w:tr>
      <w:tr w:rsidR="00054731" w:rsidRPr="006A2BDD" w:rsidTr="00054731">
        <w:trPr>
          <w:trHeight w:hRule="exact" w:val="624"/>
          <w:jc w:val="center"/>
        </w:trPr>
        <w:tc>
          <w:tcPr>
            <w:tcW w:w="1301" w:type="dxa"/>
            <w:vMerge/>
          </w:tcPr>
          <w:p w:rsidR="00054731" w:rsidRPr="006A2BDD" w:rsidRDefault="00054731" w:rsidP="00054731">
            <w:pPr>
              <w:pStyle w:val="TableParagraph"/>
              <w:spacing w:before="125" w:line="312" w:lineRule="auto"/>
              <w:ind w:right="23"/>
              <w:rPr>
                <w:rFonts w:ascii="Times New Roman" w:eastAsiaTheme="majorEastAsia" w:hAnsi="Times New Roman" w:cs="Times New Roman"/>
                <w:b/>
                <w:bCs/>
                <w:sz w:val="21"/>
                <w:szCs w:val="21"/>
                <w:lang w:eastAsia="zh-CN"/>
              </w:rPr>
            </w:pPr>
          </w:p>
        </w:tc>
        <w:tc>
          <w:tcPr>
            <w:tcW w:w="5068" w:type="dxa"/>
            <w:gridSpan w:val="7"/>
            <w:vAlign w:val="center"/>
          </w:tcPr>
          <w:p w:rsidR="00054731" w:rsidRPr="00D251D0" w:rsidRDefault="00054731" w:rsidP="00054731">
            <w:pPr>
              <w:pStyle w:val="TableParagraph"/>
              <w:spacing w:before="125" w:line="312" w:lineRule="auto"/>
              <w:ind w:right="23" w:firstLineChars="100" w:firstLine="210"/>
              <w:rPr>
                <w:rFonts w:ascii="Times New Roman" w:eastAsiaTheme="minorEastAsia" w:hAnsi="Times New Roman" w:cs="Times New Roman"/>
                <w:sz w:val="21"/>
                <w:szCs w:val="21"/>
                <w:lang w:eastAsia="zh-CN"/>
              </w:rPr>
            </w:pPr>
            <w:r>
              <w:rPr>
                <w:rFonts w:ascii="Times New Roman" w:eastAsia="宋体" w:hAnsi="Times New Roman" w:cs="Times New Roman" w:hint="eastAsia"/>
                <w:sz w:val="21"/>
                <w:szCs w:val="21"/>
                <w:lang w:eastAsia="zh-CN"/>
              </w:rPr>
              <w:t>食药用菌</w:t>
            </w:r>
            <w:r w:rsidRPr="00D251D0">
              <w:rPr>
                <w:rFonts w:ascii="Times New Roman" w:eastAsiaTheme="minorEastAsia" w:hAnsi="Times New Roman" w:cs="Times New Roman"/>
                <w:szCs w:val="21"/>
                <w:lang w:eastAsia="zh-CN"/>
              </w:rPr>
              <w:t>的生态风险</w:t>
            </w:r>
          </w:p>
        </w:tc>
        <w:tc>
          <w:tcPr>
            <w:tcW w:w="884" w:type="dxa"/>
          </w:tcPr>
          <w:p w:rsidR="00054731" w:rsidRPr="00D251D0" w:rsidRDefault="00054731" w:rsidP="00054731">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2</w:t>
            </w:r>
          </w:p>
        </w:tc>
        <w:tc>
          <w:tcPr>
            <w:tcW w:w="850" w:type="dxa"/>
            <w:gridSpan w:val="2"/>
          </w:tcPr>
          <w:p w:rsidR="00054731" w:rsidRPr="00D251D0" w:rsidRDefault="00054731" w:rsidP="00054731">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2</w:t>
            </w:r>
          </w:p>
        </w:tc>
        <w:tc>
          <w:tcPr>
            <w:tcW w:w="802" w:type="dxa"/>
          </w:tcPr>
          <w:p w:rsidR="00054731" w:rsidRPr="00D251D0" w:rsidRDefault="00054731" w:rsidP="00054731">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4</w:t>
            </w:r>
          </w:p>
        </w:tc>
      </w:tr>
      <w:tr w:rsidR="00054731" w:rsidRPr="006A2BDD" w:rsidTr="00054731">
        <w:trPr>
          <w:trHeight w:hRule="exact" w:val="624"/>
          <w:jc w:val="center"/>
        </w:trPr>
        <w:tc>
          <w:tcPr>
            <w:tcW w:w="1301" w:type="dxa"/>
            <w:vMerge/>
          </w:tcPr>
          <w:p w:rsidR="00054731" w:rsidRPr="006A2BDD" w:rsidRDefault="00054731" w:rsidP="00054731">
            <w:pPr>
              <w:pStyle w:val="TableParagraph"/>
              <w:spacing w:before="125" w:line="312" w:lineRule="auto"/>
              <w:ind w:right="23"/>
              <w:rPr>
                <w:rFonts w:ascii="Times New Roman" w:eastAsiaTheme="majorEastAsia" w:hAnsi="Times New Roman" w:cs="Times New Roman"/>
                <w:b/>
                <w:bCs/>
                <w:sz w:val="21"/>
                <w:szCs w:val="21"/>
                <w:lang w:eastAsia="zh-CN"/>
              </w:rPr>
            </w:pPr>
          </w:p>
        </w:tc>
        <w:tc>
          <w:tcPr>
            <w:tcW w:w="5068" w:type="dxa"/>
            <w:gridSpan w:val="7"/>
            <w:vAlign w:val="center"/>
          </w:tcPr>
          <w:p w:rsidR="00054731" w:rsidRPr="00D251D0" w:rsidRDefault="00054731" w:rsidP="00054731">
            <w:pPr>
              <w:pStyle w:val="TableParagraph"/>
              <w:spacing w:before="125" w:line="312" w:lineRule="auto"/>
              <w:ind w:right="23" w:firstLineChars="100" w:firstLine="210"/>
              <w:rPr>
                <w:rFonts w:ascii="Times New Roman" w:eastAsiaTheme="minorEastAsia" w:hAnsi="Times New Roman" w:cs="Times New Roman"/>
                <w:sz w:val="21"/>
                <w:szCs w:val="21"/>
                <w:lang w:eastAsia="zh-CN"/>
              </w:rPr>
            </w:pPr>
            <w:r>
              <w:rPr>
                <w:rFonts w:ascii="Times New Roman" w:eastAsia="宋体" w:hAnsi="Times New Roman" w:cs="Times New Roman" w:hint="eastAsia"/>
                <w:sz w:val="21"/>
                <w:szCs w:val="21"/>
                <w:lang w:eastAsia="zh-CN"/>
              </w:rPr>
              <w:t>食药用菌</w:t>
            </w:r>
            <w:r w:rsidRPr="00D251D0">
              <w:rPr>
                <w:rFonts w:ascii="Times New Roman" w:eastAsiaTheme="minorEastAsia" w:hAnsi="Times New Roman" w:cs="Times New Roman"/>
                <w:szCs w:val="21"/>
                <w:lang w:eastAsia="zh-CN"/>
              </w:rPr>
              <w:t>生物风险评价</w:t>
            </w:r>
          </w:p>
        </w:tc>
        <w:tc>
          <w:tcPr>
            <w:tcW w:w="884" w:type="dxa"/>
          </w:tcPr>
          <w:p w:rsidR="00054731" w:rsidRPr="00D251D0" w:rsidRDefault="00054731" w:rsidP="00054731">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0</w:t>
            </w:r>
          </w:p>
        </w:tc>
        <w:tc>
          <w:tcPr>
            <w:tcW w:w="850" w:type="dxa"/>
            <w:gridSpan w:val="2"/>
          </w:tcPr>
          <w:p w:rsidR="00054731" w:rsidRPr="00D251D0" w:rsidRDefault="00054731" w:rsidP="00054731">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4</w:t>
            </w:r>
          </w:p>
        </w:tc>
        <w:tc>
          <w:tcPr>
            <w:tcW w:w="802" w:type="dxa"/>
          </w:tcPr>
          <w:p w:rsidR="00054731" w:rsidRPr="00D251D0" w:rsidRDefault="00054731" w:rsidP="00054731">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4</w:t>
            </w:r>
          </w:p>
        </w:tc>
      </w:tr>
      <w:tr w:rsidR="00054731" w:rsidRPr="006A2BDD" w:rsidTr="00054731">
        <w:trPr>
          <w:trHeight w:hRule="exact" w:val="624"/>
          <w:jc w:val="center"/>
        </w:trPr>
        <w:tc>
          <w:tcPr>
            <w:tcW w:w="1301" w:type="dxa"/>
            <w:vMerge/>
          </w:tcPr>
          <w:p w:rsidR="00054731" w:rsidRPr="006A2BDD" w:rsidRDefault="00054731" w:rsidP="00054731">
            <w:pPr>
              <w:pStyle w:val="TableParagraph"/>
              <w:spacing w:before="125" w:line="312" w:lineRule="auto"/>
              <w:ind w:right="23"/>
              <w:rPr>
                <w:rFonts w:ascii="Times New Roman" w:eastAsiaTheme="majorEastAsia" w:hAnsi="Times New Roman" w:cs="Times New Roman"/>
                <w:b/>
                <w:bCs/>
                <w:sz w:val="21"/>
                <w:szCs w:val="21"/>
                <w:lang w:eastAsia="zh-CN"/>
              </w:rPr>
            </w:pPr>
          </w:p>
        </w:tc>
        <w:tc>
          <w:tcPr>
            <w:tcW w:w="5068" w:type="dxa"/>
            <w:gridSpan w:val="7"/>
            <w:vAlign w:val="center"/>
          </w:tcPr>
          <w:p w:rsidR="00054731" w:rsidRPr="00D251D0" w:rsidRDefault="00054731" w:rsidP="00054731">
            <w:pPr>
              <w:pStyle w:val="TableParagraph"/>
              <w:spacing w:before="125" w:line="312" w:lineRule="auto"/>
              <w:ind w:right="23" w:firstLineChars="100" w:firstLine="220"/>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Cs w:val="21"/>
                <w:lang w:eastAsia="zh-CN"/>
              </w:rPr>
              <w:t>常见</w:t>
            </w:r>
            <w:r>
              <w:rPr>
                <w:rFonts w:ascii="Times New Roman" w:eastAsia="宋体" w:hAnsi="Times New Roman" w:cs="Times New Roman" w:hint="eastAsia"/>
                <w:sz w:val="21"/>
                <w:szCs w:val="21"/>
                <w:lang w:eastAsia="zh-CN"/>
              </w:rPr>
              <w:t>食药用菌</w:t>
            </w:r>
          </w:p>
        </w:tc>
        <w:tc>
          <w:tcPr>
            <w:tcW w:w="884" w:type="dxa"/>
          </w:tcPr>
          <w:p w:rsidR="00054731" w:rsidRPr="00D251D0" w:rsidRDefault="00054731" w:rsidP="00054731">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0</w:t>
            </w:r>
          </w:p>
        </w:tc>
        <w:tc>
          <w:tcPr>
            <w:tcW w:w="850" w:type="dxa"/>
            <w:gridSpan w:val="2"/>
          </w:tcPr>
          <w:p w:rsidR="00054731" w:rsidRPr="00D251D0" w:rsidRDefault="00054731" w:rsidP="00054731">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4</w:t>
            </w:r>
          </w:p>
        </w:tc>
        <w:tc>
          <w:tcPr>
            <w:tcW w:w="802" w:type="dxa"/>
          </w:tcPr>
          <w:p w:rsidR="00054731" w:rsidRPr="00D251D0" w:rsidRDefault="00054731" w:rsidP="00054731">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4</w:t>
            </w:r>
          </w:p>
        </w:tc>
      </w:tr>
      <w:tr w:rsidR="00054731" w:rsidRPr="006A2BDD" w:rsidTr="00054731">
        <w:trPr>
          <w:trHeight w:hRule="exact" w:val="624"/>
          <w:jc w:val="center"/>
        </w:trPr>
        <w:tc>
          <w:tcPr>
            <w:tcW w:w="1301" w:type="dxa"/>
            <w:vMerge/>
          </w:tcPr>
          <w:p w:rsidR="00054731" w:rsidRPr="006A2BDD" w:rsidRDefault="00054731" w:rsidP="00054731">
            <w:pPr>
              <w:pStyle w:val="TableParagraph"/>
              <w:spacing w:before="125" w:line="312" w:lineRule="auto"/>
              <w:ind w:right="23"/>
              <w:rPr>
                <w:rFonts w:ascii="Times New Roman" w:eastAsiaTheme="majorEastAsia" w:hAnsi="Times New Roman" w:cs="Times New Roman"/>
                <w:b/>
                <w:bCs/>
                <w:sz w:val="21"/>
                <w:szCs w:val="21"/>
                <w:lang w:eastAsia="zh-CN"/>
              </w:rPr>
            </w:pPr>
          </w:p>
        </w:tc>
        <w:tc>
          <w:tcPr>
            <w:tcW w:w="5068" w:type="dxa"/>
            <w:gridSpan w:val="7"/>
            <w:vAlign w:val="center"/>
          </w:tcPr>
          <w:p w:rsidR="00054731" w:rsidRPr="00D251D0" w:rsidRDefault="00054731" w:rsidP="00054731">
            <w:pPr>
              <w:pStyle w:val="TableParagraph"/>
              <w:spacing w:before="125" w:line="312" w:lineRule="auto"/>
              <w:ind w:right="23" w:firstLineChars="100" w:firstLine="210"/>
              <w:rPr>
                <w:rFonts w:ascii="Times New Roman" w:eastAsiaTheme="minorEastAsia" w:hAnsi="Times New Roman" w:cs="Times New Roman"/>
                <w:sz w:val="21"/>
                <w:szCs w:val="21"/>
                <w:lang w:eastAsia="zh-CN"/>
              </w:rPr>
            </w:pPr>
            <w:r>
              <w:rPr>
                <w:rFonts w:ascii="Times New Roman" w:eastAsia="宋体" w:hAnsi="Times New Roman" w:cs="Times New Roman" w:hint="eastAsia"/>
                <w:sz w:val="21"/>
                <w:szCs w:val="21"/>
                <w:lang w:eastAsia="zh-CN"/>
              </w:rPr>
              <w:t>食药用菌成分</w:t>
            </w:r>
            <w:r w:rsidRPr="00D251D0">
              <w:rPr>
                <w:rFonts w:ascii="Times New Roman" w:eastAsiaTheme="minorEastAsia" w:hAnsi="Times New Roman" w:cs="Times New Roman"/>
                <w:szCs w:val="21"/>
                <w:lang w:eastAsia="zh-CN"/>
              </w:rPr>
              <w:t>检测</w:t>
            </w:r>
          </w:p>
        </w:tc>
        <w:tc>
          <w:tcPr>
            <w:tcW w:w="884" w:type="dxa"/>
          </w:tcPr>
          <w:p w:rsidR="00054731" w:rsidRPr="00D251D0" w:rsidRDefault="00054731" w:rsidP="00054731">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0</w:t>
            </w:r>
          </w:p>
        </w:tc>
        <w:tc>
          <w:tcPr>
            <w:tcW w:w="850" w:type="dxa"/>
            <w:gridSpan w:val="2"/>
          </w:tcPr>
          <w:p w:rsidR="00054731" w:rsidRPr="00D251D0" w:rsidRDefault="00054731" w:rsidP="00054731">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4</w:t>
            </w:r>
          </w:p>
        </w:tc>
        <w:tc>
          <w:tcPr>
            <w:tcW w:w="802" w:type="dxa"/>
          </w:tcPr>
          <w:p w:rsidR="00054731" w:rsidRPr="00D251D0" w:rsidRDefault="00054731" w:rsidP="00054731">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4</w:t>
            </w:r>
          </w:p>
        </w:tc>
      </w:tr>
      <w:tr w:rsidR="00054731" w:rsidRPr="006A2BDD" w:rsidTr="00054731">
        <w:trPr>
          <w:trHeight w:hRule="exact" w:val="624"/>
          <w:jc w:val="center"/>
        </w:trPr>
        <w:tc>
          <w:tcPr>
            <w:tcW w:w="1301" w:type="dxa"/>
            <w:vMerge/>
          </w:tcPr>
          <w:p w:rsidR="00054731" w:rsidRPr="006A2BDD" w:rsidRDefault="00054731" w:rsidP="00054731">
            <w:pPr>
              <w:pStyle w:val="TableParagraph"/>
              <w:spacing w:before="125" w:line="312" w:lineRule="auto"/>
              <w:ind w:right="23"/>
              <w:rPr>
                <w:rFonts w:ascii="Times New Roman" w:eastAsiaTheme="majorEastAsia" w:hAnsi="Times New Roman" w:cs="Times New Roman"/>
                <w:b/>
                <w:bCs/>
                <w:sz w:val="21"/>
                <w:szCs w:val="21"/>
                <w:lang w:eastAsia="zh-CN"/>
              </w:rPr>
            </w:pPr>
          </w:p>
        </w:tc>
        <w:tc>
          <w:tcPr>
            <w:tcW w:w="5068" w:type="dxa"/>
            <w:gridSpan w:val="7"/>
          </w:tcPr>
          <w:p w:rsidR="00054731" w:rsidRPr="00D251D0" w:rsidRDefault="00054731" w:rsidP="00054731">
            <w:pPr>
              <w:pStyle w:val="TableParagraph"/>
              <w:spacing w:before="125" w:line="312" w:lineRule="auto"/>
              <w:ind w:right="23"/>
              <w:jc w:val="center"/>
              <w:rPr>
                <w:rFonts w:ascii="Times New Roman" w:eastAsiaTheme="minorEastAsia" w:hAnsi="Times New Roman" w:cs="Times New Roman"/>
                <w:sz w:val="24"/>
                <w:lang w:eastAsia="zh-CN"/>
              </w:rPr>
            </w:pPr>
            <w:r w:rsidRPr="00D251D0">
              <w:rPr>
                <w:rFonts w:ascii="Times New Roman" w:eastAsiaTheme="minorEastAsia" w:hAnsi="Times New Roman" w:cs="Times New Roman"/>
                <w:sz w:val="21"/>
                <w:szCs w:val="21"/>
                <w:lang w:eastAsia="zh-CN"/>
              </w:rPr>
              <w:t>合</w:t>
            </w:r>
            <w:r w:rsidRPr="00D251D0">
              <w:rPr>
                <w:rFonts w:ascii="Times New Roman" w:eastAsiaTheme="minorEastAsia" w:hAnsi="Times New Roman" w:cs="Times New Roman"/>
                <w:sz w:val="21"/>
                <w:szCs w:val="21"/>
                <w:lang w:eastAsia="zh-CN"/>
              </w:rPr>
              <w:t xml:space="preserve"> </w:t>
            </w:r>
            <w:r w:rsidRPr="00D251D0">
              <w:rPr>
                <w:rFonts w:ascii="Times New Roman" w:eastAsiaTheme="minorEastAsia" w:hAnsi="Times New Roman" w:cs="Times New Roman"/>
                <w:sz w:val="21"/>
                <w:szCs w:val="21"/>
                <w:lang w:eastAsia="zh-CN"/>
              </w:rPr>
              <w:t>计</w:t>
            </w:r>
          </w:p>
        </w:tc>
        <w:tc>
          <w:tcPr>
            <w:tcW w:w="884" w:type="dxa"/>
          </w:tcPr>
          <w:p w:rsidR="00054731" w:rsidRPr="00D251D0" w:rsidRDefault="00054731" w:rsidP="00054731">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16</w:t>
            </w:r>
          </w:p>
        </w:tc>
        <w:tc>
          <w:tcPr>
            <w:tcW w:w="850" w:type="dxa"/>
            <w:gridSpan w:val="2"/>
          </w:tcPr>
          <w:p w:rsidR="00054731" w:rsidRPr="00D251D0" w:rsidRDefault="00054731" w:rsidP="00054731">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16</w:t>
            </w:r>
          </w:p>
        </w:tc>
        <w:tc>
          <w:tcPr>
            <w:tcW w:w="802" w:type="dxa"/>
          </w:tcPr>
          <w:p w:rsidR="00054731" w:rsidRPr="00D251D0" w:rsidRDefault="00054731" w:rsidP="00054731">
            <w:pPr>
              <w:pStyle w:val="TableParagraph"/>
              <w:spacing w:before="125" w:line="312" w:lineRule="auto"/>
              <w:ind w:right="23"/>
              <w:rPr>
                <w:rFonts w:ascii="Times New Roman" w:eastAsiaTheme="minorEastAsia" w:hAnsi="Times New Roman" w:cs="Times New Roman"/>
                <w:sz w:val="21"/>
                <w:szCs w:val="21"/>
                <w:lang w:eastAsia="zh-CN"/>
              </w:rPr>
            </w:pPr>
            <w:r w:rsidRPr="00D251D0">
              <w:rPr>
                <w:rFonts w:ascii="Times New Roman" w:eastAsiaTheme="minorEastAsia" w:hAnsi="Times New Roman" w:cs="Times New Roman"/>
                <w:sz w:val="21"/>
                <w:szCs w:val="21"/>
                <w:lang w:eastAsia="zh-CN"/>
              </w:rPr>
              <w:t>3</w:t>
            </w:r>
            <w:r>
              <w:rPr>
                <w:rFonts w:ascii="Times New Roman" w:eastAsiaTheme="minorEastAsia" w:hAnsi="Times New Roman" w:cs="Times New Roman"/>
                <w:sz w:val="21"/>
                <w:szCs w:val="21"/>
                <w:lang w:eastAsia="zh-CN"/>
              </w:rPr>
              <w:t>2</w:t>
            </w:r>
          </w:p>
        </w:tc>
      </w:tr>
      <w:tr w:rsidR="00054731" w:rsidRPr="006A2BDD" w:rsidTr="00054731">
        <w:trPr>
          <w:trHeight w:hRule="exact" w:val="1539"/>
          <w:jc w:val="center"/>
        </w:trPr>
        <w:tc>
          <w:tcPr>
            <w:tcW w:w="1301" w:type="dxa"/>
            <w:vAlign w:val="center"/>
          </w:tcPr>
          <w:p w:rsidR="00054731" w:rsidRPr="006A2BDD" w:rsidRDefault="00054731" w:rsidP="00054731">
            <w:pPr>
              <w:pStyle w:val="TableParagraph"/>
              <w:jc w:val="center"/>
              <w:rPr>
                <w:rFonts w:ascii="Times New Roman" w:eastAsiaTheme="majorEastAsia" w:hAnsi="Times New Roman" w:cs="Times New Roman"/>
                <w:b/>
                <w:sz w:val="21"/>
                <w:lang w:eastAsia="zh-CN"/>
              </w:rPr>
            </w:pPr>
            <w:r w:rsidRPr="006A2BDD">
              <w:rPr>
                <w:rFonts w:ascii="Times New Roman" w:eastAsiaTheme="majorEastAsia" w:hAnsi="Times New Roman" w:cs="Times New Roman"/>
                <w:b/>
                <w:w w:val="98"/>
                <w:sz w:val="21"/>
                <w:lang w:eastAsia="zh-CN"/>
              </w:rPr>
              <w:t>F</w:t>
            </w:r>
          </w:p>
          <w:p w:rsidR="00054731" w:rsidRPr="006A2BDD" w:rsidRDefault="00054731" w:rsidP="00054731">
            <w:pPr>
              <w:pStyle w:val="TableParagraph"/>
              <w:spacing w:before="43"/>
              <w:ind w:left="104" w:right="93"/>
              <w:jc w:val="center"/>
              <w:rPr>
                <w:rFonts w:ascii="Times New Roman" w:eastAsiaTheme="majorEastAsia" w:hAnsi="Times New Roman" w:cs="Times New Roman"/>
                <w:b/>
                <w:sz w:val="21"/>
                <w:lang w:eastAsia="zh-CN"/>
              </w:rPr>
            </w:pPr>
            <w:r w:rsidRPr="006A2BDD">
              <w:rPr>
                <w:rFonts w:ascii="Times New Roman" w:eastAsiaTheme="majorEastAsia" w:hAnsi="Times New Roman" w:cs="Times New Roman"/>
                <w:b/>
                <w:sz w:val="21"/>
                <w:lang w:eastAsia="zh-CN"/>
              </w:rPr>
              <w:t>教学方式</w:t>
            </w:r>
          </w:p>
        </w:tc>
        <w:tc>
          <w:tcPr>
            <w:tcW w:w="7604" w:type="dxa"/>
            <w:gridSpan w:val="11"/>
            <w:vAlign w:val="center"/>
          </w:tcPr>
          <w:p w:rsidR="00054731" w:rsidRPr="006A2BDD" w:rsidRDefault="00054731" w:rsidP="00054731">
            <w:pPr>
              <w:pStyle w:val="TableParagraph"/>
              <w:tabs>
                <w:tab w:val="left" w:pos="1614"/>
                <w:tab w:val="left" w:pos="3145"/>
                <w:tab w:val="left" w:pos="5039"/>
              </w:tabs>
              <w:spacing w:before="183"/>
              <w:ind w:left="201"/>
              <w:jc w:val="both"/>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sz w:val="21"/>
                <w:lang w:eastAsia="zh-CN"/>
              </w:rPr>
              <w:sym w:font="Wingdings 2" w:char="F052"/>
            </w:r>
            <w:r w:rsidRPr="006A2BDD">
              <w:rPr>
                <w:rFonts w:ascii="Times New Roman" w:eastAsiaTheme="majorEastAsia" w:hAnsi="Times New Roman" w:cs="Times New Roman"/>
                <w:sz w:val="21"/>
                <w:szCs w:val="21"/>
                <w:lang w:eastAsia="zh-CN"/>
              </w:rPr>
              <w:t>课堂讲授</w:t>
            </w:r>
            <w:r w:rsidRPr="006A2BDD">
              <w:rPr>
                <w:rFonts w:ascii="Times New Roman" w:eastAsiaTheme="majorEastAsia" w:hAnsi="Times New Roman" w:cs="Times New Roman"/>
                <w:sz w:val="21"/>
                <w:szCs w:val="21"/>
                <w:lang w:eastAsia="zh-CN"/>
              </w:rPr>
              <w:tab/>
            </w:r>
            <w:r w:rsidRPr="006A2BDD">
              <w:rPr>
                <w:rFonts w:ascii="Times New Roman" w:eastAsiaTheme="majorEastAsia" w:hAnsi="Times New Roman" w:cs="Times New Roman"/>
                <w:sz w:val="21"/>
                <w:lang w:eastAsia="zh-CN"/>
              </w:rPr>
              <w:sym w:font="Wingdings 2" w:char="F052"/>
            </w:r>
            <w:r w:rsidRPr="006A2BDD">
              <w:rPr>
                <w:rFonts w:ascii="Times New Roman" w:eastAsiaTheme="majorEastAsia" w:hAnsi="Times New Roman" w:cs="Times New Roman"/>
                <w:sz w:val="21"/>
                <w:szCs w:val="21"/>
                <w:lang w:eastAsia="zh-CN"/>
              </w:rPr>
              <w:t>讨论座谈</w:t>
            </w:r>
            <w:r w:rsidRPr="006A2BDD">
              <w:rPr>
                <w:rFonts w:ascii="Times New Roman" w:eastAsiaTheme="majorEastAsia" w:hAnsi="Times New Roman" w:cs="Times New Roman"/>
                <w:sz w:val="21"/>
                <w:szCs w:val="21"/>
                <w:lang w:eastAsia="zh-CN"/>
              </w:rPr>
              <w:tab/>
            </w:r>
            <w:r w:rsidRPr="006A2BDD">
              <w:rPr>
                <w:rFonts w:ascii="Times New Roman" w:eastAsiaTheme="majorEastAsia" w:hAnsi="Times New Roman" w:cs="Times New Roman"/>
                <w:sz w:val="21"/>
                <w:lang w:eastAsia="zh-CN"/>
              </w:rPr>
              <w:sym w:font="Wingdings 2" w:char="F052"/>
            </w:r>
            <w:r w:rsidRPr="006A2BDD">
              <w:rPr>
                <w:rFonts w:ascii="Times New Roman" w:eastAsiaTheme="majorEastAsia" w:hAnsi="Times New Roman" w:cs="Times New Roman"/>
                <w:sz w:val="21"/>
                <w:szCs w:val="21"/>
                <w:lang w:eastAsia="zh-CN"/>
              </w:rPr>
              <w:t>问题导向学习</w:t>
            </w:r>
            <w:r w:rsidRPr="006A2BDD">
              <w:rPr>
                <w:rFonts w:ascii="Times New Roman" w:eastAsiaTheme="majorEastAsia" w:hAnsi="Times New Roman" w:cs="Times New Roman"/>
                <w:sz w:val="21"/>
                <w:szCs w:val="21"/>
                <w:lang w:eastAsia="zh-CN"/>
              </w:rPr>
              <w:tab/>
            </w:r>
            <w:r w:rsidRPr="006A2BDD">
              <w:rPr>
                <w:rFonts w:ascii="Times New Roman" w:eastAsiaTheme="majorEastAsia" w:hAnsi="Times New Roman" w:cs="Times New Roman"/>
                <w:sz w:val="21"/>
                <w:szCs w:val="21"/>
              </w:rPr>
              <w:sym w:font="Wingdings 2" w:char="00A3"/>
            </w:r>
            <w:r w:rsidRPr="006A2BDD">
              <w:rPr>
                <w:rFonts w:ascii="Times New Roman" w:eastAsiaTheme="majorEastAsia" w:hAnsi="Times New Roman" w:cs="Times New Roman"/>
                <w:sz w:val="21"/>
                <w:szCs w:val="21"/>
                <w:lang w:eastAsia="zh-CN"/>
              </w:rPr>
              <w:t>分组合作学习</w:t>
            </w:r>
          </w:p>
          <w:p w:rsidR="00054731" w:rsidRPr="006A2BDD" w:rsidRDefault="00054731" w:rsidP="00054731">
            <w:pPr>
              <w:pStyle w:val="TableParagraph"/>
              <w:tabs>
                <w:tab w:val="left" w:pos="1614"/>
                <w:tab w:val="left" w:pos="3145"/>
                <w:tab w:val="left" w:pos="5039"/>
              </w:tabs>
              <w:spacing w:before="52"/>
              <w:ind w:left="201"/>
              <w:jc w:val="both"/>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sz w:val="21"/>
                <w:szCs w:val="21"/>
              </w:rPr>
              <w:sym w:font="Wingdings 2" w:char="00A3"/>
            </w:r>
            <w:r w:rsidRPr="006A2BDD">
              <w:rPr>
                <w:rFonts w:ascii="Times New Roman" w:eastAsiaTheme="majorEastAsia" w:hAnsi="Times New Roman" w:cs="Times New Roman"/>
                <w:sz w:val="21"/>
                <w:szCs w:val="21"/>
                <w:lang w:eastAsia="zh-CN"/>
              </w:rPr>
              <w:t>专题学习</w:t>
            </w:r>
            <w:r w:rsidRPr="006A2BDD">
              <w:rPr>
                <w:rFonts w:ascii="Times New Roman" w:eastAsiaTheme="majorEastAsia" w:hAnsi="Times New Roman" w:cs="Times New Roman"/>
                <w:sz w:val="21"/>
                <w:szCs w:val="21"/>
                <w:lang w:eastAsia="zh-CN"/>
              </w:rPr>
              <w:tab/>
            </w:r>
            <w:r w:rsidRPr="006A2BDD">
              <w:rPr>
                <w:rFonts w:ascii="Times New Roman" w:eastAsiaTheme="majorEastAsia" w:hAnsi="Times New Roman" w:cs="Times New Roman"/>
                <w:spacing w:val="-3"/>
                <w:sz w:val="21"/>
                <w:szCs w:val="21"/>
              </w:rPr>
              <w:sym w:font="Wingdings 2" w:char="00A3"/>
            </w:r>
            <w:r w:rsidRPr="006A2BDD">
              <w:rPr>
                <w:rFonts w:ascii="Times New Roman" w:eastAsiaTheme="majorEastAsia" w:hAnsi="Times New Roman" w:cs="Times New Roman"/>
                <w:sz w:val="21"/>
                <w:szCs w:val="21"/>
                <w:lang w:eastAsia="zh-CN"/>
              </w:rPr>
              <w:t>实作学习</w:t>
            </w:r>
            <w:r w:rsidRPr="006A2BDD">
              <w:rPr>
                <w:rFonts w:ascii="Times New Roman" w:eastAsiaTheme="majorEastAsia" w:hAnsi="Times New Roman" w:cs="Times New Roman"/>
                <w:sz w:val="21"/>
                <w:szCs w:val="21"/>
                <w:lang w:eastAsia="zh-CN"/>
              </w:rPr>
              <w:tab/>
            </w:r>
            <w:r w:rsidRPr="006A2BDD">
              <w:rPr>
                <w:rFonts w:ascii="Times New Roman" w:eastAsiaTheme="majorEastAsia" w:hAnsi="Times New Roman" w:cs="Times New Roman"/>
                <w:sz w:val="21"/>
                <w:lang w:eastAsia="zh-CN"/>
              </w:rPr>
              <w:sym w:font="Wingdings 2" w:char="F052"/>
            </w:r>
            <w:r w:rsidRPr="006A2BDD">
              <w:rPr>
                <w:rFonts w:ascii="Times New Roman" w:eastAsiaTheme="majorEastAsia" w:hAnsi="Times New Roman" w:cs="Times New Roman"/>
                <w:sz w:val="21"/>
                <w:szCs w:val="21"/>
                <w:lang w:eastAsia="zh-CN"/>
              </w:rPr>
              <w:t>探究式学习</w:t>
            </w:r>
            <w:r w:rsidRPr="006A2BDD">
              <w:rPr>
                <w:rFonts w:ascii="Times New Roman" w:eastAsiaTheme="majorEastAsia" w:hAnsi="Times New Roman" w:cs="Times New Roman"/>
                <w:sz w:val="21"/>
                <w:szCs w:val="21"/>
                <w:lang w:eastAsia="zh-CN"/>
              </w:rPr>
              <w:tab/>
            </w:r>
            <w:r w:rsidRPr="006A2BDD">
              <w:rPr>
                <w:rFonts w:ascii="Times New Roman" w:eastAsiaTheme="majorEastAsia" w:hAnsi="Times New Roman" w:cs="Times New Roman"/>
                <w:sz w:val="21"/>
                <w:szCs w:val="21"/>
              </w:rPr>
              <w:sym w:font="Wingdings 2" w:char="00A3"/>
            </w:r>
            <w:r w:rsidRPr="006A2BDD">
              <w:rPr>
                <w:rFonts w:ascii="Times New Roman" w:eastAsiaTheme="majorEastAsia" w:hAnsi="Times New Roman" w:cs="Times New Roman"/>
                <w:sz w:val="21"/>
                <w:szCs w:val="21"/>
                <w:lang w:eastAsia="zh-CN"/>
              </w:rPr>
              <w:t>线上线下混合式学习</w:t>
            </w:r>
          </w:p>
          <w:p w:rsidR="00054731" w:rsidRPr="006A2BDD" w:rsidRDefault="00054731" w:rsidP="00054731">
            <w:pPr>
              <w:pStyle w:val="TableParagraph"/>
              <w:numPr>
                <w:ilvl w:val="0"/>
                <w:numId w:val="2"/>
              </w:numPr>
              <w:tabs>
                <w:tab w:val="left" w:pos="417"/>
                <w:tab w:val="left" w:pos="2754"/>
              </w:tabs>
              <w:spacing w:before="53"/>
              <w:jc w:val="both"/>
              <w:rPr>
                <w:rFonts w:ascii="Times New Roman" w:eastAsiaTheme="majorEastAsia" w:hAnsi="Times New Roman" w:cs="Times New Roman"/>
                <w:sz w:val="24"/>
                <w:lang w:eastAsia="zh-CN"/>
              </w:rPr>
            </w:pPr>
            <w:r w:rsidRPr="006A2BDD">
              <w:rPr>
                <w:rFonts w:ascii="Times New Roman" w:eastAsiaTheme="majorEastAsia" w:hAnsi="Times New Roman" w:cs="Times New Roman"/>
                <w:sz w:val="21"/>
                <w:szCs w:val="21"/>
              </w:rPr>
              <w:t>其他</w:t>
            </w:r>
            <w:r w:rsidRPr="006A2BDD">
              <w:rPr>
                <w:rFonts w:ascii="Times New Roman" w:eastAsiaTheme="majorEastAsia" w:hAnsi="Times New Roman" w:cs="Times New Roman"/>
                <w:sz w:val="21"/>
                <w:szCs w:val="21"/>
                <w:u w:val="single"/>
              </w:rPr>
              <w:tab/>
            </w:r>
          </w:p>
        </w:tc>
      </w:tr>
      <w:tr w:rsidR="00054731" w:rsidRPr="006A2BDD" w:rsidTr="00054731">
        <w:trPr>
          <w:trHeight w:val="302"/>
          <w:jc w:val="center"/>
        </w:trPr>
        <w:tc>
          <w:tcPr>
            <w:tcW w:w="1301" w:type="dxa"/>
            <w:vMerge w:val="restart"/>
            <w:vAlign w:val="center"/>
          </w:tcPr>
          <w:p w:rsidR="00054731" w:rsidRPr="006A2BDD" w:rsidRDefault="00054731" w:rsidP="00054731">
            <w:pPr>
              <w:jc w:val="center"/>
              <w:rPr>
                <w:rFonts w:ascii="Times New Roman" w:eastAsiaTheme="majorEastAsia" w:hAnsi="Times New Roman" w:cs="Times New Roman"/>
                <w:b/>
              </w:rPr>
            </w:pPr>
            <w:r w:rsidRPr="006A2BDD">
              <w:rPr>
                <w:rFonts w:ascii="Times New Roman" w:eastAsiaTheme="majorEastAsia" w:hAnsi="Times New Roman" w:cs="Times New Roman"/>
                <w:b/>
              </w:rPr>
              <w:t>G</w:t>
            </w:r>
          </w:p>
          <w:p w:rsidR="00054731" w:rsidRPr="006A2BDD" w:rsidRDefault="00054731" w:rsidP="00054731">
            <w:pPr>
              <w:pStyle w:val="TableParagraph"/>
              <w:spacing w:before="125" w:line="312" w:lineRule="auto"/>
              <w:ind w:right="23"/>
              <w:jc w:val="center"/>
              <w:rPr>
                <w:rFonts w:ascii="Times New Roman" w:eastAsiaTheme="majorEastAsia" w:hAnsi="Times New Roman" w:cs="Times New Roman"/>
                <w:b/>
                <w:bCs/>
                <w:sz w:val="21"/>
                <w:szCs w:val="21"/>
                <w:lang w:eastAsia="zh-CN"/>
              </w:rPr>
            </w:pPr>
            <w:r w:rsidRPr="006A2BDD">
              <w:rPr>
                <w:rFonts w:ascii="Times New Roman" w:eastAsiaTheme="majorEastAsia" w:hAnsi="Times New Roman" w:cs="Times New Roman"/>
                <w:b/>
                <w:sz w:val="21"/>
                <w:lang w:eastAsia="zh-CN"/>
              </w:rPr>
              <w:t>教学安排</w:t>
            </w:r>
          </w:p>
        </w:tc>
        <w:tc>
          <w:tcPr>
            <w:tcW w:w="569" w:type="dxa"/>
            <w:vMerge w:val="restart"/>
            <w:vAlign w:val="center"/>
          </w:tcPr>
          <w:p w:rsidR="00054731" w:rsidRPr="006A2BDD" w:rsidRDefault="00054731" w:rsidP="00054731">
            <w:pPr>
              <w:jc w:val="center"/>
              <w:rPr>
                <w:rFonts w:ascii="Times New Roman" w:eastAsiaTheme="majorEastAsia" w:hAnsi="Times New Roman" w:cs="Times New Roman"/>
                <w:b/>
                <w:bCs/>
                <w:szCs w:val="21"/>
              </w:rPr>
            </w:pPr>
            <w:r w:rsidRPr="006A2BDD">
              <w:rPr>
                <w:rFonts w:ascii="Times New Roman" w:eastAsiaTheme="majorEastAsia" w:hAnsi="Times New Roman" w:cs="Times New Roman"/>
              </w:rPr>
              <w:t>授课次别</w:t>
            </w:r>
          </w:p>
        </w:tc>
        <w:tc>
          <w:tcPr>
            <w:tcW w:w="1620" w:type="dxa"/>
            <w:gridSpan w:val="2"/>
            <w:vMerge w:val="restart"/>
            <w:vAlign w:val="center"/>
          </w:tcPr>
          <w:p w:rsidR="00054731" w:rsidRPr="006A2BDD" w:rsidRDefault="00054731" w:rsidP="00054731">
            <w:pPr>
              <w:jc w:val="center"/>
              <w:rPr>
                <w:rFonts w:ascii="Times New Roman" w:eastAsiaTheme="majorEastAsia" w:hAnsi="Times New Roman" w:cs="Times New Roman"/>
                <w:b/>
                <w:bCs/>
                <w:szCs w:val="21"/>
              </w:rPr>
            </w:pPr>
            <w:r w:rsidRPr="006A2BDD">
              <w:rPr>
                <w:rFonts w:ascii="Times New Roman" w:eastAsiaTheme="majorEastAsia" w:hAnsi="Times New Roman" w:cs="Times New Roman"/>
              </w:rPr>
              <w:t>教学内容</w:t>
            </w:r>
          </w:p>
        </w:tc>
        <w:tc>
          <w:tcPr>
            <w:tcW w:w="1300" w:type="dxa"/>
            <w:vMerge w:val="restart"/>
            <w:vAlign w:val="center"/>
          </w:tcPr>
          <w:p w:rsidR="00054731" w:rsidRPr="006A2BDD" w:rsidRDefault="00054731" w:rsidP="00054731">
            <w:pPr>
              <w:jc w:val="center"/>
              <w:rPr>
                <w:rFonts w:ascii="Times New Roman" w:eastAsiaTheme="majorEastAsia" w:hAnsi="Times New Roman" w:cs="Times New Roman"/>
              </w:rPr>
            </w:pPr>
            <w:r w:rsidRPr="006A2BDD">
              <w:rPr>
                <w:rFonts w:ascii="Times New Roman" w:eastAsiaTheme="majorEastAsia" w:hAnsi="Times New Roman" w:cs="Times New Roman"/>
              </w:rPr>
              <w:t>支撑课程</w:t>
            </w:r>
          </w:p>
          <w:p w:rsidR="00054731" w:rsidRPr="006A2BDD" w:rsidRDefault="00054731" w:rsidP="00054731">
            <w:pPr>
              <w:jc w:val="center"/>
              <w:rPr>
                <w:rFonts w:ascii="Times New Roman" w:eastAsiaTheme="majorEastAsia" w:hAnsi="Times New Roman" w:cs="Times New Roman"/>
                <w:b/>
                <w:bCs/>
                <w:szCs w:val="21"/>
              </w:rPr>
            </w:pPr>
            <w:r w:rsidRPr="006A2BDD">
              <w:rPr>
                <w:rFonts w:ascii="Times New Roman" w:eastAsiaTheme="majorEastAsia" w:hAnsi="Times New Roman" w:cs="Times New Roman"/>
              </w:rPr>
              <w:t>目标</w:t>
            </w:r>
          </w:p>
        </w:tc>
        <w:tc>
          <w:tcPr>
            <w:tcW w:w="2939" w:type="dxa"/>
            <w:gridSpan w:val="5"/>
            <w:vAlign w:val="center"/>
          </w:tcPr>
          <w:p w:rsidR="00054731" w:rsidRPr="006A2BDD" w:rsidRDefault="00054731" w:rsidP="00054731">
            <w:pPr>
              <w:jc w:val="center"/>
              <w:rPr>
                <w:rFonts w:ascii="Times New Roman" w:eastAsiaTheme="majorEastAsia" w:hAnsi="Times New Roman" w:cs="Times New Roman"/>
              </w:rPr>
            </w:pPr>
            <w:r w:rsidRPr="006A2BDD">
              <w:rPr>
                <w:rFonts w:ascii="Times New Roman" w:eastAsiaTheme="majorEastAsia" w:hAnsi="Times New Roman" w:cs="Times New Roman"/>
              </w:rPr>
              <w:t>课程思政融入</w:t>
            </w:r>
          </w:p>
          <w:p w:rsidR="00054731" w:rsidRPr="006A2BDD" w:rsidRDefault="00054731" w:rsidP="00054731">
            <w:pPr>
              <w:rPr>
                <w:rFonts w:ascii="Times New Roman" w:eastAsiaTheme="majorEastAsia" w:hAnsi="Times New Roman" w:cs="Times New Roman"/>
                <w:b/>
                <w:bCs/>
                <w:szCs w:val="21"/>
                <w:lang w:eastAsia="zh-CN"/>
              </w:rPr>
            </w:pPr>
            <w:r w:rsidRPr="006A2BDD">
              <w:rPr>
                <w:rFonts w:ascii="Times New Roman" w:eastAsiaTheme="majorEastAsia" w:hAnsi="Times New Roman" w:cs="Times New Roman"/>
                <w:b/>
                <w:bCs/>
                <w:color w:val="C00000"/>
                <w:lang w:eastAsia="zh-CN"/>
              </w:rPr>
              <w:t>（根据实际情况至少填写</w:t>
            </w:r>
            <w:r w:rsidRPr="006A2BDD">
              <w:rPr>
                <w:rFonts w:ascii="Times New Roman" w:eastAsiaTheme="majorEastAsia" w:hAnsi="Times New Roman" w:cs="Times New Roman"/>
                <w:b/>
                <w:bCs/>
                <w:color w:val="C00000"/>
                <w:lang w:eastAsia="zh-CN"/>
              </w:rPr>
              <w:t>3</w:t>
            </w:r>
            <w:r w:rsidRPr="006A2BDD">
              <w:rPr>
                <w:rFonts w:ascii="Times New Roman" w:eastAsiaTheme="majorEastAsia" w:hAnsi="Times New Roman" w:cs="Times New Roman"/>
                <w:b/>
                <w:bCs/>
                <w:color w:val="C00000"/>
                <w:lang w:eastAsia="zh-CN"/>
              </w:rPr>
              <w:t>次）</w:t>
            </w:r>
          </w:p>
        </w:tc>
        <w:tc>
          <w:tcPr>
            <w:tcW w:w="1176" w:type="dxa"/>
            <w:gridSpan w:val="2"/>
            <w:vMerge w:val="restart"/>
            <w:vAlign w:val="center"/>
          </w:tcPr>
          <w:p w:rsidR="00054731" w:rsidRPr="006A2BDD" w:rsidRDefault="00054731" w:rsidP="00054731">
            <w:pPr>
              <w:jc w:val="center"/>
              <w:rPr>
                <w:rFonts w:ascii="Times New Roman" w:eastAsiaTheme="majorEastAsia" w:hAnsi="Times New Roman" w:cs="Times New Roman"/>
              </w:rPr>
            </w:pPr>
            <w:r w:rsidRPr="006A2BDD">
              <w:rPr>
                <w:rFonts w:ascii="Times New Roman" w:eastAsiaTheme="majorEastAsia" w:hAnsi="Times New Roman" w:cs="Times New Roman"/>
              </w:rPr>
              <w:t>教学方式</w:t>
            </w:r>
          </w:p>
          <w:p w:rsidR="00054731" w:rsidRPr="006A2BDD" w:rsidRDefault="00054731" w:rsidP="00054731">
            <w:pPr>
              <w:jc w:val="center"/>
              <w:rPr>
                <w:rFonts w:ascii="Times New Roman" w:eastAsiaTheme="majorEastAsia" w:hAnsi="Times New Roman" w:cs="Times New Roman"/>
                <w:b/>
                <w:bCs/>
                <w:szCs w:val="21"/>
              </w:rPr>
            </w:pPr>
            <w:r w:rsidRPr="006A2BDD">
              <w:rPr>
                <w:rFonts w:ascii="Times New Roman" w:eastAsiaTheme="majorEastAsia" w:hAnsi="Times New Roman" w:cs="Times New Roman"/>
              </w:rPr>
              <w:t>与手段</w:t>
            </w:r>
          </w:p>
        </w:tc>
      </w:tr>
      <w:tr w:rsidR="00054731" w:rsidRPr="006A2BDD" w:rsidTr="00054731">
        <w:trPr>
          <w:trHeight w:val="302"/>
          <w:jc w:val="center"/>
        </w:trPr>
        <w:tc>
          <w:tcPr>
            <w:tcW w:w="1301" w:type="dxa"/>
            <w:vMerge/>
          </w:tcPr>
          <w:p w:rsidR="00054731" w:rsidRPr="006A2BDD" w:rsidRDefault="00054731" w:rsidP="00054731">
            <w:pPr>
              <w:pStyle w:val="TableParagraph"/>
              <w:spacing w:before="125" w:line="312" w:lineRule="auto"/>
              <w:ind w:right="23"/>
              <w:rPr>
                <w:rFonts w:ascii="Times New Roman" w:eastAsiaTheme="majorEastAsia" w:hAnsi="Times New Roman" w:cs="Times New Roman"/>
              </w:rPr>
            </w:pPr>
          </w:p>
        </w:tc>
        <w:tc>
          <w:tcPr>
            <w:tcW w:w="569" w:type="dxa"/>
            <w:vMerge/>
          </w:tcPr>
          <w:p w:rsidR="00054731" w:rsidRPr="006A2BDD" w:rsidRDefault="00054731" w:rsidP="00054731">
            <w:pPr>
              <w:pStyle w:val="TableParagraph"/>
              <w:spacing w:before="125" w:line="312" w:lineRule="auto"/>
              <w:ind w:right="23"/>
              <w:rPr>
                <w:rFonts w:ascii="Times New Roman" w:eastAsiaTheme="majorEastAsia" w:hAnsi="Times New Roman" w:cs="Times New Roman"/>
              </w:rPr>
            </w:pPr>
          </w:p>
        </w:tc>
        <w:tc>
          <w:tcPr>
            <w:tcW w:w="1620" w:type="dxa"/>
            <w:gridSpan w:val="2"/>
            <w:vMerge/>
          </w:tcPr>
          <w:p w:rsidR="00054731" w:rsidRPr="006A2BDD" w:rsidRDefault="00054731" w:rsidP="00054731">
            <w:pPr>
              <w:pStyle w:val="TableParagraph"/>
              <w:spacing w:before="125" w:line="312" w:lineRule="auto"/>
              <w:ind w:right="23"/>
              <w:rPr>
                <w:rFonts w:ascii="Times New Roman" w:eastAsiaTheme="majorEastAsia" w:hAnsi="Times New Roman" w:cs="Times New Roman"/>
              </w:rPr>
            </w:pPr>
          </w:p>
        </w:tc>
        <w:tc>
          <w:tcPr>
            <w:tcW w:w="1300" w:type="dxa"/>
            <w:vMerge/>
          </w:tcPr>
          <w:p w:rsidR="00054731" w:rsidRPr="006A2BDD" w:rsidRDefault="00054731" w:rsidP="00054731">
            <w:pPr>
              <w:pStyle w:val="TableParagraph"/>
              <w:spacing w:before="125" w:line="312" w:lineRule="auto"/>
              <w:ind w:right="23"/>
              <w:rPr>
                <w:rFonts w:ascii="Times New Roman" w:eastAsiaTheme="majorEastAsia" w:hAnsi="Times New Roman" w:cs="Times New Roman"/>
              </w:rPr>
            </w:pPr>
          </w:p>
        </w:tc>
        <w:tc>
          <w:tcPr>
            <w:tcW w:w="1488" w:type="dxa"/>
            <w:gridSpan w:val="2"/>
            <w:vAlign w:val="center"/>
          </w:tcPr>
          <w:p w:rsidR="00054731" w:rsidRPr="006A2BDD" w:rsidRDefault="00054731" w:rsidP="00054731">
            <w:pPr>
              <w:jc w:val="center"/>
              <w:rPr>
                <w:rFonts w:ascii="Times New Roman" w:eastAsiaTheme="majorEastAsia" w:hAnsi="Times New Roman" w:cs="Times New Roman"/>
                <w:b/>
                <w:bCs/>
                <w:szCs w:val="21"/>
              </w:rPr>
            </w:pPr>
            <w:r w:rsidRPr="006A2BDD">
              <w:rPr>
                <w:rFonts w:ascii="Times New Roman" w:eastAsiaTheme="majorEastAsia" w:hAnsi="Times New Roman" w:cs="Times New Roman"/>
              </w:rPr>
              <w:t>思政元素</w:t>
            </w:r>
          </w:p>
        </w:tc>
        <w:tc>
          <w:tcPr>
            <w:tcW w:w="1451" w:type="dxa"/>
            <w:gridSpan w:val="3"/>
            <w:vAlign w:val="center"/>
          </w:tcPr>
          <w:p w:rsidR="00054731" w:rsidRPr="006A2BDD" w:rsidRDefault="00054731" w:rsidP="00054731">
            <w:pPr>
              <w:jc w:val="center"/>
              <w:rPr>
                <w:rFonts w:ascii="Times New Roman" w:eastAsiaTheme="majorEastAsia" w:hAnsi="Times New Roman" w:cs="Times New Roman"/>
                <w:b/>
                <w:bCs/>
                <w:szCs w:val="21"/>
              </w:rPr>
            </w:pPr>
            <w:r w:rsidRPr="006A2BDD">
              <w:rPr>
                <w:rFonts w:ascii="Times New Roman" w:eastAsiaTheme="majorEastAsia" w:hAnsi="Times New Roman" w:cs="Times New Roman"/>
              </w:rPr>
              <w:t>思政目标</w:t>
            </w:r>
          </w:p>
        </w:tc>
        <w:tc>
          <w:tcPr>
            <w:tcW w:w="1176" w:type="dxa"/>
            <w:gridSpan w:val="2"/>
            <w:vMerge/>
          </w:tcPr>
          <w:p w:rsidR="00054731" w:rsidRPr="006A2BDD" w:rsidRDefault="00054731" w:rsidP="00054731">
            <w:pPr>
              <w:pStyle w:val="TableParagraph"/>
              <w:spacing w:before="125" w:line="312" w:lineRule="auto"/>
              <w:ind w:right="23"/>
              <w:rPr>
                <w:rFonts w:ascii="Times New Roman" w:eastAsiaTheme="majorEastAsia" w:hAnsi="Times New Roman" w:cs="Times New Roman"/>
                <w:b/>
                <w:bCs/>
                <w:sz w:val="21"/>
                <w:szCs w:val="21"/>
                <w:lang w:eastAsia="zh-CN"/>
              </w:rPr>
            </w:pPr>
          </w:p>
        </w:tc>
      </w:tr>
      <w:tr w:rsidR="00054731" w:rsidRPr="006A2BDD" w:rsidTr="00054731">
        <w:trPr>
          <w:trHeight w:hRule="exact" w:val="907"/>
          <w:jc w:val="center"/>
        </w:trPr>
        <w:tc>
          <w:tcPr>
            <w:tcW w:w="1301" w:type="dxa"/>
            <w:vMerge/>
          </w:tcPr>
          <w:p w:rsidR="00054731" w:rsidRPr="006A2BDD" w:rsidRDefault="00054731" w:rsidP="00054731">
            <w:pPr>
              <w:pStyle w:val="TableParagraph"/>
              <w:spacing w:before="125" w:line="312" w:lineRule="auto"/>
              <w:ind w:right="23"/>
              <w:rPr>
                <w:rFonts w:ascii="Times New Roman" w:eastAsiaTheme="majorEastAsia" w:hAnsi="Times New Roman" w:cs="Times New Roman"/>
                <w:b/>
                <w:bCs/>
                <w:sz w:val="21"/>
                <w:szCs w:val="21"/>
                <w:lang w:eastAsia="zh-CN"/>
              </w:rPr>
            </w:pPr>
          </w:p>
        </w:tc>
        <w:tc>
          <w:tcPr>
            <w:tcW w:w="569" w:type="dxa"/>
            <w:vAlign w:val="center"/>
          </w:tcPr>
          <w:p w:rsidR="00054731" w:rsidRPr="006A2BDD" w:rsidRDefault="00054731" w:rsidP="00054731">
            <w:pPr>
              <w:pStyle w:val="TableParagraph"/>
              <w:numPr>
                <w:ilvl w:val="0"/>
                <w:numId w:val="3"/>
              </w:numPr>
              <w:ind w:left="0" w:firstLine="0"/>
              <w:jc w:val="center"/>
              <w:rPr>
                <w:rFonts w:ascii="Times New Roman" w:eastAsiaTheme="majorEastAsia" w:hAnsi="Times New Roman" w:cs="Times New Roman"/>
                <w:b/>
                <w:bCs/>
                <w:sz w:val="21"/>
                <w:szCs w:val="21"/>
                <w:lang w:eastAsia="zh-CN"/>
              </w:rPr>
            </w:pPr>
          </w:p>
        </w:tc>
        <w:tc>
          <w:tcPr>
            <w:tcW w:w="1620" w:type="dxa"/>
            <w:gridSpan w:val="2"/>
          </w:tcPr>
          <w:p w:rsidR="00054731" w:rsidRPr="00DD2331" w:rsidRDefault="00054731" w:rsidP="00054731">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宋体" w:hAnsi="Times New Roman" w:cs="Times New Roman" w:hint="eastAsia"/>
                <w:sz w:val="21"/>
                <w:szCs w:val="21"/>
                <w:lang w:eastAsia="zh-CN"/>
              </w:rPr>
              <w:t>食药用菌</w:t>
            </w:r>
            <w:r w:rsidRPr="00D251D0">
              <w:rPr>
                <w:rFonts w:ascii="Times New Roman" w:eastAsiaTheme="minorEastAsia" w:hAnsi="Times New Roman" w:cs="Times New Roman"/>
                <w:lang w:eastAsia="zh-CN"/>
              </w:rPr>
              <w:t>的分子生物学基础</w:t>
            </w:r>
          </w:p>
        </w:tc>
        <w:tc>
          <w:tcPr>
            <w:tcW w:w="1300" w:type="dxa"/>
          </w:tcPr>
          <w:p w:rsidR="00054731" w:rsidRPr="00DD2331" w:rsidRDefault="00054731" w:rsidP="00054731">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1</w:t>
            </w:r>
            <w:r w:rsidRPr="00DD2331">
              <w:rPr>
                <w:rFonts w:ascii="Times New Roman" w:eastAsiaTheme="minorEastAsia" w:hAnsi="Times New Roman" w:cs="Times New Roman" w:hint="eastAsia"/>
                <w:sz w:val="21"/>
                <w:szCs w:val="21"/>
                <w:lang w:eastAsia="zh-CN"/>
              </w:rPr>
              <w:t>、</w:t>
            </w:r>
            <w:r w:rsidRPr="00DD2331">
              <w:rPr>
                <w:rFonts w:ascii="Times New Roman" w:eastAsiaTheme="minorEastAsia" w:hAnsi="Times New Roman" w:cs="Times New Roman" w:hint="eastAsia"/>
                <w:sz w:val="21"/>
                <w:szCs w:val="21"/>
                <w:lang w:eastAsia="zh-CN"/>
              </w:rPr>
              <w:t>2</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3</w:t>
            </w:r>
          </w:p>
        </w:tc>
        <w:tc>
          <w:tcPr>
            <w:tcW w:w="1488" w:type="dxa"/>
            <w:gridSpan w:val="2"/>
          </w:tcPr>
          <w:p w:rsidR="00054731" w:rsidRPr="00DD2331" w:rsidRDefault="00054731" w:rsidP="00054731">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科学素养</w:t>
            </w:r>
          </w:p>
        </w:tc>
        <w:tc>
          <w:tcPr>
            <w:tcW w:w="1451" w:type="dxa"/>
            <w:gridSpan w:val="3"/>
          </w:tcPr>
          <w:p w:rsidR="00054731" w:rsidRDefault="00054731" w:rsidP="00054731">
            <w:pPr>
              <w:pStyle w:val="TableParagraph"/>
              <w:spacing w:line="360" w:lineRule="exact"/>
              <w:ind w:left="108" w:right="108"/>
              <w:rPr>
                <w:rFonts w:ascii="宋体" w:eastAsia="宋体" w:hAnsi="宋体" w:cs="宋体"/>
                <w:b/>
                <w:bCs/>
                <w:sz w:val="21"/>
                <w:szCs w:val="21"/>
                <w:lang w:eastAsia="zh-CN"/>
              </w:rPr>
            </w:pPr>
            <w:r>
              <w:rPr>
                <w:rFonts w:ascii="Times New Roman" w:eastAsiaTheme="minorEastAsia" w:hAnsi="Times New Roman" w:cs="Times New Roman" w:hint="eastAsia"/>
                <w:sz w:val="21"/>
                <w:szCs w:val="21"/>
                <w:lang w:eastAsia="zh-CN"/>
              </w:rPr>
              <w:t>培养严谨的科研态度</w:t>
            </w:r>
          </w:p>
        </w:tc>
        <w:tc>
          <w:tcPr>
            <w:tcW w:w="1176" w:type="dxa"/>
            <w:gridSpan w:val="2"/>
          </w:tcPr>
          <w:p w:rsidR="00054731" w:rsidRDefault="00054731" w:rsidP="00054731">
            <w:pPr>
              <w:pStyle w:val="TableParagraph"/>
              <w:spacing w:line="400" w:lineRule="exact"/>
              <w:ind w:left="108" w:right="108"/>
              <w:rPr>
                <w:rFonts w:ascii="宋体" w:eastAsia="宋体" w:hAnsi="宋体" w:cs="宋体"/>
                <w:b/>
                <w:bCs/>
                <w:sz w:val="21"/>
                <w:szCs w:val="21"/>
                <w:lang w:eastAsia="zh-CN"/>
              </w:rPr>
            </w:pPr>
            <w:r>
              <w:rPr>
                <w:rFonts w:ascii="宋体" w:eastAsia="宋体" w:hAnsi="宋体" w:cs="宋体" w:hint="eastAsia"/>
                <w:sz w:val="21"/>
                <w:szCs w:val="21"/>
                <w:lang w:eastAsia="zh-CN"/>
              </w:rPr>
              <w:t>课堂讲授</w:t>
            </w:r>
          </w:p>
        </w:tc>
      </w:tr>
      <w:tr w:rsidR="00054731" w:rsidRPr="006A2BDD" w:rsidTr="00054731">
        <w:trPr>
          <w:trHeight w:hRule="exact" w:val="907"/>
          <w:jc w:val="center"/>
        </w:trPr>
        <w:tc>
          <w:tcPr>
            <w:tcW w:w="1301" w:type="dxa"/>
            <w:vMerge/>
          </w:tcPr>
          <w:p w:rsidR="00054731" w:rsidRPr="006A2BDD" w:rsidRDefault="00054731" w:rsidP="00054731">
            <w:pPr>
              <w:pStyle w:val="TableParagraph"/>
              <w:spacing w:before="125" w:line="312" w:lineRule="auto"/>
              <w:ind w:right="23"/>
              <w:rPr>
                <w:rFonts w:ascii="Times New Roman" w:eastAsiaTheme="majorEastAsia" w:hAnsi="Times New Roman" w:cs="Times New Roman"/>
                <w:b/>
                <w:bCs/>
                <w:sz w:val="21"/>
                <w:szCs w:val="21"/>
                <w:lang w:eastAsia="zh-CN"/>
              </w:rPr>
            </w:pPr>
          </w:p>
        </w:tc>
        <w:tc>
          <w:tcPr>
            <w:tcW w:w="569" w:type="dxa"/>
            <w:vAlign w:val="center"/>
          </w:tcPr>
          <w:p w:rsidR="00054731" w:rsidRPr="006A2BDD" w:rsidRDefault="00054731" w:rsidP="00054731">
            <w:pPr>
              <w:pStyle w:val="TableParagraph"/>
              <w:numPr>
                <w:ilvl w:val="0"/>
                <w:numId w:val="3"/>
              </w:numPr>
              <w:ind w:left="0" w:firstLine="0"/>
              <w:jc w:val="center"/>
              <w:rPr>
                <w:rFonts w:ascii="Times New Roman" w:eastAsiaTheme="majorEastAsia" w:hAnsi="Times New Roman" w:cs="Times New Roman"/>
                <w:b/>
                <w:bCs/>
                <w:sz w:val="21"/>
                <w:szCs w:val="21"/>
                <w:lang w:eastAsia="zh-CN"/>
              </w:rPr>
            </w:pPr>
          </w:p>
        </w:tc>
        <w:tc>
          <w:tcPr>
            <w:tcW w:w="1620" w:type="dxa"/>
            <w:gridSpan w:val="2"/>
          </w:tcPr>
          <w:p w:rsidR="00054731" w:rsidRPr="00DD2331" w:rsidRDefault="00054731" w:rsidP="00054731">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宋体" w:hAnsi="Times New Roman" w:cs="Times New Roman" w:hint="eastAsia"/>
                <w:sz w:val="21"/>
                <w:szCs w:val="21"/>
                <w:lang w:eastAsia="zh-CN"/>
              </w:rPr>
              <w:t>食药用菌</w:t>
            </w:r>
            <w:r w:rsidRPr="00D251D0">
              <w:rPr>
                <w:rFonts w:ascii="Times New Roman" w:eastAsiaTheme="minorEastAsia" w:hAnsi="Times New Roman" w:cs="Times New Roman"/>
                <w:szCs w:val="21"/>
              </w:rPr>
              <w:t>原理和实践</w:t>
            </w:r>
          </w:p>
        </w:tc>
        <w:tc>
          <w:tcPr>
            <w:tcW w:w="1300" w:type="dxa"/>
          </w:tcPr>
          <w:p w:rsidR="00054731" w:rsidRPr="00DD2331" w:rsidRDefault="00054731" w:rsidP="00054731">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1</w:t>
            </w:r>
            <w:r w:rsidRPr="00DD2331">
              <w:rPr>
                <w:rFonts w:ascii="Times New Roman" w:eastAsiaTheme="minorEastAsia" w:hAnsi="Times New Roman" w:cs="Times New Roman" w:hint="eastAsia"/>
                <w:sz w:val="21"/>
                <w:szCs w:val="21"/>
                <w:lang w:eastAsia="zh-CN"/>
              </w:rPr>
              <w:t>、</w:t>
            </w:r>
            <w:r w:rsidRPr="00DD2331">
              <w:rPr>
                <w:rFonts w:ascii="Times New Roman" w:eastAsiaTheme="minorEastAsia" w:hAnsi="Times New Roman" w:cs="Times New Roman" w:hint="eastAsia"/>
                <w:sz w:val="21"/>
                <w:szCs w:val="21"/>
                <w:lang w:eastAsia="zh-CN"/>
              </w:rPr>
              <w:t>2</w:t>
            </w:r>
          </w:p>
        </w:tc>
        <w:tc>
          <w:tcPr>
            <w:tcW w:w="1488" w:type="dxa"/>
            <w:gridSpan w:val="2"/>
          </w:tcPr>
          <w:p w:rsidR="00054731" w:rsidRPr="00DD2331" w:rsidRDefault="00054731" w:rsidP="00054731">
            <w:pPr>
              <w:pStyle w:val="TableParagraph"/>
              <w:spacing w:line="400" w:lineRule="exact"/>
              <w:ind w:left="108" w:right="108"/>
              <w:rPr>
                <w:rFonts w:ascii="Times New Roman" w:eastAsiaTheme="minorEastAsia" w:hAnsi="Times New Roman" w:cs="Times New Roman"/>
                <w:sz w:val="21"/>
                <w:szCs w:val="21"/>
                <w:lang w:eastAsia="zh-CN"/>
              </w:rPr>
            </w:pPr>
          </w:p>
        </w:tc>
        <w:tc>
          <w:tcPr>
            <w:tcW w:w="1451" w:type="dxa"/>
            <w:gridSpan w:val="3"/>
          </w:tcPr>
          <w:p w:rsidR="00054731" w:rsidRPr="00DD2331" w:rsidRDefault="00054731" w:rsidP="00054731">
            <w:pPr>
              <w:pStyle w:val="TableParagraph"/>
              <w:spacing w:line="360" w:lineRule="exact"/>
              <w:ind w:left="108" w:right="108"/>
              <w:rPr>
                <w:rFonts w:ascii="Times New Roman" w:eastAsiaTheme="minorEastAsia" w:hAnsi="Times New Roman" w:cs="Times New Roman"/>
                <w:sz w:val="21"/>
                <w:szCs w:val="21"/>
                <w:lang w:eastAsia="zh-CN"/>
              </w:rPr>
            </w:pPr>
          </w:p>
        </w:tc>
        <w:tc>
          <w:tcPr>
            <w:tcW w:w="1176" w:type="dxa"/>
            <w:gridSpan w:val="2"/>
          </w:tcPr>
          <w:p w:rsidR="00054731" w:rsidRPr="00DD2331" w:rsidRDefault="00054731" w:rsidP="00054731">
            <w:pPr>
              <w:pStyle w:val="TableParagraph"/>
              <w:spacing w:line="360" w:lineRule="exact"/>
              <w:ind w:left="108" w:right="108"/>
              <w:rPr>
                <w:rFonts w:ascii="Times New Roman" w:eastAsiaTheme="minorEastAsia" w:hAnsi="Times New Roman" w:cs="Times New Roman"/>
                <w:sz w:val="21"/>
                <w:szCs w:val="21"/>
                <w:lang w:eastAsia="zh-CN"/>
              </w:rPr>
            </w:pPr>
            <w:r w:rsidRPr="00807E56">
              <w:rPr>
                <w:rFonts w:ascii="宋体" w:eastAsia="宋体" w:hAnsi="宋体" w:cs="宋体" w:hint="eastAsia"/>
                <w:sz w:val="21"/>
                <w:szCs w:val="21"/>
                <w:lang w:eastAsia="zh-CN"/>
              </w:rPr>
              <w:t>课堂多媒体教学</w:t>
            </w:r>
          </w:p>
        </w:tc>
      </w:tr>
      <w:tr w:rsidR="00054731" w:rsidRPr="006A2BDD" w:rsidTr="00054731">
        <w:trPr>
          <w:trHeight w:hRule="exact" w:val="907"/>
          <w:jc w:val="center"/>
        </w:trPr>
        <w:tc>
          <w:tcPr>
            <w:tcW w:w="1301" w:type="dxa"/>
            <w:vMerge/>
          </w:tcPr>
          <w:p w:rsidR="00054731" w:rsidRPr="006A2BDD" w:rsidRDefault="00054731" w:rsidP="00054731">
            <w:pPr>
              <w:pStyle w:val="TableParagraph"/>
              <w:spacing w:before="125" w:line="312" w:lineRule="auto"/>
              <w:ind w:right="23"/>
              <w:rPr>
                <w:rFonts w:ascii="Times New Roman" w:eastAsiaTheme="majorEastAsia" w:hAnsi="Times New Roman" w:cs="Times New Roman"/>
                <w:b/>
                <w:bCs/>
                <w:sz w:val="21"/>
                <w:szCs w:val="21"/>
                <w:lang w:eastAsia="zh-CN"/>
              </w:rPr>
            </w:pPr>
          </w:p>
        </w:tc>
        <w:tc>
          <w:tcPr>
            <w:tcW w:w="569" w:type="dxa"/>
            <w:vAlign w:val="center"/>
          </w:tcPr>
          <w:p w:rsidR="00054731" w:rsidRPr="006A2BDD" w:rsidRDefault="00054731" w:rsidP="00054731">
            <w:pPr>
              <w:pStyle w:val="TableParagraph"/>
              <w:numPr>
                <w:ilvl w:val="0"/>
                <w:numId w:val="3"/>
              </w:numPr>
              <w:ind w:left="0" w:firstLine="0"/>
              <w:jc w:val="center"/>
              <w:rPr>
                <w:rFonts w:ascii="Times New Roman" w:eastAsiaTheme="majorEastAsia" w:hAnsi="Times New Roman" w:cs="Times New Roman"/>
                <w:b/>
                <w:bCs/>
                <w:sz w:val="21"/>
                <w:szCs w:val="21"/>
                <w:lang w:eastAsia="zh-CN"/>
              </w:rPr>
            </w:pPr>
          </w:p>
        </w:tc>
        <w:tc>
          <w:tcPr>
            <w:tcW w:w="1620" w:type="dxa"/>
            <w:gridSpan w:val="2"/>
            <w:vAlign w:val="center"/>
          </w:tcPr>
          <w:p w:rsidR="00054731" w:rsidRPr="00DD2331" w:rsidRDefault="00054731" w:rsidP="00054731">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宋体" w:hAnsi="Times New Roman" w:cs="Times New Roman" w:hint="eastAsia"/>
                <w:sz w:val="21"/>
                <w:szCs w:val="21"/>
                <w:lang w:eastAsia="zh-CN"/>
              </w:rPr>
              <w:t>食药用菌选育</w:t>
            </w:r>
            <w:r w:rsidRPr="00D251D0">
              <w:rPr>
                <w:rFonts w:ascii="Times New Roman" w:eastAsiaTheme="minorEastAsia" w:hAnsi="Times New Roman" w:cs="Times New Roman"/>
                <w:szCs w:val="21"/>
                <w:lang w:eastAsia="zh-CN"/>
              </w:rPr>
              <w:t>技术的发展</w:t>
            </w:r>
          </w:p>
        </w:tc>
        <w:tc>
          <w:tcPr>
            <w:tcW w:w="1300" w:type="dxa"/>
          </w:tcPr>
          <w:p w:rsidR="00054731" w:rsidRPr="00DD2331" w:rsidRDefault="00054731" w:rsidP="00054731">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3</w:t>
            </w:r>
          </w:p>
        </w:tc>
        <w:tc>
          <w:tcPr>
            <w:tcW w:w="1488" w:type="dxa"/>
            <w:gridSpan w:val="2"/>
          </w:tcPr>
          <w:p w:rsidR="00054731" w:rsidRDefault="00054731" w:rsidP="00054731">
            <w:pPr>
              <w:pStyle w:val="TableParagraph"/>
              <w:spacing w:line="400" w:lineRule="exact"/>
              <w:ind w:left="108" w:right="108"/>
              <w:rPr>
                <w:rFonts w:ascii="宋体" w:eastAsia="宋体" w:hAnsi="宋体" w:cs="宋体"/>
                <w:b/>
                <w:bCs/>
                <w:sz w:val="21"/>
                <w:szCs w:val="21"/>
                <w:lang w:eastAsia="zh-CN"/>
              </w:rPr>
            </w:pPr>
            <w:r w:rsidRPr="00DD2331">
              <w:rPr>
                <w:rFonts w:ascii="Times New Roman" w:eastAsiaTheme="minorEastAsia" w:hAnsi="Times New Roman" w:cs="Times New Roman" w:hint="eastAsia"/>
                <w:sz w:val="21"/>
                <w:szCs w:val="21"/>
                <w:lang w:eastAsia="zh-CN"/>
              </w:rPr>
              <w:t>创新精神</w:t>
            </w:r>
          </w:p>
        </w:tc>
        <w:tc>
          <w:tcPr>
            <w:tcW w:w="1451" w:type="dxa"/>
            <w:gridSpan w:val="3"/>
          </w:tcPr>
          <w:p w:rsidR="00054731" w:rsidRDefault="00054731" w:rsidP="00054731">
            <w:pPr>
              <w:pStyle w:val="TableParagraph"/>
              <w:spacing w:line="400" w:lineRule="exact"/>
              <w:ind w:left="108" w:right="108"/>
              <w:rPr>
                <w:rFonts w:ascii="宋体" w:eastAsia="宋体" w:hAnsi="宋体" w:cs="宋体"/>
                <w:b/>
                <w:bCs/>
                <w:sz w:val="21"/>
                <w:szCs w:val="21"/>
                <w:lang w:eastAsia="zh-CN"/>
              </w:rPr>
            </w:pPr>
            <w:r>
              <w:rPr>
                <w:rFonts w:ascii="Times New Roman" w:eastAsiaTheme="minorEastAsia" w:hAnsi="Times New Roman" w:cs="Times New Roman" w:hint="eastAsia"/>
                <w:sz w:val="21"/>
                <w:szCs w:val="21"/>
                <w:lang w:eastAsia="zh-CN"/>
              </w:rPr>
              <w:t>通过科学家研究过程，</w:t>
            </w:r>
            <w:r w:rsidRPr="00DD2331">
              <w:rPr>
                <w:rFonts w:ascii="Times New Roman" w:eastAsiaTheme="minorEastAsia" w:hAnsi="Times New Roman" w:cs="Times New Roman" w:hint="eastAsia"/>
                <w:sz w:val="21"/>
                <w:szCs w:val="21"/>
                <w:lang w:eastAsia="zh-CN"/>
              </w:rPr>
              <w:t>激发创新</w:t>
            </w:r>
            <w:r>
              <w:rPr>
                <w:rFonts w:ascii="Times New Roman" w:eastAsiaTheme="minorEastAsia" w:hAnsi="Times New Roman" w:cs="Times New Roman" w:hint="eastAsia"/>
                <w:sz w:val="21"/>
                <w:szCs w:val="21"/>
                <w:lang w:eastAsia="zh-CN"/>
              </w:rPr>
              <w:t>思维</w:t>
            </w:r>
          </w:p>
        </w:tc>
        <w:tc>
          <w:tcPr>
            <w:tcW w:w="1176" w:type="dxa"/>
            <w:gridSpan w:val="2"/>
          </w:tcPr>
          <w:p w:rsidR="00054731" w:rsidRDefault="00054731" w:rsidP="00054731">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r>
              <w:rPr>
                <w:rFonts w:ascii="宋体" w:eastAsia="宋体" w:hAnsi="宋体" w:cs="宋体" w:hint="eastAsia"/>
                <w:sz w:val="21"/>
                <w:szCs w:val="21"/>
                <w:lang w:eastAsia="zh-CN"/>
              </w:rPr>
              <w:t>、讨论</w:t>
            </w:r>
          </w:p>
        </w:tc>
      </w:tr>
      <w:tr w:rsidR="00054731" w:rsidRPr="006A2BDD" w:rsidTr="00054731">
        <w:trPr>
          <w:trHeight w:hRule="exact" w:val="971"/>
          <w:jc w:val="center"/>
        </w:trPr>
        <w:tc>
          <w:tcPr>
            <w:tcW w:w="1301" w:type="dxa"/>
            <w:vMerge/>
          </w:tcPr>
          <w:p w:rsidR="00054731" w:rsidRPr="006A2BDD" w:rsidRDefault="00054731" w:rsidP="00054731">
            <w:pPr>
              <w:pStyle w:val="TableParagraph"/>
              <w:spacing w:before="125" w:line="312" w:lineRule="auto"/>
              <w:ind w:right="23"/>
              <w:rPr>
                <w:rFonts w:ascii="Times New Roman" w:eastAsiaTheme="majorEastAsia" w:hAnsi="Times New Roman" w:cs="Times New Roman"/>
                <w:b/>
                <w:bCs/>
                <w:sz w:val="21"/>
                <w:szCs w:val="21"/>
                <w:lang w:eastAsia="zh-CN"/>
              </w:rPr>
            </w:pPr>
          </w:p>
        </w:tc>
        <w:tc>
          <w:tcPr>
            <w:tcW w:w="569" w:type="dxa"/>
            <w:vAlign w:val="center"/>
          </w:tcPr>
          <w:p w:rsidR="00054731" w:rsidRPr="006A2BDD" w:rsidRDefault="00054731" w:rsidP="00054731">
            <w:pPr>
              <w:pStyle w:val="TableParagraph"/>
              <w:numPr>
                <w:ilvl w:val="0"/>
                <w:numId w:val="3"/>
              </w:numPr>
              <w:ind w:left="0" w:firstLine="0"/>
              <w:jc w:val="center"/>
              <w:rPr>
                <w:rFonts w:ascii="Times New Roman" w:eastAsiaTheme="majorEastAsia" w:hAnsi="Times New Roman" w:cs="Times New Roman"/>
                <w:b/>
                <w:bCs/>
                <w:sz w:val="21"/>
                <w:szCs w:val="21"/>
                <w:lang w:eastAsia="zh-CN"/>
              </w:rPr>
            </w:pPr>
          </w:p>
        </w:tc>
        <w:tc>
          <w:tcPr>
            <w:tcW w:w="1620" w:type="dxa"/>
            <w:gridSpan w:val="2"/>
            <w:vAlign w:val="center"/>
          </w:tcPr>
          <w:p w:rsidR="00054731" w:rsidRPr="00DD2331" w:rsidRDefault="00054731" w:rsidP="00054731">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宋体" w:hAnsi="Times New Roman" w:cs="Times New Roman" w:hint="eastAsia"/>
                <w:sz w:val="21"/>
                <w:szCs w:val="21"/>
                <w:lang w:eastAsia="zh-CN"/>
              </w:rPr>
              <w:t>食药用菌</w:t>
            </w:r>
            <w:r w:rsidRPr="00D251D0">
              <w:rPr>
                <w:rFonts w:ascii="Times New Roman" w:eastAsiaTheme="minorEastAsia" w:hAnsi="Times New Roman" w:cs="Times New Roman"/>
                <w:szCs w:val="21"/>
                <w:lang w:eastAsia="zh-CN"/>
              </w:rPr>
              <w:t>对健康的潜在风险</w:t>
            </w:r>
          </w:p>
        </w:tc>
        <w:tc>
          <w:tcPr>
            <w:tcW w:w="1300" w:type="dxa"/>
          </w:tcPr>
          <w:p w:rsidR="00054731" w:rsidRPr="00DD2331" w:rsidRDefault="00054731" w:rsidP="00054731">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p>
        </w:tc>
        <w:tc>
          <w:tcPr>
            <w:tcW w:w="1488" w:type="dxa"/>
            <w:gridSpan w:val="2"/>
          </w:tcPr>
          <w:p w:rsidR="00054731" w:rsidRDefault="00054731" w:rsidP="00054731">
            <w:pPr>
              <w:pStyle w:val="TableParagraph"/>
              <w:spacing w:line="400" w:lineRule="exact"/>
              <w:ind w:left="108" w:right="108"/>
              <w:rPr>
                <w:rFonts w:ascii="宋体" w:eastAsia="宋体" w:hAnsi="宋体" w:cs="宋体"/>
                <w:b/>
                <w:bCs/>
                <w:sz w:val="21"/>
                <w:szCs w:val="21"/>
                <w:lang w:eastAsia="zh-CN"/>
              </w:rPr>
            </w:pPr>
          </w:p>
        </w:tc>
        <w:tc>
          <w:tcPr>
            <w:tcW w:w="1451" w:type="dxa"/>
            <w:gridSpan w:val="3"/>
          </w:tcPr>
          <w:p w:rsidR="00054731" w:rsidRDefault="00054731" w:rsidP="00054731">
            <w:pPr>
              <w:pStyle w:val="TableParagraph"/>
              <w:spacing w:line="400" w:lineRule="exact"/>
              <w:ind w:left="108" w:right="108"/>
              <w:rPr>
                <w:rFonts w:ascii="宋体" w:eastAsia="宋体" w:hAnsi="宋体" w:cs="宋体"/>
                <w:b/>
                <w:bCs/>
                <w:sz w:val="21"/>
                <w:szCs w:val="21"/>
                <w:lang w:eastAsia="zh-CN"/>
              </w:rPr>
            </w:pPr>
          </w:p>
        </w:tc>
        <w:tc>
          <w:tcPr>
            <w:tcW w:w="1176" w:type="dxa"/>
            <w:gridSpan w:val="2"/>
          </w:tcPr>
          <w:p w:rsidR="00054731" w:rsidRDefault="00054731" w:rsidP="00054731">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p>
        </w:tc>
      </w:tr>
      <w:tr w:rsidR="00054731" w:rsidRPr="006A2BDD" w:rsidTr="00054731">
        <w:trPr>
          <w:trHeight w:hRule="exact" w:val="907"/>
          <w:jc w:val="center"/>
        </w:trPr>
        <w:tc>
          <w:tcPr>
            <w:tcW w:w="1301" w:type="dxa"/>
            <w:vMerge/>
          </w:tcPr>
          <w:p w:rsidR="00054731" w:rsidRPr="006A2BDD" w:rsidRDefault="00054731" w:rsidP="00054731">
            <w:pPr>
              <w:pStyle w:val="TableParagraph"/>
              <w:spacing w:before="125" w:line="312" w:lineRule="auto"/>
              <w:ind w:right="23"/>
              <w:rPr>
                <w:rFonts w:ascii="Times New Roman" w:eastAsiaTheme="majorEastAsia" w:hAnsi="Times New Roman" w:cs="Times New Roman"/>
                <w:b/>
                <w:bCs/>
                <w:sz w:val="21"/>
                <w:szCs w:val="21"/>
                <w:lang w:eastAsia="zh-CN"/>
              </w:rPr>
            </w:pPr>
          </w:p>
        </w:tc>
        <w:tc>
          <w:tcPr>
            <w:tcW w:w="569" w:type="dxa"/>
            <w:vAlign w:val="center"/>
          </w:tcPr>
          <w:p w:rsidR="00054731" w:rsidRPr="006A2BDD" w:rsidRDefault="00054731" w:rsidP="00054731">
            <w:pPr>
              <w:pStyle w:val="TableParagraph"/>
              <w:numPr>
                <w:ilvl w:val="0"/>
                <w:numId w:val="3"/>
              </w:numPr>
              <w:ind w:left="0" w:firstLine="0"/>
              <w:jc w:val="center"/>
              <w:rPr>
                <w:rFonts w:ascii="Times New Roman" w:eastAsiaTheme="majorEastAsia" w:hAnsi="Times New Roman" w:cs="Times New Roman"/>
                <w:b/>
                <w:bCs/>
                <w:sz w:val="21"/>
                <w:szCs w:val="21"/>
                <w:lang w:eastAsia="zh-CN"/>
              </w:rPr>
            </w:pPr>
          </w:p>
        </w:tc>
        <w:tc>
          <w:tcPr>
            <w:tcW w:w="1620" w:type="dxa"/>
            <w:gridSpan w:val="2"/>
            <w:vAlign w:val="center"/>
          </w:tcPr>
          <w:p w:rsidR="00054731" w:rsidRPr="00DD2331" w:rsidRDefault="00054731" w:rsidP="00054731">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宋体" w:hAnsi="Times New Roman" w:cs="Times New Roman" w:hint="eastAsia"/>
                <w:sz w:val="21"/>
                <w:szCs w:val="21"/>
                <w:lang w:eastAsia="zh-CN"/>
              </w:rPr>
              <w:t>食药用菌</w:t>
            </w:r>
            <w:r w:rsidRPr="00D251D0">
              <w:rPr>
                <w:rFonts w:ascii="Times New Roman" w:eastAsiaTheme="minorEastAsia" w:hAnsi="Times New Roman" w:cs="Times New Roman"/>
                <w:szCs w:val="21"/>
                <w:lang w:eastAsia="zh-CN"/>
              </w:rPr>
              <w:t>的生态风险</w:t>
            </w:r>
          </w:p>
        </w:tc>
        <w:tc>
          <w:tcPr>
            <w:tcW w:w="1300" w:type="dxa"/>
          </w:tcPr>
          <w:p w:rsidR="00054731" w:rsidRPr="00DD2331" w:rsidRDefault="00054731" w:rsidP="00054731">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p>
        </w:tc>
        <w:tc>
          <w:tcPr>
            <w:tcW w:w="1488" w:type="dxa"/>
            <w:gridSpan w:val="2"/>
          </w:tcPr>
          <w:p w:rsidR="00054731" w:rsidRDefault="00054731" w:rsidP="00054731">
            <w:pPr>
              <w:pStyle w:val="TableParagraph"/>
              <w:spacing w:line="400" w:lineRule="exact"/>
              <w:ind w:left="108" w:right="108"/>
              <w:rPr>
                <w:rFonts w:ascii="宋体" w:eastAsia="宋体" w:hAnsi="宋体" w:cs="宋体"/>
                <w:b/>
                <w:bCs/>
                <w:sz w:val="21"/>
                <w:szCs w:val="21"/>
                <w:lang w:eastAsia="zh-CN"/>
              </w:rPr>
            </w:pPr>
          </w:p>
        </w:tc>
        <w:tc>
          <w:tcPr>
            <w:tcW w:w="1451" w:type="dxa"/>
            <w:gridSpan w:val="3"/>
          </w:tcPr>
          <w:p w:rsidR="00054731" w:rsidRDefault="00054731" w:rsidP="00054731">
            <w:pPr>
              <w:pStyle w:val="TableParagraph"/>
              <w:spacing w:line="400" w:lineRule="exact"/>
              <w:ind w:left="108" w:right="108"/>
              <w:rPr>
                <w:rFonts w:ascii="宋体" w:eastAsia="宋体" w:hAnsi="宋体" w:cs="宋体"/>
                <w:b/>
                <w:bCs/>
                <w:sz w:val="21"/>
                <w:szCs w:val="21"/>
                <w:lang w:eastAsia="zh-CN"/>
              </w:rPr>
            </w:pPr>
          </w:p>
        </w:tc>
        <w:tc>
          <w:tcPr>
            <w:tcW w:w="1176" w:type="dxa"/>
            <w:gridSpan w:val="2"/>
          </w:tcPr>
          <w:p w:rsidR="00054731" w:rsidRDefault="00054731" w:rsidP="00054731">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p>
        </w:tc>
      </w:tr>
      <w:tr w:rsidR="00054731" w:rsidRPr="006A2BDD" w:rsidTr="00054731">
        <w:trPr>
          <w:trHeight w:hRule="exact" w:val="907"/>
          <w:jc w:val="center"/>
        </w:trPr>
        <w:tc>
          <w:tcPr>
            <w:tcW w:w="1301" w:type="dxa"/>
            <w:vMerge/>
          </w:tcPr>
          <w:p w:rsidR="00054731" w:rsidRPr="006A2BDD" w:rsidRDefault="00054731" w:rsidP="00054731">
            <w:pPr>
              <w:pStyle w:val="TableParagraph"/>
              <w:spacing w:before="125" w:line="312" w:lineRule="auto"/>
              <w:ind w:right="23"/>
              <w:rPr>
                <w:rFonts w:ascii="Times New Roman" w:eastAsiaTheme="majorEastAsia" w:hAnsi="Times New Roman" w:cs="Times New Roman"/>
                <w:b/>
                <w:bCs/>
                <w:sz w:val="21"/>
                <w:szCs w:val="21"/>
                <w:lang w:eastAsia="zh-CN"/>
              </w:rPr>
            </w:pPr>
          </w:p>
        </w:tc>
        <w:tc>
          <w:tcPr>
            <w:tcW w:w="569" w:type="dxa"/>
            <w:vAlign w:val="center"/>
          </w:tcPr>
          <w:p w:rsidR="00054731" w:rsidRPr="006A2BDD" w:rsidRDefault="00054731" w:rsidP="00054731">
            <w:pPr>
              <w:pStyle w:val="TableParagraph"/>
              <w:numPr>
                <w:ilvl w:val="0"/>
                <w:numId w:val="3"/>
              </w:numPr>
              <w:ind w:left="0" w:firstLine="0"/>
              <w:jc w:val="center"/>
              <w:rPr>
                <w:rFonts w:ascii="Times New Roman" w:eastAsiaTheme="majorEastAsia" w:hAnsi="Times New Roman" w:cs="Times New Roman"/>
                <w:b/>
                <w:bCs/>
                <w:sz w:val="21"/>
                <w:szCs w:val="21"/>
                <w:lang w:eastAsia="zh-CN"/>
              </w:rPr>
            </w:pPr>
          </w:p>
        </w:tc>
        <w:tc>
          <w:tcPr>
            <w:tcW w:w="1620" w:type="dxa"/>
            <w:gridSpan w:val="2"/>
            <w:vAlign w:val="center"/>
          </w:tcPr>
          <w:p w:rsidR="00054731" w:rsidRPr="00DD2331" w:rsidRDefault="00054731" w:rsidP="00054731">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宋体" w:hAnsi="Times New Roman" w:cs="Times New Roman" w:hint="eastAsia"/>
                <w:sz w:val="21"/>
                <w:szCs w:val="21"/>
                <w:lang w:eastAsia="zh-CN"/>
              </w:rPr>
              <w:t>食药用菌</w:t>
            </w:r>
            <w:r w:rsidRPr="00D251D0">
              <w:rPr>
                <w:rFonts w:ascii="Times New Roman" w:eastAsiaTheme="minorEastAsia" w:hAnsi="Times New Roman" w:cs="Times New Roman"/>
                <w:szCs w:val="21"/>
                <w:lang w:eastAsia="zh-CN"/>
              </w:rPr>
              <w:t>生物风险评价</w:t>
            </w:r>
          </w:p>
        </w:tc>
        <w:tc>
          <w:tcPr>
            <w:tcW w:w="1300" w:type="dxa"/>
          </w:tcPr>
          <w:p w:rsidR="00054731" w:rsidRPr="00DD2331" w:rsidRDefault="00054731" w:rsidP="00054731">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p>
        </w:tc>
        <w:tc>
          <w:tcPr>
            <w:tcW w:w="1488" w:type="dxa"/>
            <w:gridSpan w:val="2"/>
          </w:tcPr>
          <w:p w:rsidR="00054731" w:rsidRDefault="00054731" w:rsidP="00054731">
            <w:pPr>
              <w:pStyle w:val="TableParagraph"/>
              <w:spacing w:line="400" w:lineRule="exact"/>
              <w:ind w:left="108" w:right="108"/>
              <w:rPr>
                <w:rFonts w:ascii="宋体" w:eastAsia="宋体" w:hAnsi="宋体" w:cs="宋体"/>
                <w:b/>
                <w:bCs/>
                <w:sz w:val="21"/>
                <w:szCs w:val="21"/>
                <w:lang w:eastAsia="zh-CN"/>
              </w:rPr>
            </w:pPr>
          </w:p>
        </w:tc>
        <w:tc>
          <w:tcPr>
            <w:tcW w:w="1451" w:type="dxa"/>
            <w:gridSpan w:val="3"/>
          </w:tcPr>
          <w:p w:rsidR="00054731" w:rsidRDefault="00054731" w:rsidP="00054731">
            <w:pPr>
              <w:pStyle w:val="TableParagraph"/>
              <w:spacing w:line="400" w:lineRule="exact"/>
              <w:ind w:left="108" w:right="108"/>
              <w:rPr>
                <w:rFonts w:ascii="宋体" w:eastAsia="宋体" w:hAnsi="宋体" w:cs="宋体"/>
                <w:b/>
                <w:bCs/>
                <w:sz w:val="21"/>
                <w:szCs w:val="21"/>
                <w:lang w:eastAsia="zh-CN"/>
              </w:rPr>
            </w:pPr>
          </w:p>
        </w:tc>
        <w:tc>
          <w:tcPr>
            <w:tcW w:w="1176" w:type="dxa"/>
            <w:gridSpan w:val="2"/>
          </w:tcPr>
          <w:p w:rsidR="00054731" w:rsidRDefault="00054731" w:rsidP="00054731">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p>
        </w:tc>
      </w:tr>
      <w:tr w:rsidR="00054731" w:rsidRPr="006A2BDD" w:rsidTr="00054731">
        <w:trPr>
          <w:trHeight w:hRule="exact" w:val="907"/>
          <w:jc w:val="center"/>
        </w:trPr>
        <w:tc>
          <w:tcPr>
            <w:tcW w:w="1301" w:type="dxa"/>
            <w:vMerge/>
          </w:tcPr>
          <w:p w:rsidR="00054731" w:rsidRPr="006A2BDD" w:rsidRDefault="00054731" w:rsidP="00054731">
            <w:pPr>
              <w:pStyle w:val="TableParagraph"/>
              <w:spacing w:before="125" w:line="312" w:lineRule="auto"/>
              <w:ind w:right="23"/>
              <w:rPr>
                <w:rFonts w:ascii="Times New Roman" w:eastAsiaTheme="majorEastAsia" w:hAnsi="Times New Roman" w:cs="Times New Roman"/>
                <w:b/>
                <w:bCs/>
                <w:sz w:val="21"/>
                <w:szCs w:val="21"/>
                <w:lang w:eastAsia="zh-CN"/>
              </w:rPr>
            </w:pPr>
          </w:p>
        </w:tc>
        <w:tc>
          <w:tcPr>
            <w:tcW w:w="569" w:type="dxa"/>
            <w:vAlign w:val="center"/>
          </w:tcPr>
          <w:p w:rsidR="00054731" w:rsidRPr="006A2BDD" w:rsidRDefault="00054731" w:rsidP="00054731">
            <w:pPr>
              <w:pStyle w:val="TableParagraph"/>
              <w:numPr>
                <w:ilvl w:val="0"/>
                <w:numId w:val="3"/>
              </w:numPr>
              <w:ind w:left="0" w:firstLine="0"/>
              <w:jc w:val="center"/>
              <w:rPr>
                <w:rFonts w:ascii="Times New Roman" w:eastAsiaTheme="majorEastAsia" w:hAnsi="Times New Roman" w:cs="Times New Roman"/>
                <w:b/>
                <w:bCs/>
                <w:sz w:val="21"/>
                <w:szCs w:val="21"/>
                <w:lang w:eastAsia="zh-CN"/>
              </w:rPr>
            </w:pPr>
          </w:p>
        </w:tc>
        <w:tc>
          <w:tcPr>
            <w:tcW w:w="1620" w:type="dxa"/>
            <w:gridSpan w:val="2"/>
            <w:vAlign w:val="center"/>
          </w:tcPr>
          <w:p w:rsidR="00054731" w:rsidRPr="00F331A1" w:rsidRDefault="00054731" w:rsidP="00054731">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Cs w:val="21"/>
                <w:lang w:eastAsia="zh-CN"/>
              </w:rPr>
              <w:t>常见</w:t>
            </w:r>
            <w:r>
              <w:rPr>
                <w:rFonts w:ascii="Times New Roman" w:eastAsia="宋体" w:hAnsi="Times New Roman" w:cs="Times New Roman" w:hint="eastAsia"/>
                <w:sz w:val="21"/>
                <w:szCs w:val="21"/>
                <w:lang w:eastAsia="zh-CN"/>
              </w:rPr>
              <w:t>食药用菌</w:t>
            </w:r>
          </w:p>
        </w:tc>
        <w:tc>
          <w:tcPr>
            <w:tcW w:w="1300" w:type="dxa"/>
          </w:tcPr>
          <w:p w:rsidR="00054731" w:rsidRPr="00F331A1" w:rsidRDefault="00054731" w:rsidP="00054731">
            <w:pPr>
              <w:pStyle w:val="TableParagraph"/>
              <w:spacing w:line="400" w:lineRule="exact"/>
              <w:ind w:left="108" w:right="108"/>
              <w:rPr>
                <w:rFonts w:ascii="Times New Roman" w:eastAsiaTheme="minorEastAsia" w:hAnsi="Times New Roman" w:cs="Times New Roman"/>
                <w:sz w:val="21"/>
                <w:szCs w:val="21"/>
                <w:lang w:eastAsia="zh-CN"/>
              </w:rPr>
            </w:pPr>
            <w:r w:rsidRPr="00F331A1">
              <w:rPr>
                <w:rFonts w:ascii="Times New Roman" w:eastAsiaTheme="minorEastAsia" w:hAnsi="Times New Roman" w:cs="Times New Roman" w:hint="eastAsia"/>
                <w:sz w:val="21"/>
                <w:szCs w:val="21"/>
                <w:lang w:eastAsia="zh-CN"/>
              </w:rPr>
              <w:t>1</w:t>
            </w:r>
            <w:r w:rsidRPr="00F331A1">
              <w:rPr>
                <w:rFonts w:ascii="Times New Roman" w:eastAsiaTheme="minorEastAsia" w:hAnsi="Times New Roman" w:cs="Times New Roman" w:hint="eastAsia"/>
                <w:sz w:val="21"/>
                <w:szCs w:val="21"/>
                <w:lang w:eastAsia="zh-CN"/>
              </w:rPr>
              <w:t>、</w:t>
            </w:r>
            <w:r w:rsidRPr="00F331A1">
              <w:rPr>
                <w:rFonts w:ascii="Times New Roman" w:eastAsiaTheme="minorEastAsia" w:hAnsi="Times New Roman" w:cs="Times New Roman" w:hint="eastAsia"/>
                <w:sz w:val="21"/>
                <w:szCs w:val="21"/>
                <w:lang w:eastAsia="zh-CN"/>
              </w:rPr>
              <w:t>2</w:t>
            </w:r>
            <w:r w:rsidRPr="00F331A1">
              <w:rPr>
                <w:rFonts w:ascii="Times New Roman" w:eastAsiaTheme="minorEastAsia" w:hAnsi="Times New Roman" w:cs="Times New Roman" w:hint="eastAsia"/>
                <w:sz w:val="21"/>
                <w:szCs w:val="21"/>
                <w:lang w:eastAsia="zh-CN"/>
              </w:rPr>
              <w:t>、</w:t>
            </w:r>
            <w:r w:rsidRPr="00F331A1">
              <w:rPr>
                <w:rFonts w:ascii="Times New Roman" w:eastAsiaTheme="minorEastAsia" w:hAnsi="Times New Roman" w:cs="Times New Roman" w:hint="eastAsia"/>
                <w:sz w:val="21"/>
                <w:szCs w:val="21"/>
                <w:lang w:eastAsia="zh-CN"/>
              </w:rPr>
              <w:t>3</w:t>
            </w:r>
          </w:p>
        </w:tc>
        <w:tc>
          <w:tcPr>
            <w:tcW w:w="1488" w:type="dxa"/>
            <w:gridSpan w:val="2"/>
          </w:tcPr>
          <w:p w:rsidR="00054731" w:rsidRPr="00F331A1" w:rsidRDefault="00054731" w:rsidP="00054731">
            <w:pPr>
              <w:pStyle w:val="TableParagraph"/>
              <w:spacing w:line="400" w:lineRule="exact"/>
              <w:ind w:left="108" w:right="108"/>
              <w:rPr>
                <w:rFonts w:ascii="宋体" w:eastAsia="宋体" w:hAnsi="宋体" w:cs="宋体"/>
                <w:sz w:val="21"/>
                <w:szCs w:val="21"/>
                <w:lang w:eastAsia="zh-CN"/>
              </w:rPr>
            </w:pPr>
            <w:r w:rsidRPr="00F331A1">
              <w:rPr>
                <w:rFonts w:ascii="宋体" w:eastAsia="宋体" w:hAnsi="宋体" w:cs="宋体" w:hint="eastAsia"/>
                <w:sz w:val="21"/>
                <w:szCs w:val="21"/>
                <w:lang w:eastAsia="zh-CN"/>
              </w:rPr>
              <w:t>独立思考</w:t>
            </w:r>
          </w:p>
        </w:tc>
        <w:tc>
          <w:tcPr>
            <w:tcW w:w="1451" w:type="dxa"/>
            <w:gridSpan w:val="3"/>
          </w:tcPr>
          <w:p w:rsidR="00054731" w:rsidRPr="00F331A1" w:rsidRDefault="00054731" w:rsidP="00054731">
            <w:pPr>
              <w:pStyle w:val="TableParagraph"/>
              <w:spacing w:line="400" w:lineRule="exact"/>
              <w:ind w:left="108" w:right="108"/>
              <w:rPr>
                <w:rFonts w:ascii="宋体" w:eastAsia="宋体" w:hAnsi="宋体" w:cs="宋体"/>
                <w:sz w:val="21"/>
                <w:szCs w:val="21"/>
                <w:lang w:eastAsia="zh-CN"/>
              </w:rPr>
            </w:pPr>
            <w:r w:rsidRPr="00F331A1">
              <w:rPr>
                <w:rFonts w:ascii="宋体" w:eastAsia="宋体" w:hAnsi="宋体" w:cs="宋体" w:hint="eastAsia"/>
                <w:sz w:val="21"/>
                <w:szCs w:val="21"/>
                <w:lang w:eastAsia="zh-CN"/>
              </w:rPr>
              <w:t>基因伦理观的树立</w:t>
            </w:r>
          </w:p>
        </w:tc>
        <w:tc>
          <w:tcPr>
            <w:tcW w:w="1176" w:type="dxa"/>
            <w:gridSpan w:val="2"/>
          </w:tcPr>
          <w:p w:rsidR="00054731" w:rsidRPr="00F331A1" w:rsidRDefault="00054731" w:rsidP="00054731">
            <w:pPr>
              <w:pStyle w:val="TableParagraph"/>
              <w:spacing w:line="400" w:lineRule="exact"/>
              <w:ind w:left="108" w:right="108"/>
              <w:rPr>
                <w:rFonts w:ascii="宋体" w:eastAsia="宋体" w:hAnsi="宋体" w:cs="宋体"/>
                <w:sz w:val="21"/>
                <w:szCs w:val="21"/>
                <w:lang w:eastAsia="zh-CN"/>
              </w:rPr>
            </w:pPr>
            <w:r w:rsidRPr="00F331A1">
              <w:rPr>
                <w:rFonts w:ascii="宋体" w:eastAsia="宋体" w:hAnsi="宋体" w:cs="宋体" w:hint="eastAsia"/>
                <w:sz w:val="21"/>
                <w:szCs w:val="21"/>
                <w:lang w:eastAsia="zh-CN"/>
              </w:rPr>
              <w:t>课堂多媒体教学</w:t>
            </w:r>
          </w:p>
        </w:tc>
      </w:tr>
      <w:tr w:rsidR="00054731" w:rsidRPr="006A2BDD" w:rsidTr="00054731">
        <w:trPr>
          <w:trHeight w:hRule="exact" w:val="907"/>
          <w:jc w:val="center"/>
        </w:trPr>
        <w:tc>
          <w:tcPr>
            <w:tcW w:w="1301" w:type="dxa"/>
            <w:vMerge/>
          </w:tcPr>
          <w:p w:rsidR="00054731" w:rsidRPr="006A2BDD" w:rsidRDefault="00054731" w:rsidP="00054731">
            <w:pPr>
              <w:pStyle w:val="TableParagraph"/>
              <w:spacing w:before="125" w:line="312" w:lineRule="auto"/>
              <w:ind w:right="23"/>
              <w:rPr>
                <w:rFonts w:ascii="Times New Roman" w:eastAsiaTheme="majorEastAsia" w:hAnsi="Times New Roman" w:cs="Times New Roman"/>
                <w:b/>
                <w:bCs/>
                <w:sz w:val="21"/>
                <w:szCs w:val="21"/>
                <w:lang w:eastAsia="zh-CN"/>
              </w:rPr>
            </w:pPr>
          </w:p>
        </w:tc>
        <w:tc>
          <w:tcPr>
            <w:tcW w:w="569" w:type="dxa"/>
            <w:vAlign w:val="center"/>
          </w:tcPr>
          <w:p w:rsidR="00054731" w:rsidRPr="006A2BDD" w:rsidRDefault="00054731" w:rsidP="00054731">
            <w:pPr>
              <w:pStyle w:val="TableParagraph"/>
              <w:numPr>
                <w:ilvl w:val="0"/>
                <w:numId w:val="3"/>
              </w:numPr>
              <w:ind w:left="0" w:firstLine="0"/>
              <w:jc w:val="center"/>
              <w:rPr>
                <w:rFonts w:ascii="Times New Roman" w:eastAsiaTheme="majorEastAsia" w:hAnsi="Times New Roman" w:cs="Times New Roman"/>
                <w:b/>
                <w:bCs/>
                <w:sz w:val="21"/>
                <w:szCs w:val="21"/>
                <w:lang w:eastAsia="zh-CN"/>
              </w:rPr>
            </w:pPr>
          </w:p>
        </w:tc>
        <w:tc>
          <w:tcPr>
            <w:tcW w:w="1620" w:type="dxa"/>
            <w:gridSpan w:val="2"/>
            <w:vAlign w:val="center"/>
          </w:tcPr>
          <w:p w:rsidR="00054731" w:rsidRPr="0055539D" w:rsidRDefault="00054731" w:rsidP="00054731">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宋体" w:hAnsi="Times New Roman" w:cs="Times New Roman" w:hint="eastAsia"/>
                <w:sz w:val="21"/>
                <w:szCs w:val="21"/>
                <w:lang w:eastAsia="zh-CN"/>
              </w:rPr>
              <w:t>食药用菌成分</w:t>
            </w:r>
            <w:r w:rsidRPr="00D251D0">
              <w:rPr>
                <w:rFonts w:ascii="Times New Roman" w:eastAsiaTheme="minorEastAsia" w:hAnsi="Times New Roman" w:cs="Times New Roman"/>
                <w:szCs w:val="21"/>
                <w:lang w:eastAsia="zh-CN"/>
              </w:rPr>
              <w:t>检测</w:t>
            </w:r>
          </w:p>
        </w:tc>
        <w:tc>
          <w:tcPr>
            <w:tcW w:w="1300" w:type="dxa"/>
          </w:tcPr>
          <w:p w:rsidR="00054731" w:rsidRPr="00DD2331" w:rsidRDefault="00054731" w:rsidP="00054731">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p>
        </w:tc>
        <w:tc>
          <w:tcPr>
            <w:tcW w:w="1488" w:type="dxa"/>
            <w:gridSpan w:val="2"/>
          </w:tcPr>
          <w:p w:rsidR="00054731" w:rsidRDefault="00054731" w:rsidP="00054731">
            <w:pPr>
              <w:pStyle w:val="TableParagraph"/>
              <w:spacing w:line="400" w:lineRule="exact"/>
              <w:ind w:left="108" w:right="108"/>
              <w:rPr>
                <w:rFonts w:ascii="宋体" w:eastAsia="宋体" w:hAnsi="宋体" w:cs="宋体"/>
                <w:b/>
                <w:bCs/>
                <w:sz w:val="21"/>
                <w:szCs w:val="21"/>
                <w:lang w:eastAsia="zh-CN"/>
              </w:rPr>
            </w:pPr>
          </w:p>
        </w:tc>
        <w:tc>
          <w:tcPr>
            <w:tcW w:w="1451" w:type="dxa"/>
            <w:gridSpan w:val="3"/>
          </w:tcPr>
          <w:p w:rsidR="00054731" w:rsidRDefault="00054731" w:rsidP="00054731">
            <w:pPr>
              <w:pStyle w:val="TableParagraph"/>
              <w:spacing w:line="400" w:lineRule="exact"/>
              <w:ind w:left="108" w:right="108"/>
              <w:rPr>
                <w:rFonts w:ascii="宋体" w:eastAsia="宋体" w:hAnsi="宋体" w:cs="宋体"/>
                <w:b/>
                <w:bCs/>
                <w:sz w:val="21"/>
                <w:szCs w:val="21"/>
                <w:lang w:eastAsia="zh-CN"/>
              </w:rPr>
            </w:pPr>
          </w:p>
        </w:tc>
        <w:tc>
          <w:tcPr>
            <w:tcW w:w="1176" w:type="dxa"/>
            <w:gridSpan w:val="2"/>
          </w:tcPr>
          <w:p w:rsidR="00054731" w:rsidRDefault="00054731" w:rsidP="00054731">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p>
        </w:tc>
      </w:tr>
      <w:tr w:rsidR="00054731" w:rsidRPr="006A2BDD" w:rsidTr="00054731">
        <w:trPr>
          <w:trHeight w:hRule="exact" w:val="724"/>
          <w:jc w:val="center"/>
        </w:trPr>
        <w:tc>
          <w:tcPr>
            <w:tcW w:w="1301" w:type="dxa"/>
            <w:vMerge w:val="restart"/>
            <w:vAlign w:val="center"/>
          </w:tcPr>
          <w:p w:rsidR="00054731" w:rsidRPr="006A2BDD" w:rsidRDefault="00054731" w:rsidP="00054731">
            <w:pPr>
              <w:pStyle w:val="TableParagraph"/>
              <w:spacing w:before="1"/>
              <w:ind w:left="8"/>
              <w:jc w:val="center"/>
              <w:rPr>
                <w:rFonts w:ascii="Times New Roman" w:eastAsiaTheme="majorEastAsia" w:hAnsi="Times New Roman" w:cs="Times New Roman"/>
                <w:b/>
                <w:sz w:val="21"/>
              </w:rPr>
            </w:pPr>
            <w:r w:rsidRPr="006A2BDD">
              <w:rPr>
                <w:rFonts w:ascii="Times New Roman" w:eastAsiaTheme="majorEastAsia" w:hAnsi="Times New Roman" w:cs="Times New Roman"/>
                <w:b/>
                <w:w w:val="98"/>
                <w:sz w:val="21"/>
              </w:rPr>
              <w:t>H</w:t>
            </w:r>
          </w:p>
          <w:p w:rsidR="00054731" w:rsidRPr="006A2BDD" w:rsidRDefault="00054731" w:rsidP="00054731">
            <w:pPr>
              <w:pStyle w:val="TableParagraph"/>
              <w:spacing w:before="125" w:line="312" w:lineRule="auto"/>
              <w:ind w:right="23"/>
              <w:jc w:val="center"/>
              <w:rPr>
                <w:rFonts w:ascii="Times New Roman" w:eastAsiaTheme="majorEastAsia" w:hAnsi="Times New Roman" w:cs="Times New Roman"/>
                <w:b/>
                <w:bCs/>
                <w:sz w:val="21"/>
                <w:szCs w:val="21"/>
                <w:lang w:eastAsia="zh-CN"/>
              </w:rPr>
            </w:pPr>
            <w:r w:rsidRPr="006A2BDD">
              <w:rPr>
                <w:rFonts w:ascii="Times New Roman" w:eastAsiaTheme="majorEastAsia" w:hAnsi="Times New Roman" w:cs="Times New Roman"/>
                <w:b/>
                <w:sz w:val="21"/>
                <w:lang w:eastAsia="zh-CN"/>
              </w:rPr>
              <w:t>评价</w:t>
            </w:r>
            <w:r w:rsidRPr="006A2BDD">
              <w:rPr>
                <w:rFonts w:ascii="Times New Roman" w:eastAsiaTheme="majorEastAsia" w:hAnsi="Times New Roman" w:cs="Times New Roman"/>
                <w:b/>
                <w:sz w:val="21"/>
              </w:rPr>
              <w:t>方式</w:t>
            </w:r>
          </w:p>
        </w:tc>
        <w:tc>
          <w:tcPr>
            <w:tcW w:w="2189" w:type="dxa"/>
            <w:gridSpan w:val="3"/>
            <w:vAlign w:val="center"/>
          </w:tcPr>
          <w:p w:rsidR="00054731" w:rsidRPr="006A2BDD" w:rsidRDefault="00054731" w:rsidP="00054731">
            <w:pPr>
              <w:jc w:val="center"/>
              <w:rPr>
                <w:rFonts w:ascii="Times New Roman" w:eastAsiaTheme="majorEastAsia" w:hAnsi="Times New Roman" w:cs="Times New Roman"/>
                <w:szCs w:val="21"/>
              </w:rPr>
            </w:pPr>
            <w:r w:rsidRPr="006A2BDD">
              <w:rPr>
                <w:rFonts w:ascii="Times New Roman" w:eastAsiaTheme="majorEastAsia" w:hAnsi="Times New Roman" w:cs="Times New Roman"/>
                <w:szCs w:val="21"/>
              </w:rPr>
              <w:t>评价项目及配分</w:t>
            </w:r>
          </w:p>
        </w:tc>
        <w:tc>
          <w:tcPr>
            <w:tcW w:w="2788" w:type="dxa"/>
            <w:gridSpan w:val="3"/>
            <w:vAlign w:val="center"/>
          </w:tcPr>
          <w:p w:rsidR="00054731" w:rsidRPr="006A2BDD" w:rsidRDefault="00054731" w:rsidP="00054731">
            <w:pPr>
              <w:jc w:val="center"/>
              <w:rPr>
                <w:rFonts w:ascii="Times New Roman" w:eastAsiaTheme="majorEastAsia" w:hAnsi="Times New Roman" w:cs="Times New Roman"/>
                <w:szCs w:val="21"/>
              </w:rPr>
            </w:pPr>
            <w:r w:rsidRPr="006A2BDD">
              <w:rPr>
                <w:rFonts w:ascii="Times New Roman" w:eastAsiaTheme="majorEastAsia" w:hAnsi="Times New Roman" w:cs="Times New Roman"/>
                <w:szCs w:val="21"/>
              </w:rPr>
              <w:t>评价项目说明</w:t>
            </w:r>
          </w:p>
        </w:tc>
        <w:tc>
          <w:tcPr>
            <w:tcW w:w="2627" w:type="dxa"/>
            <w:gridSpan w:val="5"/>
            <w:vAlign w:val="center"/>
          </w:tcPr>
          <w:p w:rsidR="00054731" w:rsidRPr="006A2BDD" w:rsidRDefault="00054731" w:rsidP="00054731">
            <w:pPr>
              <w:jc w:val="center"/>
              <w:rPr>
                <w:rFonts w:ascii="Times New Roman" w:eastAsiaTheme="majorEastAsia" w:hAnsi="Times New Roman" w:cs="Times New Roman"/>
                <w:szCs w:val="21"/>
              </w:rPr>
            </w:pPr>
            <w:r w:rsidRPr="006A2BDD">
              <w:rPr>
                <w:rFonts w:ascii="Times New Roman" w:eastAsiaTheme="majorEastAsia" w:hAnsi="Times New Roman" w:cs="Times New Roman"/>
                <w:szCs w:val="21"/>
              </w:rPr>
              <w:t>支撑课程目标</w:t>
            </w:r>
          </w:p>
        </w:tc>
      </w:tr>
      <w:tr w:rsidR="00054731" w:rsidRPr="006A2BDD" w:rsidTr="00054731">
        <w:trPr>
          <w:trHeight w:hRule="exact" w:val="794"/>
          <w:jc w:val="center"/>
        </w:trPr>
        <w:tc>
          <w:tcPr>
            <w:tcW w:w="1301" w:type="dxa"/>
            <w:vMerge/>
            <w:vAlign w:val="center"/>
          </w:tcPr>
          <w:p w:rsidR="00054731" w:rsidRPr="006A2BDD" w:rsidRDefault="00054731" w:rsidP="00054731">
            <w:pPr>
              <w:pStyle w:val="TableParagraph"/>
              <w:spacing w:before="125" w:line="312" w:lineRule="auto"/>
              <w:ind w:right="23"/>
              <w:jc w:val="center"/>
              <w:rPr>
                <w:rFonts w:ascii="Times New Roman" w:eastAsiaTheme="majorEastAsia" w:hAnsi="Times New Roman" w:cs="Times New Roman"/>
                <w:b/>
                <w:bCs/>
                <w:sz w:val="21"/>
                <w:szCs w:val="21"/>
                <w:lang w:eastAsia="zh-CN"/>
              </w:rPr>
            </w:pPr>
          </w:p>
        </w:tc>
        <w:tc>
          <w:tcPr>
            <w:tcW w:w="2189" w:type="dxa"/>
            <w:gridSpan w:val="3"/>
            <w:vAlign w:val="center"/>
          </w:tcPr>
          <w:p w:rsidR="00054731" w:rsidRPr="006A2BDD" w:rsidRDefault="00054731" w:rsidP="00054731">
            <w:pPr>
              <w:pStyle w:val="TableParagraph"/>
              <w:jc w:val="both"/>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bCs/>
                <w:sz w:val="21"/>
                <w:szCs w:val="21"/>
                <w:lang w:eastAsia="zh-CN"/>
              </w:rPr>
              <w:t>实作评价</w:t>
            </w:r>
            <w:r w:rsidRPr="006A2BDD">
              <w:rPr>
                <w:rFonts w:ascii="Times New Roman" w:eastAsiaTheme="majorEastAsia" w:hAnsi="Times New Roman" w:cs="Times New Roman"/>
                <w:sz w:val="21"/>
                <w:szCs w:val="21"/>
                <w:lang w:eastAsia="zh-CN"/>
              </w:rPr>
              <w:t>（</w:t>
            </w:r>
            <w:r>
              <w:rPr>
                <w:rFonts w:ascii="Times New Roman" w:eastAsiaTheme="majorEastAsia" w:hAnsi="Times New Roman" w:cs="Times New Roman"/>
                <w:sz w:val="21"/>
                <w:szCs w:val="21"/>
                <w:lang w:eastAsia="zh-CN"/>
              </w:rPr>
              <w:t>5</w:t>
            </w:r>
            <w:r w:rsidRPr="006A2BDD">
              <w:rPr>
                <w:rFonts w:ascii="Times New Roman" w:eastAsiaTheme="majorEastAsia" w:hAnsi="Times New Roman" w:cs="Times New Roman"/>
                <w:sz w:val="21"/>
                <w:szCs w:val="21"/>
                <w:lang w:eastAsia="zh-CN"/>
              </w:rPr>
              <w:t>0%</w:t>
            </w:r>
            <w:r w:rsidRPr="006A2BDD">
              <w:rPr>
                <w:rFonts w:ascii="Times New Roman" w:eastAsiaTheme="majorEastAsia" w:hAnsi="Times New Roman" w:cs="Times New Roman"/>
                <w:sz w:val="21"/>
                <w:szCs w:val="21"/>
                <w:lang w:eastAsia="zh-CN"/>
              </w:rPr>
              <w:t>）</w:t>
            </w:r>
          </w:p>
        </w:tc>
        <w:tc>
          <w:tcPr>
            <w:tcW w:w="2788" w:type="dxa"/>
            <w:gridSpan w:val="3"/>
            <w:vAlign w:val="center"/>
          </w:tcPr>
          <w:p w:rsidR="00054731" w:rsidRPr="006A2BDD" w:rsidRDefault="00054731" w:rsidP="00054731">
            <w:pPr>
              <w:pStyle w:val="TableParagraph"/>
              <w:jc w:val="both"/>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sz w:val="21"/>
                <w:szCs w:val="21"/>
                <w:lang w:eastAsia="zh-CN"/>
              </w:rPr>
              <w:t>出勤</w:t>
            </w:r>
            <w:r w:rsidRPr="006A2BDD">
              <w:rPr>
                <w:rFonts w:ascii="Times New Roman" w:eastAsiaTheme="majorEastAsia" w:hAnsi="Times New Roman" w:cs="Times New Roman"/>
                <w:sz w:val="21"/>
                <w:szCs w:val="21"/>
                <w:lang w:eastAsia="zh-CN"/>
              </w:rPr>
              <w:t>10%</w:t>
            </w:r>
          </w:p>
          <w:p w:rsidR="00054731" w:rsidRPr="006A2BDD" w:rsidRDefault="00054731" w:rsidP="00054731">
            <w:pPr>
              <w:pStyle w:val="TableParagraph"/>
              <w:jc w:val="both"/>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sz w:val="21"/>
                <w:szCs w:val="21"/>
                <w:lang w:eastAsia="zh-CN"/>
              </w:rPr>
              <w:t>作业</w:t>
            </w:r>
            <w:r w:rsidRPr="006A2BDD">
              <w:rPr>
                <w:rFonts w:ascii="Times New Roman" w:eastAsiaTheme="majorEastAsia" w:hAnsi="Times New Roman" w:cs="Times New Roman"/>
                <w:sz w:val="21"/>
                <w:szCs w:val="21"/>
                <w:lang w:eastAsia="zh-CN"/>
              </w:rPr>
              <w:t>20%</w:t>
            </w:r>
          </w:p>
        </w:tc>
        <w:tc>
          <w:tcPr>
            <w:tcW w:w="2627" w:type="dxa"/>
            <w:gridSpan w:val="5"/>
            <w:vAlign w:val="center"/>
          </w:tcPr>
          <w:p w:rsidR="00054731" w:rsidRPr="006A2BDD" w:rsidRDefault="00054731" w:rsidP="00054731">
            <w:pPr>
              <w:pStyle w:val="TableParagraph"/>
              <w:jc w:val="both"/>
              <w:rPr>
                <w:rFonts w:ascii="Times New Roman" w:eastAsiaTheme="majorEastAsia" w:hAnsi="Times New Roman" w:cs="Times New Roman"/>
                <w:bCs/>
                <w:sz w:val="21"/>
                <w:szCs w:val="21"/>
                <w:lang w:eastAsia="zh-CN"/>
              </w:rPr>
            </w:pPr>
            <w:r w:rsidRPr="006A2BDD">
              <w:rPr>
                <w:rFonts w:ascii="Times New Roman" w:eastAsiaTheme="majorEastAsia" w:hAnsi="Times New Roman" w:cs="Times New Roman"/>
                <w:sz w:val="21"/>
                <w:szCs w:val="21"/>
                <w:lang w:eastAsia="zh-CN"/>
              </w:rPr>
              <w:t>课程目标</w:t>
            </w:r>
            <w:r w:rsidRPr="006A2BDD">
              <w:rPr>
                <w:rFonts w:ascii="Times New Roman" w:eastAsiaTheme="majorEastAsia" w:hAnsi="Times New Roman" w:cs="Times New Roman"/>
                <w:bCs/>
                <w:sz w:val="21"/>
                <w:szCs w:val="21"/>
                <w:lang w:eastAsia="zh-CN"/>
              </w:rPr>
              <w:t>3,4,5,6</w:t>
            </w:r>
          </w:p>
        </w:tc>
      </w:tr>
      <w:tr w:rsidR="00054731" w:rsidRPr="006A2BDD" w:rsidTr="00054731">
        <w:trPr>
          <w:trHeight w:hRule="exact" w:val="794"/>
          <w:jc w:val="center"/>
        </w:trPr>
        <w:tc>
          <w:tcPr>
            <w:tcW w:w="1301" w:type="dxa"/>
            <w:vMerge/>
            <w:vAlign w:val="center"/>
          </w:tcPr>
          <w:p w:rsidR="00054731" w:rsidRPr="006A2BDD" w:rsidRDefault="00054731" w:rsidP="00054731">
            <w:pPr>
              <w:pStyle w:val="TableParagraph"/>
              <w:spacing w:before="125" w:line="312" w:lineRule="auto"/>
              <w:ind w:right="23"/>
              <w:jc w:val="center"/>
              <w:rPr>
                <w:rFonts w:ascii="Times New Roman" w:eastAsiaTheme="majorEastAsia" w:hAnsi="Times New Roman" w:cs="Times New Roman"/>
                <w:b/>
                <w:bCs/>
                <w:sz w:val="21"/>
                <w:szCs w:val="21"/>
                <w:lang w:eastAsia="zh-CN"/>
              </w:rPr>
            </w:pPr>
          </w:p>
        </w:tc>
        <w:tc>
          <w:tcPr>
            <w:tcW w:w="2189" w:type="dxa"/>
            <w:gridSpan w:val="3"/>
            <w:vAlign w:val="center"/>
          </w:tcPr>
          <w:p w:rsidR="00054731" w:rsidRPr="006A2BDD" w:rsidRDefault="00054731" w:rsidP="00054731">
            <w:pPr>
              <w:pStyle w:val="TableParagraph"/>
              <w:jc w:val="both"/>
              <w:rPr>
                <w:rFonts w:ascii="Times New Roman" w:eastAsiaTheme="majorEastAsia" w:hAnsi="Times New Roman" w:cs="Times New Roman"/>
                <w:sz w:val="21"/>
                <w:szCs w:val="21"/>
                <w:lang w:eastAsia="zh-CN"/>
              </w:rPr>
            </w:pPr>
            <w:r>
              <w:rPr>
                <w:rFonts w:ascii="Times New Roman" w:eastAsiaTheme="majorEastAsia" w:hAnsi="Times New Roman" w:cs="Times New Roman" w:hint="eastAsia"/>
                <w:bCs/>
                <w:sz w:val="21"/>
                <w:szCs w:val="21"/>
                <w:lang w:eastAsia="zh-CN"/>
              </w:rPr>
              <w:t>书面</w:t>
            </w:r>
            <w:r>
              <w:rPr>
                <w:rFonts w:ascii="Times New Roman" w:eastAsiaTheme="majorEastAsia" w:hAnsi="Times New Roman" w:cs="Times New Roman"/>
                <w:bCs/>
                <w:sz w:val="21"/>
                <w:szCs w:val="21"/>
                <w:lang w:eastAsia="zh-CN"/>
              </w:rPr>
              <w:t>报告</w:t>
            </w:r>
            <w:r w:rsidRPr="006A2BDD">
              <w:rPr>
                <w:rFonts w:ascii="Times New Roman" w:eastAsiaTheme="majorEastAsia" w:hAnsi="Times New Roman" w:cs="Times New Roman"/>
                <w:sz w:val="21"/>
                <w:szCs w:val="21"/>
                <w:lang w:eastAsia="zh-CN"/>
              </w:rPr>
              <w:t>（</w:t>
            </w:r>
            <w:r>
              <w:rPr>
                <w:rFonts w:ascii="Times New Roman" w:eastAsiaTheme="majorEastAsia" w:hAnsi="Times New Roman" w:cs="Times New Roman"/>
                <w:sz w:val="21"/>
                <w:szCs w:val="21"/>
                <w:lang w:eastAsia="zh-CN"/>
              </w:rPr>
              <w:t>5</w:t>
            </w:r>
            <w:r w:rsidRPr="006A2BDD">
              <w:rPr>
                <w:rFonts w:ascii="Times New Roman" w:eastAsiaTheme="majorEastAsia" w:hAnsi="Times New Roman" w:cs="Times New Roman"/>
                <w:sz w:val="21"/>
                <w:szCs w:val="21"/>
                <w:lang w:eastAsia="zh-CN"/>
              </w:rPr>
              <w:t>0%</w:t>
            </w:r>
            <w:r w:rsidRPr="006A2BDD">
              <w:rPr>
                <w:rFonts w:ascii="Times New Roman" w:eastAsiaTheme="majorEastAsia" w:hAnsi="Times New Roman" w:cs="Times New Roman"/>
                <w:sz w:val="21"/>
                <w:szCs w:val="21"/>
                <w:lang w:eastAsia="zh-CN"/>
              </w:rPr>
              <w:t>）</w:t>
            </w:r>
          </w:p>
        </w:tc>
        <w:tc>
          <w:tcPr>
            <w:tcW w:w="2788" w:type="dxa"/>
            <w:gridSpan w:val="3"/>
            <w:vAlign w:val="center"/>
          </w:tcPr>
          <w:p w:rsidR="00054731" w:rsidRPr="006A2BDD" w:rsidRDefault="00054731" w:rsidP="00054731">
            <w:pPr>
              <w:pStyle w:val="TableParagraph"/>
              <w:jc w:val="both"/>
              <w:rPr>
                <w:rFonts w:ascii="Times New Roman" w:eastAsiaTheme="majorEastAsia" w:hAnsi="Times New Roman" w:cs="Times New Roman"/>
                <w:sz w:val="21"/>
                <w:szCs w:val="21"/>
                <w:lang w:eastAsia="zh-CN"/>
              </w:rPr>
            </w:pPr>
            <w:r>
              <w:rPr>
                <w:rFonts w:ascii="Times New Roman" w:eastAsiaTheme="majorEastAsia" w:hAnsi="Times New Roman" w:cs="Times New Roman"/>
                <w:sz w:val="21"/>
                <w:szCs w:val="21"/>
                <w:lang w:eastAsia="zh-CN"/>
              </w:rPr>
              <w:t>提交实验书面报告</w:t>
            </w:r>
          </w:p>
        </w:tc>
        <w:tc>
          <w:tcPr>
            <w:tcW w:w="2627" w:type="dxa"/>
            <w:gridSpan w:val="5"/>
            <w:vAlign w:val="center"/>
          </w:tcPr>
          <w:p w:rsidR="00054731" w:rsidRPr="006A2BDD" w:rsidRDefault="00054731" w:rsidP="00054731">
            <w:pPr>
              <w:pStyle w:val="TableParagraph"/>
              <w:jc w:val="both"/>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sz w:val="21"/>
                <w:szCs w:val="21"/>
                <w:lang w:eastAsia="zh-CN"/>
              </w:rPr>
              <w:t>课程目标</w:t>
            </w:r>
            <w:r w:rsidRPr="006A2BDD">
              <w:rPr>
                <w:rFonts w:ascii="Times New Roman" w:eastAsiaTheme="majorEastAsia" w:hAnsi="Times New Roman" w:cs="Times New Roman"/>
                <w:bCs/>
                <w:sz w:val="21"/>
                <w:szCs w:val="21"/>
                <w:lang w:eastAsia="zh-CN"/>
              </w:rPr>
              <w:t>1,2,3,6</w:t>
            </w:r>
          </w:p>
        </w:tc>
      </w:tr>
      <w:tr w:rsidR="00054731" w:rsidRPr="006A2BDD" w:rsidTr="00054731">
        <w:trPr>
          <w:trHeight w:val="1550"/>
          <w:jc w:val="center"/>
        </w:trPr>
        <w:tc>
          <w:tcPr>
            <w:tcW w:w="1301" w:type="dxa"/>
            <w:vAlign w:val="center"/>
          </w:tcPr>
          <w:p w:rsidR="00054731" w:rsidRPr="006A2BDD" w:rsidRDefault="00054731" w:rsidP="00054731">
            <w:pPr>
              <w:pStyle w:val="TableParagraph"/>
              <w:spacing w:before="156"/>
              <w:ind w:left="8"/>
              <w:jc w:val="center"/>
              <w:rPr>
                <w:rFonts w:ascii="Times New Roman" w:eastAsiaTheme="majorEastAsia" w:hAnsi="Times New Roman" w:cs="Times New Roman"/>
                <w:b/>
                <w:sz w:val="21"/>
                <w:lang w:eastAsia="zh-CN"/>
              </w:rPr>
            </w:pPr>
            <w:r w:rsidRPr="006A2BDD">
              <w:rPr>
                <w:rFonts w:ascii="Times New Roman" w:eastAsiaTheme="majorEastAsia" w:hAnsi="Times New Roman" w:cs="Times New Roman"/>
                <w:b/>
                <w:w w:val="98"/>
                <w:sz w:val="21"/>
                <w:lang w:eastAsia="zh-CN"/>
              </w:rPr>
              <w:t>I</w:t>
            </w:r>
          </w:p>
          <w:p w:rsidR="00054731" w:rsidRPr="006A2BDD" w:rsidRDefault="00054731" w:rsidP="00054731">
            <w:pPr>
              <w:pStyle w:val="TableParagraph"/>
              <w:spacing w:before="43"/>
              <w:ind w:left="100" w:right="93"/>
              <w:jc w:val="center"/>
              <w:rPr>
                <w:rFonts w:ascii="Times New Roman" w:eastAsiaTheme="majorEastAsia" w:hAnsi="Times New Roman" w:cs="Times New Roman"/>
                <w:b/>
                <w:sz w:val="21"/>
                <w:lang w:eastAsia="zh-CN"/>
              </w:rPr>
            </w:pPr>
            <w:r w:rsidRPr="006A2BDD">
              <w:rPr>
                <w:rFonts w:ascii="Times New Roman" w:eastAsiaTheme="majorEastAsia" w:hAnsi="Times New Roman" w:cs="Times New Roman"/>
                <w:b/>
                <w:sz w:val="21"/>
                <w:lang w:eastAsia="zh-CN"/>
              </w:rPr>
              <w:t>建议教材</w:t>
            </w:r>
          </w:p>
          <w:p w:rsidR="00054731" w:rsidRPr="006A2BDD" w:rsidRDefault="00054731" w:rsidP="00054731">
            <w:pPr>
              <w:pStyle w:val="TableParagraph"/>
              <w:spacing w:before="125" w:line="312" w:lineRule="auto"/>
              <w:ind w:right="23"/>
              <w:jc w:val="center"/>
              <w:rPr>
                <w:rFonts w:ascii="Times New Roman" w:eastAsiaTheme="majorEastAsia" w:hAnsi="Times New Roman" w:cs="Times New Roman"/>
                <w:b/>
                <w:bCs/>
                <w:sz w:val="21"/>
                <w:szCs w:val="21"/>
                <w:lang w:eastAsia="zh-CN"/>
              </w:rPr>
            </w:pPr>
            <w:r w:rsidRPr="006A2BDD">
              <w:rPr>
                <w:rFonts w:ascii="Times New Roman" w:eastAsiaTheme="majorEastAsia" w:hAnsi="Times New Roman" w:cs="Times New Roman"/>
                <w:b/>
                <w:sz w:val="21"/>
                <w:lang w:eastAsia="zh-CN"/>
              </w:rPr>
              <w:t>及学习资料</w:t>
            </w:r>
          </w:p>
        </w:tc>
        <w:tc>
          <w:tcPr>
            <w:tcW w:w="7604" w:type="dxa"/>
            <w:gridSpan w:val="11"/>
          </w:tcPr>
          <w:p w:rsidR="00054731" w:rsidRPr="006A2BDD" w:rsidRDefault="00054731" w:rsidP="00054731">
            <w:pPr>
              <w:pStyle w:val="TableParagraph"/>
              <w:adjustRightInd w:val="0"/>
              <w:snapToGrid w:val="0"/>
              <w:spacing w:line="312" w:lineRule="auto"/>
              <w:jc w:val="both"/>
              <w:rPr>
                <w:rFonts w:ascii="Times New Roman" w:eastAsiaTheme="majorEastAsia" w:hAnsi="Times New Roman" w:cs="Times New Roman"/>
                <w:bCs/>
                <w:sz w:val="21"/>
                <w:szCs w:val="21"/>
                <w:lang w:eastAsia="zh-CN"/>
              </w:rPr>
            </w:pPr>
            <w:r w:rsidRPr="006A2BDD">
              <w:rPr>
                <w:rFonts w:ascii="Times New Roman" w:eastAsiaTheme="majorEastAsia" w:hAnsi="Times New Roman" w:cs="Times New Roman"/>
                <w:b/>
                <w:sz w:val="21"/>
                <w:szCs w:val="21"/>
                <w:lang w:eastAsia="zh-CN"/>
              </w:rPr>
              <w:t>建议教材：</w:t>
            </w:r>
            <w:r>
              <w:rPr>
                <w:rFonts w:ascii="Times New Roman" w:eastAsiaTheme="majorEastAsia" w:hAnsi="Times New Roman" w:cs="Times New Roman"/>
                <w:bCs/>
                <w:sz w:val="21"/>
                <w:szCs w:val="21"/>
                <w:lang w:eastAsia="zh-CN"/>
              </w:rPr>
              <w:t>自编讲义</w:t>
            </w:r>
          </w:p>
          <w:p w:rsidR="00054731" w:rsidRPr="006A2BDD" w:rsidRDefault="00054731" w:rsidP="00054731">
            <w:pPr>
              <w:pStyle w:val="TableParagraph"/>
              <w:adjustRightInd w:val="0"/>
              <w:snapToGrid w:val="0"/>
              <w:spacing w:line="312" w:lineRule="auto"/>
              <w:jc w:val="both"/>
              <w:rPr>
                <w:rFonts w:ascii="Times New Roman" w:eastAsiaTheme="majorEastAsia" w:hAnsi="Times New Roman" w:cs="Times New Roman"/>
                <w:b/>
                <w:bCs/>
                <w:sz w:val="21"/>
                <w:szCs w:val="21"/>
                <w:lang w:eastAsia="zh-CN"/>
              </w:rPr>
            </w:pPr>
            <w:r>
              <w:rPr>
                <w:rFonts w:ascii="Times New Roman" w:eastAsiaTheme="majorEastAsia" w:hAnsi="Times New Roman" w:cs="Times New Roman"/>
                <w:b/>
                <w:bCs/>
                <w:sz w:val="21"/>
                <w:szCs w:val="21"/>
                <w:lang w:eastAsia="zh-CN"/>
              </w:rPr>
              <w:t>学习资料</w:t>
            </w:r>
            <w:r>
              <w:rPr>
                <w:rFonts w:ascii="Times New Roman" w:eastAsiaTheme="majorEastAsia" w:hAnsi="Times New Roman" w:cs="Times New Roman" w:hint="eastAsia"/>
                <w:b/>
                <w:bCs/>
                <w:sz w:val="21"/>
                <w:szCs w:val="21"/>
                <w:lang w:eastAsia="zh-CN"/>
              </w:rPr>
              <w:t>：</w:t>
            </w:r>
            <w:r w:rsidRPr="005F7E4D">
              <w:rPr>
                <w:rFonts w:ascii="Times New Roman" w:eastAsiaTheme="majorEastAsia" w:hAnsi="Times New Roman" w:cs="Times New Roman"/>
                <w:bCs/>
                <w:sz w:val="21"/>
                <w:szCs w:val="21"/>
                <w:lang w:eastAsia="zh-CN"/>
              </w:rPr>
              <w:t>分子育种学</w:t>
            </w:r>
            <w:r w:rsidRPr="005F7E4D">
              <w:rPr>
                <w:rFonts w:ascii="Times New Roman" w:eastAsiaTheme="majorEastAsia" w:hAnsi="Times New Roman" w:cs="Times New Roman" w:hint="eastAsia"/>
                <w:bCs/>
                <w:sz w:val="21"/>
                <w:szCs w:val="21"/>
                <w:lang w:eastAsia="zh-CN"/>
              </w:rPr>
              <w:t>等相关学习资料</w:t>
            </w:r>
          </w:p>
        </w:tc>
      </w:tr>
      <w:tr w:rsidR="00054731" w:rsidRPr="006A2BDD" w:rsidTr="00054731">
        <w:trPr>
          <w:trHeight w:hRule="exact" w:val="1348"/>
          <w:jc w:val="center"/>
        </w:trPr>
        <w:tc>
          <w:tcPr>
            <w:tcW w:w="1301" w:type="dxa"/>
            <w:vAlign w:val="center"/>
          </w:tcPr>
          <w:p w:rsidR="00054731" w:rsidRPr="006A2BDD" w:rsidRDefault="00054731" w:rsidP="00054731">
            <w:pPr>
              <w:pStyle w:val="TableParagraph"/>
              <w:spacing w:before="43"/>
              <w:ind w:left="100" w:right="93"/>
              <w:jc w:val="center"/>
              <w:rPr>
                <w:rFonts w:ascii="Times New Roman" w:eastAsiaTheme="majorEastAsia" w:hAnsi="Times New Roman" w:cs="Times New Roman"/>
                <w:b/>
                <w:sz w:val="21"/>
                <w:lang w:eastAsia="zh-CN"/>
              </w:rPr>
            </w:pPr>
            <w:r w:rsidRPr="006A2BDD">
              <w:rPr>
                <w:rFonts w:ascii="Times New Roman" w:eastAsiaTheme="majorEastAsia" w:hAnsi="Times New Roman" w:cs="Times New Roman"/>
                <w:b/>
                <w:sz w:val="21"/>
                <w:lang w:eastAsia="zh-CN"/>
              </w:rPr>
              <w:t>J</w:t>
            </w:r>
          </w:p>
          <w:p w:rsidR="00054731" w:rsidRPr="006A2BDD" w:rsidRDefault="00054731" w:rsidP="00054731">
            <w:pPr>
              <w:pStyle w:val="TableParagraph"/>
              <w:spacing w:before="43"/>
              <w:ind w:left="100" w:right="93"/>
              <w:jc w:val="center"/>
              <w:rPr>
                <w:rFonts w:ascii="Times New Roman" w:eastAsiaTheme="majorEastAsia" w:hAnsi="Times New Roman" w:cs="Times New Roman"/>
                <w:b/>
                <w:sz w:val="21"/>
                <w:lang w:eastAsia="zh-CN"/>
              </w:rPr>
            </w:pPr>
            <w:r w:rsidRPr="006A2BDD">
              <w:rPr>
                <w:rFonts w:ascii="Times New Roman" w:eastAsiaTheme="majorEastAsia" w:hAnsi="Times New Roman" w:cs="Times New Roman"/>
                <w:b/>
                <w:sz w:val="21"/>
                <w:lang w:eastAsia="zh-CN"/>
              </w:rPr>
              <w:t>教学条件</w:t>
            </w:r>
          </w:p>
          <w:p w:rsidR="00054731" w:rsidRPr="006A2BDD" w:rsidRDefault="00054731" w:rsidP="00054731">
            <w:pPr>
              <w:pStyle w:val="TableParagraph"/>
              <w:spacing w:before="43"/>
              <w:ind w:left="100" w:right="93"/>
              <w:jc w:val="center"/>
              <w:rPr>
                <w:rFonts w:ascii="Times New Roman" w:eastAsiaTheme="majorEastAsia" w:hAnsi="Times New Roman" w:cs="Times New Roman"/>
                <w:b/>
                <w:sz w:val="21"/>
                <w:lang w:eastAsia="zh-CN"/>
              </w:rPr>
            </w:pPr>
            <w:r w:rsidRPr="006A2BDD">
              <w:rPr>
                <w:rFonts w:ascii="Times New Roman" w:eastAsiaTheme="majorEastAsia" w:hAnsi="Times New Roman" w:cs="Times New Roman"/>
                <w:b/>
                <w:sz w:val="21"/>
                <w:lang w:eastAsia="zh-CN"/>
              </w:rPr>
              <w:t>需求</w:t>
            </w:r>
          </w:p>
        </w:tc>
        <w:tc>
          <w:tcPr>
            <w:tcW w:w="7604" w:type="dxa"/>
            <w:gridSpan w:val="11"/>
            <w:vAlign w:val="center"/>
          </w:tcPr>
          <w:p w:rsidR="00054731" w:rsidRPr="006A2BDD" w:rsidRDefault="00054731" w:rsidP="00054731">
            <w:pPr>
              <w:pStyle w:val="TableParagraph"/>
              <w:spacing w:before="125" w:line="312" w:lineRule="auto"/>
              <w:ind w:right="23"/>
              <w:jc w:val="center"/>
              <w:rPr>
                <w:rFonts w:ascii="Times New Roman" w:eastAsiaTheme="majorEastAsia" w:hAnsi="Times New Roman" w:cs="Times New Roman"/>
                <w:b/>
                <w:bCs/>
                <w:sz w:val="21"/>
                <w:szCs w:val="21"/>
                <w:lang w:eastAsia="zh-CN"/>
              </w:rPr>
            </w:pPr>
            <w:r w:rsidRPr="006A2BDD">
              <w:rPr>
                <w:rFonts w:ascii="Times New Roman" w:eastAsiaTheme="majorEastAsia" w:hAnsi="Times New Roman" w:cs="Times New Roman"/>
                <w:sz w:val="21"/>
                <w:szCs w:val="21"/>
                <w:lang w:eastAsia="zh-CN"/>
              </w:rPr>
              <w:t>多媒体教室</w:t>
            </w:r>
          </w:p>
        </w:tc>
      </w:tr>
      <w:tr w:rsidR="00054731" w:rsidRPr="006A2BDD" w:rsidTr="00054731">
        <w:trPr>
          <w:trHeight w:hRule="exact" w:val="1268"/>
          <w:jc w:val="center"/>
        </w:trPr>
        <w:tc>
          <w:tcPr>
            <w:tcW w:w="1301" w:type="dxa"/>
            <w:vAlign w:val="center"/>
          </w:tcPr>
          <w:p w:rsidR="00054731" w:rsidRPr="006A2BDD" w:rsidRDefault="00054731" w:rsidP="00054731">
            <w:pPr>
              <w:pStyle w:val="TableParagraph"/>
              <w:spacing w:before="162"/>
              <w:ind w:left="8"/>
              <w:jc w:val="center"/>
              <w:rPr>
                <w:rFonts w:ascii="Times New Roman" w:eastAsiaTheme="majorEastAsia" w:hAnsi="Times New Roman" w:cs="Times New Roman"/>
                <w:b/>
                <w:sz w:val="21"/>
              </w:rPr>
            </w:pPr>
            <w:r w:rsidRPr="006A2BDD">
              <w:rPr>
                <w:rFonts w:ascii="Times New Roman" w:eastAsiaTheme="majorEastAsia" w:hAnsi="Times New Roman" w:cs="Times New Roman"/>
                <w:b/>
                <w:w w:val="98"/>
                <w:sz w:val="21"/>
              </w:rPr>
              <w:t>K</w:t>
            </w:r>
          </w:p>
          <w:p w:rsidR="00054731" w:rsidRPr="006A2BDD" w:rsidRDefault="00054731" w:rsidP="00054731">
            <w:pPr>
              <w:pStyle w:val="TableParagraph"/>
              <w:spacing w:before="43"/>
              <w:ind w:left="100" w:right="93"/>
              <w:jc w:val="center"/>
              <w:rPr>
                <w:rFonts w:ascii="Times New Roman" w:eastAsiaTheme="majorEastAsia" w:hAnsi="Times New Roman" w:cs="Times New Roman"/>
                <w:b/>
                <w:sz w:val="21"/>
                <w:lang w:eastAsia="zh-CN"/>
              </w:rPr>
            </w:pPr>
            <w:r w:rsidRPr="006A2BDD">
              <w:rPr>
                <w:rFonts w:ascii="Times New Roman" w:eastAsiaTheme="majorEastAsia" w:hAnsi="Times New Roman" w:cs="Times New Roman"/>
                <w:b/>
                <w:sz w:val="21"/>
              </w:rPr>
              <w:t>注意事项</w:t>
            </w:r>
          </w:p>
        </w:tc>
        <w:tc>
          <w:tcPr>
            <w:tcW w:w="7604" w:type="dxa"/>
            <w:gridSpan w:val="11"/>
            <w:vAlign w:val="center"/>
          </w:tcPr>
          <w:p w:rsidR="00054731" w:rsidRPr="006A2BDD" w:rsidRDefault="00054731" w:rsidP="00054731">
            <w:pPr>
              <w:pStyle w:val="TableParagraph"/>
              <w:spacing w:before="125" w:line="312" w:lineRule="auto"/>
              <w:ind w:right="23"/>
              <w:rPr>
                <w:rFonts w:ascii="Times New Roman" w:eastAsiaTheme="majorEastAsia" w:hAnsi="Times New Roman" w:cs="Times New Roman"/>
                <w:b/>
                <w:bCs/>
                <w:sz w:val="21"/>
                <w:szCs w:val="21"/>
                <w:lang w:eastAsia="zh-CN"/>
              </w:rPr>
            </w:pPr>
          </w:p>
        </w:tc>
      </w:tr>
      <w:tr w:rsidR="00054731" w:rsidRPr="006A2BDD" w:rsidTr="00054731">
        <w:trPr>
          <w:trHeight w:val="3032"/>
          <w:jc w:val="center"/>
        </w:trPr>
        <w:tc>
          <w:tcPr>
            <w:tcW w:w="8905" w:type="dxa"/>
            <w:gridSpan w:val="12"/>
            <w:vAlign w:val="center"/>
          </w:tcPr>
          <w:p w:rsidR="00054731" w:rsidRPr="006A2BDD" w:rsidRDefault="00054731" w:rsidP="00054731">
            <w:pPr>
              <w:pStyle w:val="TableParagraph"/>
              <w:spacing w:before="65"/>
              <w:ind w:left="107"/>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sz w:val="21"/>
                <w:szCs w:val="21"/>
                <w:lang w:eastAsia="zh-CN"/>
              </w:rPr>
              <w:t>备注：</w:t>
            </w:r>
          </w:p>
          <w:p w:rsidR="00054731" w:rsidRPr="006A2BDD" w:rsidRDefault="00054731" w:rsidP="00054731">
            <w:pPr>
              <w:pStyle w:val="TableParagraph"/>
              <w:spacing w:before="1" w:line="280" w:lineRule="auto"/>
              <w:ind w:left="107" w:right="97" w:firstLine="480"/>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sz w:val="21"/>
                <w:szCs w:val="21"/>
                <w:lang w:eastAsia="zh-CN"/>
              </w:rPr>
              <w:t>1.</w:t>
            </w:r>
            <w:r w:rsidRPr="006A2BDD">
              <w:rPr>
                <w:rFonts w:ascii="Times New Roman" w:eastAsiaTheme="majorEastAsia" w:hAnsi="Times New Roman" w:cs="Times New Roman"/>
                <w:sz w:val="21"/>
                <w:szCs w:val="21"/>
                <w:lang w:eastAsia="zh-CN"/>
              </w:rPr>
              <w:t>本课程教学大纲</w:t>
            </w:r>
            <w:r w:rsidRPr="006A2BDD">
              <w:rPr>
                <w:rFonts w:ascii="Times New Roman" w:eastAsiaTheme="majorEastAsia" w:hAnsi="Times New Roman" w:cs="Times New Roman"/>
                <w:sz w:val="21"/>
                <w:szCs w:val="21"/>
                <w:lang w:eastAsia="zh-CN"/>
              </w:rPr>
              <w:t xml:space="preserve">F—J </w:t>
            </w:r>
            <w:r w:rsidRPr="006A2BDD">
              <w:rPr>
                <w:rFonts w:ascii="Times New Roman" w:eastAsiaTheme="majorEastAsia" w:hAnsi="Times New Roman" w:cs="Times New Roman"/>
                <w:sz w:val="21"/>
                <w:szCs w:val="21"/>
                <w:lang w:eastAsia="zh-CN"/>
              </w:rPr>
              <w:t>项同一课程不同授课教师应协同讨论研究达成共同核心内涵。经教学工作指导小组审议通过的课程教学大纲不宜自行更改。</w:t>
            </w:r>
          </w:p>
          <w:p w:rsidR="00054731" w:rsidRPr="006A2BDD" w:rsidRDefault="00054731" w:rsidP="00054731">
            <w:pPr>
              <w:pStyle w:val="TableParagraph"/>
              <w:ind w:left="587"/>
              <w:rPr>
                <w:rFonts w:ascii="Times New Roman" w:eastAsiaTheme="majorEastAsia" w:hAnsi="Times New Roman" w:cs="Times New Roman"/>
                <w:b/>
                <w:bCs/>
                <w:sz w:val="21"/>
                <w:szCs w:val="21"/>
                <w:lang w:eastAsia="zh-CN"/>
              </w:rPr>
            </w:pPr>
            <w:r w:rsidRPr="006A2BDD">
              <w:rPr>
                <w:rFonts w:ascii="Times New Roman" w:eastAsiaTheme="majorEastAsia" w:hAnsi="Times New Roman" w:cs="Times New Roman"/>
                <w:b/>
                <w:bCs/>
                <w:sz w:val="21"/>
                <w:szCs w:val="21"/>
                <w:lang w:eastAsia="zh-CN"/>
              </w:rPr>
              <w:t>2.</w:t>
            </w:r>
            <w:r w:rsidRPr="006A2BDD">
              <w:rPr>
                <w:rFonts w:ascii="Times New Roman" w:eastAsiaTheme="majorEastAsia" w:hAnsi="Times New Roman" w:cs="Times New Roman"/>
                <w:b/>
                <w:bCs/>
                <w:sz w:val="21"/>
                <w:szCs w:val="21"/>
                <w:lang w:eastAsia="zh-CN"/>
              </w:rPr>
              <w:t>评价方式可参考下列方式：</w:t>
            </w:r>
          </w:p>
          <w:p w:rsidR="00054731" w:rsidRPr="006A2BDD" w:rsidRDefault="00054731" w:rsidP="00054731">
            <w:pPr>
              <w:pStyle w:val="TableParagraph"/>
              <w:spacing w:before="53"/>
              <w:ind w:left="587"/>
              <w:rPr>
                <w:rFonts w:ascii="Times New Roman" w:eastAsiaTheme="majorEastAsia" w:hAnsi="Times New Roman" w:cs="Times New Roman"/>
                <w:b/>
                <w:bCs/>
                <w:sz w:val="21"/>
                <w:szCs w:val="21"/>
                <w:lang w:eastAsia="zh-CN"/>
              </w:rPr>
            </w:pPr>
            <w:r w:rsidRPr="006A2BDD">
              <w:rPr>
                <w:rFonts w:ascii="Times New Roman" w:eastAsiaTheme="majorEastAsia" w:hAnsi="Times New Roman" w:cs="Times New Roman"/>
                <w:b/>
                <w:bCs/>
                <w:sz w:val="21"/>
                <w:szCs w:val="21"/>
                <w:lang w:eastAsia="zh-CN"/>
              </w:rPr>
              <w:t>(1)</w:t>
            </w:r>
            <w:r w:rsidRPr="006A2BDD">
              <w:rPr>
                <w:rFonts w:ascii="Times New Roman" w:eastAsiaTheme="majorEastAsia" w:hAnsi="Times New Roman" w:cs="Times New Roman"/>
                <w:b/>
                <w:bCs/>
                <w:sz w:val="21"/>
                <w:szCs w:val="21"/>
                <w:lang w:eastAsia="zh-CN"/>
              </w:rPr>
              <w:t>纸笔考试：平时小测、期中纸笔考试、期末纸笔考试</w:t>
            </w:r>
          </w:p>
          <w:p w:rsidR="00054731" w:rsidRPr="006A2BDD" w:rsidRDefault="00054731" w:rsidP="00054731">
            <w:pPr>
              <w:pStyle w:val="TableParagraph"/>
              <w:spacing w:before="52"/>
              <w:ind w:left="587"/>
              <w:rPr>
                <w:rFonts w:ascii="Times New Roman" w:eastAsiaTheme="majorEastAsia" w:hAnsi="Times New Roman" w:cs="Times New Roman"/>
                <w:b/>
                <w:bCs/>
                <w:sz w:val="21"/>
                <w:szCs w:val="21"/>
                <w:lang w:eastAsia="zh-CN"/>
              </w:rPr>
            </w:pPr>
            <w:r w:rsidRPr="006A2BDD">
              <w:rPr>
                <w:rFonts w:ascii="Times New Roman" w:eastAsiaTheme="majorEastAsia" w:hAnsi="Times New Roman" w:cs="Times New Roman"/>
                <w:b/>
                <w:bCs/>
                <w:sz w:val="21"/>
                <w:szCs w:val="21"/>
                <w:lang w:eastAsia="zh-CN"/>
              </w:rPr>
              <w:t>(2)</w:t>
            </w:r>
            <w:r w:rsidRPr="006A2BDD">
              <w:rPr>
                <w:rFonts w:ascii="Times New Roman" w:eastAsiaTheme="majorEastAsia" w:hAnsi="Times New Roman" w:cs="Times New Roman"/>
                <w:b/>
                <w:bCs/>
                <w:sz w:val="21"/>
                <w:szCs w:val="21"/>
                <w:lang w:eastAsia="zh-CN"/>
              </w:rPr>
              <w:t>实作评价：课程作业、实作成品、日常表现、表演、观察</w:t>
            </w:r>
          </w:p>
          <w:p w:rsidR="00054731" w:rsidRPr="006A2BDD" w:rsidRDefault="00054731" w:rsidP="00054731">
            <w:pPr>
              <w:pStyle w:val="TableParagraph"/>
              <w:spacing w:before="53"/>
              <w:ind w:left="587"/>
              <w:rPr>
                <w:rFonts w:ascii="Times New Roman" w:eastAsiaTheme="majorEastAsia" w:hAnsi="Times New Roman" w:cs="Times New Roman"/>
                <w:b/>
                <w:bCs/>
                <w:sz w:val="21"/>
                <w:szCs w:val="21"/>
                <w:lang w:eastAsia="zh-CN"/>
              </w:rPr>
            </w:pPr>
            <w:r w:rsidRPr="006A2BDD">
              <w:rPr>
                <w:rFonts w:ascii="Times New Roman" w:eastAsiaTheme="majorEastAsia" w:hAnsi="Times New Roman" w:cs="Times New Roman"/>
                <w:b/>
                <w:bCs/>
                <w:sz w:val="21"/>
                <w:szCs w:val="21"/>
                <w:lang w:eastAsia="zh-CN"/>
              </w:rPr>
              <w:t>(3)</w:t>
            </w:r>
            <w:r w:rsidRPr="006A2BDD">
              <w:rPr>
                <w:rFonts w:ascii="Times New Roman" w:eastAsiaTheme="majorEastAsia" w:hAnsi="Times New Roman" w:cs="Times New Roman"/>
                <w:b/>
                <w:bCs/>
                <w:sz w:val="21"/>
                <w:szCs w:val="21"/>
                <w:lang w:eastAsia="zh-CN"/>
              </w:rPr>
              <w:t>档案评价：书面报告、专题档案</w:t>
            </w:r>
          </w:p>
          <w:p w:rsidR="00054731" w:rsidRPr="006A2BDD" w:rsidRDefault="00054731" w:rsidP="00054731">
            <w:pPr>
              <w:pStyle w:val="TableParagraph"/>
              <w:spacing w:before="53"/>
              <w:ind w:left="587"/>
              <w:rPr>
                <w:rFonts w:ascii="Times New Roman" w:eastAsiaTheme="majorEastAsia" w:hAnsi="Times New Roman" w:cs="Times New Roman"/>
                <w:lang w:eastAsia="zh-CN"/>
              </w:rPr>
            </w:pPr>
            <w:r w:rsidRPr="006A2BDD">
              <w:rPr>
                <w:rFonts w:ascii="Times New Roman" w:eastAsiaTheme="majorEastAsia" w:hAnsi="Times New Roman" w:cs="Times New Roman"/>
                <w:b/>
                <w:bCs/>
                <w:sz w:val="21"/>
                <w:szCs w:val="21"/>
                <w:lang w:eastAsia="zh-CN"/>
              </w:rPr>
              <w:t>(4)</w:t>
            </w:r>
            <w:r w:rsidRPr="006A2BDD">
              <w:rPr>
                <w:rFonts w:ascii="Times New Roman" w:eastAsiaTheme="majorEastAsia" w:hAnsi="Times New Roman" w:cs="Times New Roman"/>
                <w:b/>
                <w:bCs/>
                <w:sz w:val="21"/>
                <w:szCs w:val="21"/>
                <w:lang w:eastAsia="zh-CN"/>
              </w:rPr>
              <w:t>口语评价：口头报告、口试</w:t>
            </w:r>
          </w:p>
        </w:tc>
      </w:tr>
      <w:tr w:rsidR="00054731" w:rsidRPr="006A2BDD" w:rsidTr="00054731">
        <w:trPr>
          <w:trHeight w:val="2400"/>
          <w:jc w:val="center"/>
        </w:trPr>
        <w:tc>
          <w:tcPr>
            <w:tcW w:w="1301" w:type="dxa"/>
            <w:vAlign w:val="center"/>
          </w:tcPr>
          <w:p w:rsidR="00054731" w:rsidRPr="006A2BDD" w:rsidRDefault="00054731" w:rsidP="00054731">
            <w:pPr>
              <w:pStyle w:val="TableParagraph"/>
              <w:rPr>
                <w:rFonts w:ascii="Times New Roman" w:eastAsiaTheme="majorEastAsia" w:hAnsi="Times New Roman" w:cs="Times New Roman"/>
                <w:b/>
                <w:bCs/>
                <w:sz w:val="21"/>
                <w:szCs w:val="21"/>
                <w:lang w:eastAsia="zh-CN"/>
              </w:rPr>
            </w:pPr>
            <w:r w:rsidRPr="006A2BDD">
              <w:rPr>
                <w:rFonts w:ascii="Times New Roman" w:eastAsiaTheme="majorEastAsia" w:hAnsi="Times New Roman" w:cs="Times New Roman"/>
                <w:b/>
                <w:color w:val="000000"/>
                <w:sz w:val="21"/>
                <w:szCs w:val="21"/>
                <w:lang w:eastAsia="zh-CN"/>
              </w:rPr>
              <w:t>审批意见</w:t>
            </w:r>
          </w:p>
        </w:tc>
        <w:tc>
          <w:tcPr>
            <w:tcW w:w="7604" w:type="dxa"/>
            <w:gridSpan w:val="11"/>
          </w:tcPr>
          <w:tbl>
            <w:tblPr>
              <w:tblW w:w="8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905"/>
            </w:tblGrid>
            <w:tr w:rsidR="00054731" w:rsidRPr="006A2BDD" w:rsidTr="00054731">
              <w:trPr>
                <w:trHeight w:val="1695"/>
                <w:jc w:val="center"/>
              </w:trPr>
              <w:tc>
                <w:tcPr>
                  <w:tcW w:w="7604" w:type="dxa"/>
                </w:tcPr>
                <w:p w:rsidR="00054731" w:rsidRPr="006A2BDD" w:rsidRDefault="00054731" w:rsidP="00054731">
                  <w:pPr>
                    <w:spacing w:afterLines="100" w:after="312"/>
                    <w:rPr>
                      <w:rFonts w:ascii="Times New Roman" w:eastAsiaTheme="majorEastAsia" w:hAnsi="Times New Roman" w:cs="Times New Roman"/>
                      <w:szCs w:val="21"/>
                      <w:lang w:eastAsia="zh-CN"/>
                    </w:rPr>
                  </w:pPr>
                  <w:r w:rsidRPr="006A2BDD">
                    <w:rPr>
                      <w:rFonts w:ascii="Times New Roman" w:eastAsiaTheme="majorEastAsia" w:hAnsi="Times New Roman" w:cs="Times New Roman"/>
                      <w:szCs w:val="21"/>
                      <w:lang w:eastAsia="zh-CN"/>
                    </w:rPr>
                    <w:t>课程教学大纲起草团队成员签名：</w:t>
                  </w:r>
                </w:p>
                <w:p w:rsidR="00054731" w:rsidRPr="006A2BDD" w:rsidRDefault="00054731" w:rsidP="00054731">
                  <w:pPr>
                    <w:ind w:firstLineChars="800" w:firstLine="1760"/>
                    <w:rPr>
                      <w:rFonts w:ascii="Times New Roman" w:eastAsiaTheme="majorEastAsia" w:hAnsi="Times New Roman" w:cs="Times New Roman"/>
                      <w:szCs w:val="21"/>
                      <w:lang w:eastAsia="zh-CN"/>
                    </w:rPr>
                  </w:pPr>
                  <w:r>
                    <w:rPr>
                      <w:rFonts w:ascii="Times New Roman" w:eastAsiaTheme="majorEastAsia" w:hAnsi="Times New Roman" w:cs="Times New Roman"/>
                      <w:noProof/>
                      <w:szCs w:val="21"/>
                      <w:lang w:eastAsia="zh-CN"/>
                    </w:rPr>
                    <w:drawing>
                      <wp:inline distT="0" distB="0" distL="0" distR="0" wp14:anchorId="7C1405BB" wp14:editId="272CCF6C">
                        <wp:extent cx="798058" cy="352958"/>
                        <wp:effectExtent l="0" t="0" r="254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邢建宏.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9763" cy="366980"/>
                                </a:xfrm>
                                <a:prstGeom prst="rect">
                                  <a:avLst/>
                                </a:prstGeom>
                              </pic:spPr>
                            </pic:pic>
                          </a:graphicData>
                        </a:graphic>
                      </wp:inline>
                    </w:drawing>
                  </w:r>
                  <w:r>
                    <w:rPr>
                      <w:rFonts w:ascii="Times New Roman" w:eastAsiaTheme="majorEastAsia" w:hAnsi="Times New Roman" w:cs="Times New Roman" w:hint="eastAsia"/>
                      <w:szCs w:val="21"/>
                      <w:lang w:eastAsia="zh-CN"/>
                    </w:rPr>
                    <w:t xml:space="preserve"> </w:t>
                  </w:r>
                  <w:r>
                    <w:rPr>
                      <w:rFonts w:ascii="Times New Roman" w:eastAsiaTheme="majorEastAsia" w:hAnsi="Times New Roman" w:cs="Times New Roman"/>
                      <w:szCs w:val="21"/>
                      <w:lang w:eastAsia="zh-CN"/>
                    </w:rPr>
                    <w:t xml:space="preserve">   </w:t>
                  </w:r>
                  <w:r>
                    <w:rPr>
                      <w:rFonts w:ascii="Times New Roman" w:eastAsiaTheme="majorEastAsia" w:hAnsi="Times New Roman" w:cs="Times New Roman"/>
                      <w:noProof/>
                      <w:szCs w:val="21"/>
                      <w:lang w:eastAsia="zh-CN"/>
                    </w:rPr>
                    <w:drawing>
                      <wp:inline distT="0" distB="0" distL="0" distR="0" wp14:anchorId="7D1E18B4" wp14:editId="06A6B39F">
                        <wp:extent cx="728552" cy="406308"/>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47469" cy="416858"/>
                                </a:xfrm>
                                <a:prstGeom prst="rect">
                                  <a:avLst/>
                                </a:prstGeom>
                              </pic:spPr>
                            </pic:pic>
                          </a:graphicData>
                        </a:graphic>
                      </wp:inline>
                    </w:drawing>
                  </w:r>
                </w:p>
                <w:p w:rsidR="00054731" w:rsidRPr="006A2BDD" w:rsidRDefault="00054731" w:rsidP="00054731">
                  <w:pPr>
                    <w:rPr>
                      <w:rFonts w:ascii="Times New Roman" w:eastAsiaTheme="majorEastAsia" w:hAnsi="Times New Roman" w:cs="Times New Roman"/>
                      <w:b/>
                      <w:bCs/>
                      <w:szCs w:val="21"/>
                    </w:rPr>
                  </w:pPr>
                  <w:r w:rsidRPr="006A2BDD">
                    <w:rPr>
                      <w:rFonts w:ascii="Times New Roman" w:eastAsiaTheme="majorEastAsia" w:hAnsi="Times New Roman" w:cs="Times New Roman"/>
                      <w:szCs w:val="21"/>
                      <w:lang w:eastAsia="zh-CN"/>
                    </w:rPr>
                    <w:t xml:space="preserve">                                                        </w:t>
                  </w:r>
                  <w:r w:rsidRPr="006A2BDD">
                    <w:rPr>
                      <w:rFonts w:ascii="Times New Roman" w:eastAsiaTheme="majorEastAsia" w:hAnsi="Times New Roman" w:cs="Times New Roman"/>
                      <w:szCs w:val="21"/>
                    </w:rPr>
                    <w:t>202</w:t>
                  </w:r>
                  <w:r>
                    <w:rPr>
                      <w:rFonts w:ascii="Times New Roman" w:eastAsiaTheme="majorEastAsia" w:hAnsi="Times New Roman" w:cs="Times New Roman"/>
                      <w:szCs w:val="21"/>
                    </w:rPr>
                    <w:t>3</w:t>
                  </w:r>
                  <w:r w:rsidRPr="006A2BDD">
                    <w:rPr>
                      <w:rFonts w:ascii="Times New Roman" w:eastAsiaTheme="majorEastAsia" w:hAnsi="Times New Roman" w:cs="Times New Roman"/>
                      <w:szCs w:val="21"/>
                    </w:rPr>
                    <w:t>年</w:t>
                  </w:r>
                  <w:r>
                    <w:rPr>
                      <w:rFonts w:ascii="Times New Roman" w:eastAsiaTheme="majorEastAsia" w:hAnsi="Times New Roman" w:cs="Times New Roman" w:hint="eastAsia"/>
                      <w:szCs w:val="21"/>
                      <w:lang w:eastAsia="zh-CN"/>
                    </w:rPr>
                    <w:t>1</w:t>
                  </w:r>
                  <w:r w:rsidRPr="006A2BDD">
                    <w:rPr>
                      <w:rFonts w:ascii="Times New Roman" w:eastAsiaTheme="majorEastAsia" w:hAnsi="Times New Roman" w:cs="Times New Roman"/>
                      <w:szCs w:val="21"/>
                    </w:rPr>
                    <w:t>2</w:t>
                  </w:r>
                  <w:r w:rsidRPr="006A2BDD">
                    <w:rPr>
                      <w:rFonts w:ascii="Times New Roman" w:eastAsiaTheme="majorEastAsia" w:hAnsi="Times New Roman" w:cs="Times New Roman"/>
                      <w:szCs w:val="21"/>
                    </w:rPr>
                    <w:t>月</w:t>
                  </w:r>
                  <w:r>
                    <w:rPr>
                      <w:rFonts w:ascii="Times New Roman" w:eastAsiaTheme="majorEastAsia" w:hAnsi="Times New Roman" w:cs="Times New Roman"/>
                      <w:szCs w:val="21"/>
                    </w:rPr>
                    <w:t>15</w:t>
                  </w:r>
                  <w:r w:rsidRPr="006A2BDD">
                    <w:rPr>
                      <w:rFonts w:ascii="Times New Roman" w:eastAsiaTheme="majorEastAsia" w:hAnsi="Times New Roman" w:cs="Times New Roman"/>
                      <w:szCs w:val="21"/>
                    </w:rPr>
                    <w:t>日</w:t>
                  </w:r>
                </w:p>
              </w:tc>
            </w:tr>
            <w:tr w:rsidR="00054731" w:rsidRPr="006A2BDD" w:rsidTr="00054731">
              <w:trPr>
                <w:trHeight w:val="1990"/>
                <w:jc w:val="center"/>
              </w:trPr>
              <w:tc>
                <w:tcPr>
                  <w:tcW w:w="7604" w:type="dxa"/>
                </w:tcPr>
                <w:p w:rsidR="00054731" w:rsidRDefault="00054731" w:rsidP="00054731">
                  <w:pPr>
                    <w:rPr>
                      <w:rFonts w:ascii="Times New Roman" w:eastAsiaTheme="majorEastAsia" w:hAnsi="Times New Roman" w:cs="Times New Roman"/>
                      <w:szCs w:val="21"/>
                      <w:lang w:eastAsia="zh-CN"/>
                    </w:rPr>
                  </w:pPr>
                  <w:r w:rsidRPr="006A2BDD">
                    <w:rPr>
                      <w:rFonts w:ascii="Times New Roman" w:eastAsiaTheme="majorEastAsia" w:hAnsi="Times New Roman" w:cs="Times New Roman"/>
                      <w:szCs w:val="21"/>
                      <w:lang w:eastAsia="zh-CN"/>
                    </w:rPr>
                    <w:t>专家组审定意见：</w:t>
                  </w:r>
                </w:p>
                <w:p w:rsidR="00054731" w:rsidRPr="005F7E4D" w:rsidRDefault="00054731" w:rsidP="00054731">
                  <w:pPr>
                    <w:ind w:firstLineChars="500" w:firstLine="1050"/>
                    <w:rPr>
                      <w:rFonts w:ascii="Times New Roman" w:eastAsiaTheme="majorEastAsia" w:hAnsi="Times New Roman" w:cs="Times New Roman"/>
                      <w:szCs w:val="21"/>
                      <w:lang w:eastAsia="zh-CN"/>
                    </w:rPr>
                  </w:pPr>
                  <w:r>
                    <w:rPr>
                      <w:rFonts w:ascii="宋体" w:eastAsia="宋体" w:hAnsi="宋体" w:cs="宋体" w:hint="eastAsia"/>
                      <w:sz w:val="21"/>
                      <w:szCs w:val="21"/>
                      <w:lang w:eastAsia="zh-CN"/>
                    </w:rPr>
                    <w:t>课程</w:t>
                  </w:r>
                  <w:r>
                    <w:rPr>
                      <w:rFonts w:ascii="宋体" w:eastAsia="宋体" w:hAnsi="宋体" w:cs="宋体"/>
                      <w:sz w:val="21"/>
                      <w:szCs w:val="21"/>
                      <w:lang w:eastAsia="zh-CN"/>
                    </w:rPr>
                    <w:t>大纲</w:t>
                  </w:r>
                  <w:r>
                    <w:rPr>
                      <w:rFonts w:ascii="宋体" w:eastAsia="宋体" w:hAnsi="宋体" w:cs="宋体" w:hint="eastAsia"/>
                      <w:sz w:val="21"/>
                      <w:szCs w:val="21"/>
                      <w:lang w:eastAsia="zh-CN"/>
                    </w:rPr>
                    <w:t>符合</w:t>
                  </w:r>
                  <w:r>
                    <w:rPr>
                      <w:rFonts w:ascii="宋体" w:eastAsia="宋体" w:hAnsi="宋体" w:cs="宋体"/>
                      <w:sz w:val="21"/>
                      <w:szCs w:val="21"/>
                      <w:lang w:eastAsia="zh-CN"/>
                    </w:rPr>
                    <w:t>现代教育理念</w:t>
                  </w:r>
                  <w:r>
                    <w:rPr>
                      <w:rFonts w:ascii="宋体" w:eastAsia="宋体" w:hAnsi="宋体" w:cs="宋体" w:hint="eastAsia"/>
                      <w:sz w:val="21"/>
                      <w:szCs w:val="21"/>
                      <w:lang w:eastAsia="zh-CN"/>
                    </w:rPr>
                    <w:t>，</w:t>
                  </w:r>
                  <w:r>
                    <w:rPr>
                      <w:rFonts w:ascii="宋体" w:eastAsia="宋体" w:hAnsi="宋体" w:cs="宋体"/>
                      <w:sz w:val="21"/>
                      <w:szCs w:val="21"/>
                      <w:lang w:eastAsia="zh-CN"/>
                    </w:rPr>
                    <w:t>内容及要求与课程目标吻合度高</w:t>
                  </w:r>
                  <w:r>
                    <w:rPr>
                      <w:rFonts w:ascii="宋体" w:eastAsia="宋体" w:hAnsi="宋体" w:cs="宋体" w:hint="eastAsia"/>
                      <w:sz w:val="21"/>
                      <w:szCs w:val="21"/>
                      <w:lang w:eastAsia="zh-CN"/>
                    </w:rPr>
                    <w:t>。</w:t>
                  </w:r>
                </w:p>
                <w:p w:rsidR="00054731" w:rsidRPr="006A2BDD" w:rsidRDefault="00054731" w:rsidP="00054731">
                  <w:pPr>
                    <w:rPr>
                      <w:rFonts w:ascii="Times New Roman" w:eastAsiaTheme="majorEastAsia" w:hAnsi="Times New Roman" w:cs="Times New Roman"/>
                      <w:szCs w:val="21"/>
                      <w:lang w:eastAsia="zh-CN"/>
                    </w:rPr>
                  </w:pPr>
                  <w:r w:rsidRPr="006A2BDD">
                    <w:rPr>
                      <w:rFonts w:ascii="Times New Roman" w:eastAsiaTheme="majorEastAsia" w:hAnsi="Times New Roman" w:cs="Times New Roman"/>
                      <w:szCs w:val="21"/>
                      <w:lang w:eastAsia="zh-CN"/>
                    </w:rPr>
                    <w:t xml:space="preserve">              </w:t>
                  </w:r>
                  <w:r>
                    <w:rPr>
                      <w:rFonts w:ascii="Times New Roman" w:eastAsiaTheme="majorEastAsia" w:hAnsi="Times New Roman" w:cs="Times New Roman"/>
                      <w:szCs w:val="21"/>
                      <w:lang w:eastAsia="zh-CN"/>
                    </w:rPr>
                    <w:t xml:space="preserve">                         </w:t>
                  </w:r>
                  <w:r w:rsidRPr="006A2BDD">
                    <w:rPr>
                      <w:rFonts w:ascii="Times New Roman" w:eastAsiaTheme="majorEastAsia" w:hAnsi="Times New Roman" w:cs="Times New Roman"/>
                      <w:szCs w:val="21"/>
                      <w:lang w:eastAsia="zh-CN"/>
                    </w:rPr>
                    <w:t>专家组成员签名：</w:t>
                  </w:r>
                  <w:r>
                    <w:rPr>
                      <w:rFonts w:ascii="Times New Roman" w:eastAsiaTheme="majorEastAsia" w:hAnsi="Times New Roman" w:cs="Times New Roman"/>
                      <w:szCs w:val="21"/>
                      <w:lang w:eastAsia="zh-CN"/>
                    </w:rPr>
                    <w:t xml:space="preserve"> </w:t>
                  </w:r>
                  <w:r w:rsidRPr="006A2BDD">
                    <w:rPr>
                      <w:rFonts w:ascii="Times New Roman" w:eastAsiaTheme="majorEastAsia" w:hAnsi="Times New Roman" w:cs="Times New Roman"/>
                      <w:szCs w:val="21"/>
                      <w:lang w:eastAsia="zh-CN"/>
                    </w:rPr>
                    <w:t xml:space="preserve">  </w:t>
                  </w:r>
                  <w:r>
                    <w:rPr>
                      <w:rFonts w:ascii="仿宋_GB2312" w:eastAsia="仿宋_GB2312" w:hAnsi="仿宋_GB2312" w:cs="仿宋_GB2312"/>
                      <w:noProof/>
                      <w:sz w:val="24"/>
                      <w:lang w:eastAsia="zh-CN"/>
                    </w:rPr>
                    <w:drawing>
                      <wp:inline distT="0" distB="0" distL="0" distR="0" wp14:anchorId="4445828C" wp14:editId="39AE2002">
                        <wp:extent cx="561164" cy="396380"/>
                        <wp:effectExtent l="0" t="0" r="0" b="381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241" cy="419038"/>
                                </a:xfrm>
                                <a:prstGeom prst="rect">
                                  <a:avLst/>
                                </a:prstGeom>
                                <a:noFill/>
                              </pic:spPr>
                            </pic:pic>
                          </a:graphicData>
                        </a:graphic>
                      </wp:inline>
                    </w:drawing>
                  </w:r>
                </w:p>
                <w:p w:rsidR="00054731" w:rsidRPr="006A2BDD" w:rsidRDefault="00054731" w:rsidP="00054731">
                  <w:pPr>
                    <w:rPr>
                      <w:rFonts w:ascii="Times New Roman" w:eastAsiaTheme="majorEastAsia" w:hAnsi="Times New Roman" w:cs="Times New Roman"/>
                      <w:b/>
                      <w:bCs/>
                      <w:szCs w:val="21"/>
                      <w:lang w:eastAsia="zh-CN"/>
                    </w:rPr>
                  </w:pPr>
                  <w:r w:rsidRPr="006A2BDD">
                    <w:rPr>
                      <w:rFonts w:ascii="Times New Roman" w:eastAsiaTheme="majorEastAsia" w:hAnsi="Times New Roman" w:cs="Times New Roman"/>
                      <w:szCs w:val="21"/>
                      <w:lang w:eastAsia="zh-CN"/>
                    </w:rPr>
                    <w:t xml:space="preserve">                                                        202</w:t>
                  </w:r>
                  <w:r>
                    <w:rPr>
                      <w:rFonts w:ascii="Times New Roman" w:eastAsiaTheme="majorEastAsia" w:hAnsi="Times New Roman" w:cs="Times New Roman"/>
                      <w:szCs w:val="21"/>
                      <w:lang w:eastAsia="zh-CN"/>
                    </w:rPr>
                    <w:t>3</w:t>
                  </w:r>
                  <w:r w:rsidRPr="006A2BDD">
                    <w:rPr>
                      <w:rFonts w:ascii="Times New Roman" w:eastAsiaTheme="majorEastAsia" w:hAnsi="Times New Roman" w:cs="Times New Roman"/>
                      <w:szCs w:val="21"/>
                      <w:lang w:eastAsia="zh-CN"/>
                    </w:rPr>
                    <w:t>年</w:t>
                  </w:r>
                  <w:r>
                    <w:rPr>
                      <w:rFonts w:ascii="Times New Roman" w:eastAsiaTheme="majorEastAsia" w:hAnsi="Times New Roman" w:cs="Times New Roman" w:hint="eastAsia"/>
                      <w:szCs w:val="21"/>
                      <w:lang w:eastAsia="zh-CN"/>
                    </w:rPr>
                    <w:t>1</w:t>
                  </w:r>
                  <w:r w:rsidRPr="006A2BDD">
                    <w:rPr>
                      <w:rFonts w:ascii="Times New Roman" w:eastAsiaTheme="majorEastAsia" w:hAnsi="Times New Roman" w:cs="Times New Roman"/>
                      <w:szCs w:val="21"/>
                      <w:lang w:eastAsia="zh-CN"/>
                    </w:rPr>
                    <w:t>2</w:t>
                  </w:r>
                  <w:r w:rsidRPr="006A2BDD">
                    <w:rPr>
                      <w:rFonts w:ascii="Times New Roman" w:eastAsiaTheme="majorEastAsia" w:hAnsi="Times New Roman" w:cs="Times New Roman"/>
                      <w:szCs w:val="21"/>
                      <w:lang w:eastAsia="zh-CN"/>
                    </w:rPr>
                    <w:t>月</w:t>
                  </w:r>
                  <w:r>
                    <w:rPr>
                      <w:rFonts w:ascii="Times New Roman" w:eastAsiaTheme="majorEastAsia" w:hAnsi="Times New Roman" w:cs="Times New Roman"/>
                      <w:szCs w:val="21"/>
                      <w:lang w:eastAsia="zh-CN"/>
                    </w:rPr>
                    <w:t>18</w:t>
                  </w:r>
                  <w:r w:rsidRPr="006A2BDD">
                    <w:rPr>
                      <w:rFonts w:ascii="Times New Roman" w:eastAsiaTheme="majorEastAsia" w:hAnsi="Times New Roman" w:cs="Times New Roman"/>
                      <w:szCs w:val="21"/>
                      <w:lang w:eastAsia="zh-CN"/>
                    </w:rPr>
                    <w:t>日</w:t>
                  </w:r>
                </w:p>
              </w:tc>
            </w:tr>
            <w:tr w:rsidR="00054731" w:rsidRPr="006A2BDD" w:rsidTr="00054731">
              <w:trPr>
                <w:trHeight w:val="2387"/>
                <w:jc w:val="center"/>
              </w:trPr>
              <w:tc>
                <w:tcPr>
                  <w:tcW w:w="7604" w:type="dxa"/>
                </w:tcPr>
                <w:p w:rsidR="00054731" w:rsidRPr="006A2BDD" w:rsidRDefault="00054731" w:rsidP="00054731">
                  <w:pPr>
                    <w:rPr>
                      <w:rFonts w:ascii="Times New Roman" w:eastAsiaTheme="majorEastAsia" w:hAnsi="Times New Roman" w:cs="Times New Roman"/>
                      <w:szCs w:val="21"/>
                      <w:lang w:eastAsia="zh-CN"/>
                    </w:rPr>
                  </w:pPr>
                  <w:r w:rsidRPr="006A2BDD">
                    <w:rPr>
                      <w:rFonts w:ascii="Times New Roman" w:eastAsiaTheme="majorEastAsia" w:hAnsi="Times New Roman" w:cs="Times New Roman"/>
                      <w:szCs w:val="21"/>
                      <w:lang w:eastAsia="zh-CN"/>
                    </w:rPr>
                    <w:t>学院教学工作指导小组审议意见：</w:t>
                  </w:r>
                </w:p>
                <w:p w:rsidR="00054731" w:rsidRPr="006A2BDD" w:rsidRDefault="00054731" w:rsidP="00054731">
                  <w:pPr>
                    <w:rPr>
                      <w:rFonts w:ascii="Times New Roman" w:eastAsiaTheme="majorEastAsia" w:hAnsi="Times New Roman" w:cs="Times New Roman"/>
                      <w:szCs w:val="21"/>
                      <w:lang w:eastAsia="zh-CN"/>
                    </w:rPr>
                  </w:pPr>
                </w:p>
                <w:p w:rsidR="00054731" w:rsidRPr="006A2BDD" w:rsidRDefault="00054731" w:rsidP="00054731">
                  <w:pPr>
                    <w:rPr>
                      <w:rFonts w:ascii="Times New Roman" w:eastAsiaTheme="majorEastAsia" w:hAnsi="Times New Roman" w:cs="Times New Roman"/>
                      <w:szCs w:val="21"/>
                      <w:lang w:eastAsia="zh-CN"/>
                    </w:rPr>
                  </w:pPr>
                </w:p>
                <w:p w:rsidR="00054731" w:rsidRPr="006A2BDD" w:rsidRDefault="00054731" w:rsidP="00054731">
                  <w:pPr>
                    <w:rPr>
                      <w:rFonts w:ascii="Times New Roman" w:eastAsiaTheme="majorEastAsia" w:hAnsi="Times New Roman" w:cs="Times New Roman"/>
                      <w:szCs w:val="21"/>
                      <w:lang w:eastAsia="zh-CN"/>
                    </w:rPr>
                  </w:pPr>
                </w:p>
                <w:p w:rsidR="00054731" w:rsidRPr="006A2BDD" w:rsidRDefault="00054731" w:rsidP="00054731">
                  <w:pPr>
                    <w:rPr>
                      <w:rFonts w:ascii="Times New Roman" w:eastAsiaTheme="majorEastAsia" w:hAnsi="Times New Roman" w:cs="Times New Roman"/>
                      <w:szCs w:val="21"/>
                      <w:lang w:eastAsia="zh-CN"/>
                    </w:rPr>
                  </w:pPr>
                  <w:r w:rsidRPr="006A2BDD">
                    <w:rPr>
                      <w:rFonts w:ascii="Times New Roman" w:eastAsiaTheme="majorEastAsia" w:hAnsi="Times New Roman" w:cs="Times New Roman"/>
                      <w:szCs w:val="21"/>
                      <w:lang w:eastAsia="zh-CN"/>
                    </w:rPr>
                    <w:t xml:space="preserve">                                 </w:t>
                  </w:r>
                  <w:r w:rsidRPr="006A2BDD">
                    <w:rPr>
                      <w:rFonts w:ascii="Times New Roman" w:eastAsiaTheme="majorEastAsia" w:hAnsi="Times New Roman" w:cs="Times New Roman"/>
                      <w:szCs w:val="21"/>
                      <w:lang w:eastAsia="zh-CN"/>
                    </w:rPr>
                    <w:t>教学工作指导小组组长：</w:t>
                  </w:r>
                </w:p>
                <w:p w:rsidR="00054731" w:rsidRPr="006A2BDD" w:rsidRDefault="00054731" w:rsidP="00054731">
                  <w:pPr>
                    <w:rPr>
                      <w:rFonts w:ascii="Times New Roman" w:eastAsiaTheme="majorEastAsia" w:hAnsi="Times New Roman" w:cs="Times New Roman"/>
                      <w:szCs w:val="21"/>
                      <w:lang w:eastAsia="zh-CN"/>
                    </w:rPr>
                  </w:pPr>
                </w:p>
                <w:p w:rsidR="00054731" w:rsidRPr="006A2BDD" w:rsidRDefault="00054731" w:rsidP="00054731">
                  <w:pPr>
                    <w:rPr>
                      <w:rFonts w:ascii="Times New Roman" w:eastAsiaTheme="majorEastAsia" w:hAnsi="Times New Roman" w:cs="Times New Roman"/>
                      <w:b/>
                      <w:bCs/>
                      <w:szCs w:val="21"/>
                    </w:rPr>
                  </w:pPr>
                  <w:r w:rsidRPr="006A2BDD">
                    <w:rPr>
                      <w:rFonts w:ascii="Times New Roman" w:eastAsiaTheme="majorEastAsia" w:hAnsi="Times New Roman" w:cs="Times New Roman"/>
                      <w:szCs w:val="21"/>
                      <w:lang w:eastAsia="zh-CN"/>
                    </w:rPr>
                    <w:t xml:space="preserve">                                                       </w:t>
                  </w:r>
                  <w:r>
                    <w:rPr>
                      <w:rFonts w:ascii="Times New Roman" w:eastAsiaTheme="majorEastAsia" w:hAnsi="Times New Roman" w:cs="Times New Roman"/>
                      <w:szCs w:val="21"/>
                      <w:lang w:eastAsia="zh-CN"/>
                    </w:rPr>
                    <w:t xml:space="preserve">     </w:t>
                  </w:r>
                  <w:r w:rsidRPr="006A2BDD">
                    <w:rPr>
                      <w:rFonts w:ascii="Times New Roman" w:eastAsiaTheme="majorEastAsia" w:hAnsi="Times New Roman" w:cs="Times New Roman"/>
                      <w:szCs w:val="21"/>
                    </w:rPr>
                    <w:t>年</w:t>
                  </w:r>
                  <w:r>
                    <w:rPr>
                      <w:rFonts w:ascii="Times New Roman" w:eastAsiaTheme="majorEastAsia" w:hAnsi="Times New Roman" w:cs="Times New Roman"/>
                      <w:szCs w:val="21"/>
                    </w:rPr>
                    <w:t xml:space="preserve">  </w:t>
                  </w:r>
                  <w:r w:rsidRPr="006A2BDD">
                    <w:rPr>
                      <w:rFonts w:ascii="Times New Roman" w:eastAsiaTheme="majorEastAsia" w:hAnsi="Times New Roman" w:cs="Times New Roman"/>
                      <w:szCs w:val="21"/>
                    </w:rPr>
                    <w:t>月</w:t>
                  </w:r>
                  <w:r>
                    <w:rPr>
                      <w:rFonts w:ascii="Times New Roman" w:eastAsiaTheme="majorEastAsia" w:hAnsi="Times New Roman" w:cs="Times New Roman"/>
                      <w:szCs w:val="21"/>
                    </w:rPr>
                    <w:t xml:space="preserve">  </w:t>
                  </w:r>
                  <w:r w:rsidRPr="006A2BDD">
                    <w:rPr>
                      <w:rFonts w:ascii="Times New Roman" w:eastAsiaTheme="majorEastAsia" w:hAnsi="Times New Roman" w:cs="Times New Roman"/>
                      <w:szCs w:val="21"/>
                    </w:rPr>
                    <w:t>日</w:t>
                  </w:r>
                </w:p>
              </w:tc>
            </w:tr>
          </w:tbl>
          <w:p w:rsidR="00054731" w:rsidRPr="006A2BDD" w:rsidRDefault="00054731" w:rsidP="00054731">
            <w:pPr>
              <w:rPr>
                <w:rFonts w:ascii="Times New Roman" w:eastAsiaTheme="majorEastAsia" w:hAnsi="Times New Roman" w:cs="Times New Roman"/>
              </w:rPr>
            </w:pPr>
          </w:p>
        </w:tc>
      </w:tr>
    </w:tbl>
    <w:p w:rsidR="00412CC7" w:rsidRDefault="00412CC7" w:rsidP="00412CC7"/>
    <w:p w:rsidR="00412CC7" w:rsidRDefault="00412CC7" w:rsidP="00412CC7">
      <w:pPr>
        <w:spacing w:afterLines="50" w:after="156"/>
        <w:jc w:val="center"/>
        <w:rPr>
          <w:rFonts w:ascii="宋体" w:eastAsia="宋体" w:hAnsi="宋体" w:cs="宋体"/>
          <w:b/>
          <w:bCs/>
          <w:sz w:val="36"/>
          <w:szCs w:val="36"/>
          <w:lang w:eastAsia="zh-CN"/>
        </w:rPr>
      </w:pPr>
      <w:r>
        <w:rPr>
          <w:rFonts w:ascii="宋体" w:eastAsia="宋体" w:hAnsi="宋体" w:cs="宋体"/>
          <w:b/>
          <w:bCs/>
          <w:sz w:val="36"/>
          <w:szCs w:val="36"/>
          <w:lang w:eastAsia="zh-CN"/>
        </w:rPr>
        <w:t>三明学院</w:t>
      </w:r>
      <w:r>
        <w:rPr>
          <w:rFonts w:ascii="宋体" w:eastAsia="宋体" w:hAnsi="宋体" w:cs="宋体"/>
          <w:b/>
          <w:bCs/>
          <w:sz w:val="36"/>
          <w:szCs w:val="36"/>
          <w:u w:val="single"/>
          <w:lang w:eastAsia="zh-CN"/>
        </w:rPr>
        <w:tab/>
      </w:r>
      <w:r>
        <w:rPr>
          <w:rFonts w:ascii="宋体" w:eastAsia="宋体" w:hAnsi="宋体" w:cs="宋体" w:hint="eastAsia"/>
          <w:b/>
          <w:bCs/>
          <w:sz w:val="36"/>
          <w:szCs w:val="36"/>
          <w:u w:val="single"/>
          <w:lang w:eastAsia="zh-CN"/>
        </w:rPr>
        <w:t xml:space="preserve">食药用菌科学与工程 </w:t>
      </w:r>
      <w:r>
        <w:rPr>
          <w:rFonts w:ascii="宋体" w:eastAsia="宋体" w:hAnsi="宋体" w:cs="宋体" w:hint="eastAsia"/>
          <w:b/>
          <w:bCs/>
          <w:sz w:val="36"/>
          <w:szCs w:val="36"/>
          <w:lang w:eastAsia="zh-CN"/>
        </w:rPr>
        <w:t>专业教学</w:t>
      </w:r>
      <w:r>
        <w:rPr>
          <w:rFonts w:ascii="宋体" w:eastAsia="宋体" w:hAnsi="宋体" w:cs="宋体"/>
          <w:b/>
          <w:bCs/>
          <w:sz w:val="36"/>
          <w:szCs w:val="36"/>
          <w:lang w:eastAsia="zh-CN"/>
        </w:rPr>
        <w:t>大纲</w:t>
      </w:r>
    </w:p>
    <w:tbl>
      <w:tblPr>
        <w:tblW w:w="8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1"/>
        <w:gridCol w:w="569"/>
        <w:gridCol w:w="749"/>
        <w:gridCol w:w="871"/>
        <w:gridCol w:w="1300"/>
        <w:gridCol w:w="265"/>
        <w:gridCol w:w="1223"/>
        <w:gridCol w:w="91"/>
        <w:gridCol w:w="884"/>
        <w:gridCol w:w="476"/>
        <w:gridCol w:w="374"/>
        <w:gridCol w:w="802"/>
      </w:tblGrid>
      <w:tr w:rsidR="00412CC7" w:rsidTr="009F1EA9">
        <w:trPr>
          <w:trHeight w:val="555"/>
          <w:jc w:val="center"/>
        </w:trPr>
        <w:tc>
          <w:tcPr>
            <w:tcW w:w="1301" w:type="dxa"/>
            <w:vAlign w:val="center"/>
          </w:tcPr>
          <w:p w:rsidR="00412CC7" w:rsidRDefault="00412CC7" w:rsidP="009F1EA9">
            <w:pPr>
              <w:pStyle w:val="TableParagraph"/>
              <w:spacing w:before="70"/>
              <w:ind w:left="100" w:right="93"/>
              <w:jc w:val="center"/>
              <w:rPr>
                <w:rFonts w:ascii="宋体" w:eastAsia="宋体" w:hAnsi="宋体" w:cs="宋体"/>
                <w:sz w:val="21"/>
                <w:szCs w:val="21"/>
              </w:rPr>
            </w:pPr>
            <w:r>
              <w:rPr>
                <w:rFonts w:ascii="宋体" w:eastAsia="宋体" w:hAnsi="宋体" w:cs="宋体" w:hint="eastAsia"/>
                <w:sz w:val="21"/>
                <w:szCs w:val="21"/>
              </w:rPr>
              <w:t>课程名称</w:t>
            </w:r>
          </w:p>
        </w:tc>
        <w:tc>
          <w:tcPr>
            <w:tcW w:w="3754" w:type="dxa"/>
            <w:gridSpan w:val="5"/>
            <w:vAlign w:val="center"/>
          </w:tcPr>
          <w:p w:rsidR="00412CC7" w:rsidRDefault="00412CC7" w:rsidP="009F1EA9">
            <w:pPr>
              <w:pStyle w:val="TableParagraph"/>
              <w:spacing w:before="70"/>
              <w:jc w:val="center"/>
              <w:rPr>
                <w:rFonts w:ascii="宋体" w:eastAsia="宋体" w:hAnsi="宋体" w:cs="宋体"/>
                <w:b/>
                <w:sz w:val="21"/>
                <w:szCs w:val="21"/>
                <w:lang w:eastAsia="zh-CN"/>
              </w:rPr>
            </w:pPr>
            <w:r>
              <w:rPr>
                <w:rFonts w:ascii="宋体" w:eastAsia="宋体" w:hAnsi="宋体" w:cs="宋体" w:hint="eastAsia"/>
                <w:sz w:val="21"/>
                <w:szCs w:val="21"/>
                <w:lang w:eastAsia="zh-CN"/>
              </w:rPr>
              <w:t>食药用菌遗传与基因工程</w:t>
            </w:r>
          </w:p>
        </w:tc>
        <w:tc>
          <w:tcPr>
            <w:tcW w:w="2674" w:type="dxa"/>
            <w:gridSpan w:val="4"/>
            <w:vAlign w:val="center"/>
          </w:tcPr>
          <w:p w:rsidR="00412CC7" w:rsidRDefault="00412CC7" w:rsidP="009F1EA9">
            <w:pPr>
              <w:pStyle w:val="TableParagraph"/>
              <w:spacing w:before="70"/>
              <w:jc w:val="center"/>
              <w:rPr>
                <w:rFonts w:ascii="宋体" w:eastAsia="宋体" w:hAnsi="宋体" w:cs="宋体"/>
                <w:sz w:val="21"/>
                <w:szCs w:val="21"/>
              </w:rPr>
            </w:pPr>
            <w:r>
              <w:rPr>
                <w:rFonts w:ascii="宋体" w:eastAsia="宋体" w:hAnsi="宋体" w:cs="宋体" w:hint="eastAsia"/>
                <w:sz w:val="21"/>
                <w:szCs w:val="21"/>
              </w:rPr>
              <w:t>课程</w:t>
            </w:r>
            <w:r>
              <w:rPr>
                <w:rFonts w:ascii="宋体" w:eastAsia="宋体" w:hAnsi="宋体" w:cs="宋体" w:hint="eastAsia"/>
                <w:sz w:val="21"/>
                <w:szCs w:val="21"/>
                <w:lang w:eastAsia="zh-CN"/>
              </w:rPr>
              <w:t>代码</w:t>
            </w:r>
          </w:p>
        </w:tc>
        <w:tc>
          <w:tcPr>
            <w:tcW w:w="1176" w:type="dxa"/>
            <w:gridSpan w:val="2"/>
          </w:tcPr>
          <w:p w:rsidR="00412CC7" w:rsidRPr="0064207A" w:rsidRDefault="00412CC7" w:rsidP="009F1EA9">
            <w:pPr>
              <w:pStyle w:val="TableParagraph"/>
              <w:spacing w:before="70"/>
              <w:ind w:left="193" w:right="186"/>
              <w:jc w:val="center"/>
              <w:rPr>
                <w:rFonts w:ascii="Times New Roman" w:eastAsia="宋体" w:hAnsi="Times New Roman" w:cs="Times New Roman"/>
                <w:sz w:val="21"/>
                <w:szCs w:val="21"/>
                <w:lang w:eastAsia="zh-CN"/>
              </w:rPr>
            </w:pPr>
          </w:p>
        </w:tc>
      </w:tr>
      <w:tr w:rsidR="00412CC7" w:rsidTr="009F1EA9">
        <w:trPr>
          <w:trHeight w:val="415"/>
          <w:jc w:val="center"/>
        </w:trPr>
        <w:tc>
          <w:tcPr>
            <w:tcW w:w="1301" w:type="dxa"/>
            <w:vAlign w:val="center"/>
          </w:tcPr>
          <w:p w:rsidR="00412CC7" w:rsidRDefault="00412CC7" w:rsidP="009F1EA9">
            <w:pPr>
              <w:pStyle w:val="TableParagraph"/>
              <w:spacing w:before="70"/>
              <w:ind w:left="100" w:right="93"/>
              <w:jc w:val="center"/>
              <w:rPr>
                <w:rFonts w:ascii="宋体" w:eastAsia="宋体" w:hAnsi="宋体" w:cs="宋体"/>
                <w:sz w:val="21"/>
                <w:szCs w:val="21"/>
              </w:rPr>
            </w:pPr>
            <w:r>
              <w:rPr>
                <w:rFonts w:ascii="宋体" w:eastAsia="宋体" w:hAnsi="宋体" w:cs="宋体" w:hint="eastAsia"/>
                <w:sz w:val="21"/>
                <w:szCs w:val="21"/>
              </w:rPr>
              <w:t>课程类型</w:t>
            </w:r>
          </w:p>
        </w:tc>
        <w:tc>
          <w:tcPr>
            <w:tcW w:w="3754" w:type="dxa"/>
            <w:gridSpan w:val="5"/>
          </w:tcPr>
          <w:p w:rsidR="00412CC7" w:rsidRDefault="00412CC7" w:rsidP="009F1EA9">
            <w:pPr>
              <w:pStyle w:val="TableParagraph"/>
              <w:numPr>
                <w:ilvl w:val="0"/>
                <w:numId w:val="1"/>
              </w:numPr>
              <w:tabs>
                <w:tab w:val="left" w:pos="401"/>
              </w:tabs>
              <w:spacing w:before="70"/>
              <w:ind w:hanging="187"/>
              <w:rPr>
                <w:rFonts w:ascii="宋体" w:eastAsia="宋体" w:hAnsi="宋体" w:cs="宋体"/>
                <w:sz w:val="21"/>
                <w:szCs w:val="21"/>
                <w:lang w:eastAsia="zh-CN"/>
              </w:rPr>
            </w:pPr>
            <w:r>
              <w:rPr>
                <w:rFonts w:ascii="宋体" w:eastAsia="宋体" w:hAnsi="宋体" w:cs="宋体" w:hint="eastAsia"/>
                <w:sz w:val="21"/>
                <w:szCs w:val="21"/>
                <w:lang w:eastAsia="zh-CN"/>
              </w:rPr>
              <w:t>通识课</w:t>
            </w:r>
            <w:r>
              <w:rPr>
                <w:rFonts w:ascii="宋体" w:eastAsia="宋体" w:hAnsi="宋体" w:cs="宋体" w:hint="eastAsia"/>
                <w:sz w:val="21"/>
                <w:szCs w:val="21"/>
                <w:lang w:eastAsia="zh-CN"/>
              </w:rPr>
              <w:t></w:t>
            </w:r>
            <w:r w:rsidRPr="0064207A">
              <w:rPr>
                <w:rFonts w:ascii="Wingdings 2" w:hAnsi="Wingdings 2" w:cs="Segoe UI Emoji"/>
                <w:b/>
                <w:sz w:val="21"/>
                <w:szCs w:val="21"/>
                <w:lang w:eastAsia="zh-CN"/>
              </w:rPr>
              <w:t></w:t>
            </w:r>
            <w:r>
              <w:rPr>
                <w:rFonts w:ascii="宋体" w:eastAsia="宋体" w:hAnsi="宋体" w:cs="宋体" w:hint="eastAsia"/>
                <w:sz w:val="21"/>
                <w:szCs w:val="21"/>
                <w:lang w:eastAsia="zh-CN"/>
              </w:rPr>
              <w:t>学科平台和专业核心课</w:t>
            </w:r>
            <w:r>
              <w:rPr>
                <w:rFonts w:ascii="宋体" w:eastAsia="宋体" w:hAnsi="宋体" w:cs="宋体" w:hint="eastAsia"/>
                <w:sz w:val="21"/>
                <w:szCs w:val="21"/>
                <w:lang w:eastAsia="zh-CN"/>
              </w:rPr>
              <w:t></w:t>
            </w:r>
          </w:p>
          <w:p w:rsidR="00412CC7" w:rsidRDefault="00412CC7" w:rsidP="009F1EA9">
            <w:pPr>
              <w:pStyle w:val="TableParagraph"/>
              <w:numPr>
                <w:ilvl w:val="0"/>
                <w:numId w:val="1"/>
              </w:numPr>
              <w:tabs>
                <w:tab w:val="left" w:pos="401"/>
              </w:tabs>
              <w:spacing w:before="70"/>
              <w:ind w:hanging="187"/>
              <w:rPr>
                <w:rFonts w:ascii="宋体" w:eastAsia="宋体" w:hAnsi="宋体" w:cs="宋体"/>
                <w:sz w:val="21"/>
                <w:szCs w:val="21"/>
                <w:lang w:eastAsia="zh-CN"/>
              </w:rPr>
            </w:pPr>
            <w:r>
              <w:rPr>
                <w:rFonts w:ascii="宋体" w:eastAsia="宋体" w:hAnsi="宋体" w:cs="宋体" w:hint="eastAsia"/>
                <w:sz w:val="21"/>
                <w:szCs w:val="21"/>
                <w:lang w:eastAsia="zh-CN"/>
              </w:rPr>
              <w:t>专业方向</w:t>
            </w:r>
            <w:r>
              <w:rPr>
                <w:rFonts w:ascii="宋体" w:eastAsia="宋体" w:hAnsi="宋体" w:cs="宋体" w:hint="eastAsia"/>
                <w:sz w:val="21"/>
                <w:szCs w:val="21"/>
                <w:lang w:eastAsia="zh-CN"/>
              </w:rPr>
              <w:t></w:t>
            </w:r>
            <w:r>
              <w:rPr>
                <w:rFonts w:ascii="Wingdings 2" w:eastAsia="Wingdings 2" w:hAnsi="Wingdings 2"/>
                <w:sz w:val="21"/>
                <w:lang w:eastAsia="zh-CN"/>
              </w:rPr>
              <w:t></w:t>
            </w:r>
            <w:r>
              <w:rPr>
                <w:rFonts w:ascii="宋体" w:eastAsia="宋体" w:hAnsi="宋体" w:cs="宋体" w:hint="eastAsia"/>
                <w:sz w:val="21"/>
                <w:szCs w:val="21"/>
                <w:lang w:eastAsia="zh-CN"/>
              </w:rPr>
              <w:t xml:space="preserve">专业任选   </w:t>
            </w:r>
            <w:r>
              <w:rPr>
                <w:rFonts w:ascii="Wingdings 2" w:eastAsia="Wingdings 2" w:hAnsi="Wingdings 2"/>
                <w:sz w:val="21"/>
                <w:lang w:eastAsia="zh-CN"/>
              </w:rPr>
              <w:t></w:t>
            </w:r>
            <w:r>
              <w:rPr>
                <w:rFonts w:ascii="宋体" w:eastAsia="宋体" w:hAnsi="宋体" w:cs="宋体" w:hint="eastAsia"/>
                <w:sz w:val="21"/>
                <w:szCs w:val="21"/>
                <w:lang w:eastAsia="zh-CN"/>
              </w:rPr>
              <w:t>其他</w:t>
            </w:r>
          </w:p>
        </w:tc>
        <w:tc>
          <w:tcPr>
            <w:tcW w:w="2674" w:type="dxa"/>
            <w:gridSpan w:val="4"/>
            <w:vAlign w:val="center"/>
          </w:tcPr>
          <w:p w:rsidR="00412CC7" w:rsidRDefault="00412CC7" w:rsidP="009F1EA9">
            <w:pPr>
              <w:pStyle w:val="TableParagraph"/>
              <w:spacing w:before="70"/>
              <w:jc w:val="center"/>
              <w:rPr>
                <w:rFonts w:ascii="宋体" w:eastAsia="宋体" w:hAnsi="宋体" w:cs="宋体"/>
                <w:sz w:val="21"/>
                <w:szCs w:val="21"/>
                <w:lang w:eastAsia="zh-CN"/>
              </w:rPr>
            </w:pPr>
            <w:r>
              <w:rPr>
                <w:rFonts w:ascii="宋体" w:eastAsia="宋体" w:hAnsi="宋体" w:cs="宋体" w:hint="eastAsia"/>
                <w:sz w:val="21"/>
                <w:szCs w:val="21"/>
                <w:lang w:eastAsia="zh-CN"/>
              </w:rPr>
              <w:t>授课教师</w:t>
            </w:r>
          </w:p>
        </w:tc>
        <w:tc>
          <w:tcPr>
            <w:tcW w:w="1176" w:type="dxa"/>
            <w:gridSpan w:val="2"/>
          </w:tcPr>
          <w:p w:rsidR="00412CC7" w:rsidRDefault="00412CC7" w:rsidP="009F1EA9">
            <w:pPr>
              <w:pStyle w:val="TableParagraph"/>
              <w:spacing w:before="70"/>
              <w:jc w:val="center"/>
              <w:rPr>
                <w:rFonts w:ascii="宋体" w:eastAsia="宋体" w:hAnsi="宋体" w:cs="宋体"/>
                <w:sz w:val="21"/>
                <w:szCs w:val="21"/>
                <w:lang w:eastAsia="zh-CN"/>
              </w:rPr>
            </w:pPr>
            <w:r>
              <w:rPr>
                <w:rFonts w:ascii="宋体" w:eastAsia="宋体" w:hAnsi="宋体" w:cs="宋体" w:hint="eastAsia"/>
                <w:sz w:val="21"/>
                <w:szCs w:val="21"/>
                <w:lang w:eastAsia="zh-CN"/>
              </w:rPr>
              <w:t>石庆会</w:t>
            </w:r>
          </w:p>
          <w:p w:rsidR="00412CC7" w:rsidRPr="0064207A" w:rsidRDefault="00412CC7" w:rsidP="009F1EA9">
            <w:pPr>
              <w:pStyle w:val="TableParagraph"/>
              <w:spacing w:before="70"/>
              <w:jc w:val="center"/>
              <w:rPr>
                <w:rFonts w:ascii="宋体" w:eastAsia="宋体" w:hAnsi="宋体" w:cs="宋体"/>
                <w:sz w:val="21"/>
                <w:szCs w:val="21"/>
                <w:lang w:eastAsia="zh-CN"/>
              </w:rPr>
            </w:pPr>
            <w:r>
              <w:rPr>
                <w:rFonts w:ascii="宋体" w:eastAsia="宋体" w:hAnsi="宋体" w:cs="宋体" w:hint="eastAsia"/>
                <w:sz w:val="21"/>
                <w:szCs w:val="21"/>
                <w:lang w:eastAsia="zh-CN"/>
              </w:rPr>
              <w:t>鄢树枫</w:t>
            </w:r>
          </w:p>
        </w:tc>
      </w:tr>
      <w:tr w:rsidR="00412CC7" w:rsidTr="009F1EA9">
        <w:trPr>
          <w:trHeight w:val="568"/>
          <w:jc w:val="center"/>
        </w:trPr>
        <w:tc>
          <w:tcPr>
            <w:tcW w:w="1301" w:type="dxa"/>
            <w:vAlign w:val="center"/>
          </w:tcPr>
          <w:p w:rsidR="00412CC7" w:rsidRDefault="00412CC7" w:rsidP="009F1EA9">
            <w:pPr>
              <w:pStyle w:val="TableParagraph"/>
              <w:spacing w:before="72"/>
              <w:ind w:left="100" w:right="93"/>
              <w:jc w:val="center"/>
              <w:rPr>
                <w:rFonts w:ascii="宋体" w:eastAsia="宋体" w:hAnsi="宋体" w:cs="宋体"/>
                <w:sz w:val="21"/>
                <w:szCs w:val="21"/>
                <w:lang w:eastAsia="zh-CN"/>
              </w:rPr>
            </w:pPr>
            <w:r>
              <w:rPr>
                <w:rFonts w:ascii="宋体" w:eastAsia="宋体" w:hAnsi="宋体" w:cs="宋体" w:hint="eastAsia"/>
                <w:sz w:val="21"/>
                <w:szCs w:val="21"/>
                <w:lang w:eastAsia="zh-CN"/>
              </w:rPr>
              <w:t>修读方式</w:t>
            </w:r>
          </w:p>
        </w:tc>
        <w:tc>
          <w:tcPr>
            <w:tcW w:w="3754" w:type="dxa"/>
            <w:gridSpan w:val="5"/>
            <w:vAlign w:val="center"/>
          </w:tcPr>
          <w:p w:rsidR="00412CC7" w:rsidRDefault="00412CC7" w:rsidP="009F1EA9">
            <w:pPr>
              <w:pStyle w:val="TableParagraph"/>
              <w:tabs>
                <w:tab w:val="left" w:pos="424"/>
              </w:tabs>
              <w:spacing w:before="72"/>
              <w:ind w:left="220" w:firstLineChars="200" w:firstLine="422"/>
              <w:jc w:val="both"/>
              <w:rPr>
                <w:rFonts w:ascii="宋体" w:eastAsia="宋体" w:hAnsi="宋体" w:cs="宋体"/>
                <w:sz w:val="21"/>
                <w:szCs w:val="21"/>
                <w:lang w:eastAsia="zh-CN"/>
              </w:rPr>
            </w:pPr>
            <w:r w:rsidRPr="0064207A">
              <w:rPr>
                <w:rFonts w:ascii="Wingdings 2" w:hAnsi="Wingdings 2" w:cs="Segoe UI Emoji"/>
                <w:b/>
                <w:sz w:val="21"/>
                <w:szCs w:val="21"/>
                <w:lang w:eastAsia="zh-CN"/>
              </w:rPr>
              <w:t></w:t>
            </w:r>
            <w:r>
              <w:rPr>
                <w:rFonts w:ascii="宋体" w:eastAsia="宋体" w:hAnsi="宋体" w:cs="宋体" w:hint="eastAsia"/>
                <w:sz w:val="21"/>
                <w:szCs w:val="21"/>
                <w:lang w:eastAsia="zh-CN"/>
              </w:rPr>
              <w:t xml:space="preserve">必修        </w:t>
            </w:r>
            <w:r>
              <w:rPr>
                <w:rFonts w:ascii="Wingdings 2" w:eastAsia="Wingdings 2" w:hAnsi="Wingdings 2"/>
                <w:sz w:val="21"/>
              </w:rPr>
              <w:t></w:t>
            </w:r>
            <w:r>
              <w:rPr>
                <w:rFonts w:ascii="宋体" w:eastAsia="宋体" w:hAnsi="宋体" w:cs="宋体" w:hint="eastAsia"/>
                <w:sz w:val="21"/>
                <w:szCs w:val="21"/>
                <w:lang w:eastAsia="zh-CN"/>
              </w:rPr>
              <w:t xml:space="preserve">选修    </w:t>
            </w:r>
          </w:p>
        </w:tc>
        <w:tc>
          <w:tcPr>
            <w:tcW w:w="2674" w:type="dxa"/>
            <w:gridSpan w:val="4"/>
            <w:vAlign w:val="center"/>
          </w:tcPr>
          <w:p w:rsidR="00412CC7" w:rsidRDefault="00412CC7" w:rsidP="009F1EA9">
            <w:pPr>
              <w:pStyle w:val="TableParagraph"/>
              <w:spacing w:before="72"/>
              <w:ind w:left="9"/>
              <w:jc w:val="center"/>
              <w:rPr>
                <w:rFonts w:ascii="宋体" w:eastAsia="宋体" w:hAnsi="宋体" w:cs="宋体"/>
                <w:sz w:val="21"/>
                <w:szCs w:val="21"/>
                <w:lang w:eastAsia="zh-CN"/>
              </w:rPr>
            </w:pPr>
            <w:r>
              <w:rPr>
                <w:rFonts w:ascii="宋体" w:eastAsia="宋体" w:hAnsi="宋体" w:cs="宋体" w:hint="eastAsia"/>
                <w:sz w:val="21"/>
                <w:szCs w:val="21"/>
                <w:lang w:eastAsia="zh-CN"/>
              </w:rPr>
              <w:t>学    分</w:t>
            </w:r>
          </w:p>
        </w:tc>
        <w:tc>
          <w:tcPr>
            <w:tcW w:w="1176" w:type="dxa"/>
            <w:gridSpan w:val="2"/>
            <w:vAlign w:val="center"/>
          </w:tcPr>
          <w:p w:rsidR="00412CC7" w:rsidRPr="0064207A" w:rsidRDefault="00054731" w:rsidP="009F1EA9">
            <w:pPr>
              <w:pStyle w:val="TableParagraph"/>
              <w:spacing w:before="70"/>
              <w:ind w:left="193" w:right="186"/>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2</w:t>
            </w:r>
          </w:p>
        </w:tc>
      </w:tr>
      <w:tr w:rsidR="00412CC7" w:rsidTr="009F1EA9">
        <w:trPr>
          <w:trHeight w:val="592"/>
          <w:jc w:val="center"/>
        </w:trPr>
        <w:tc>
          <w:tcPr>
            <w:tcW w:w="1301" w:type="dxa"/>
            <w:vAlign w:val="center"/>
          </w:tcPr>
          <w:p w:rsidR="00412CC7" w:rsidRDefault="00412CC7" w:rsidP="009F1EA9">
            <w:pPr>
              <w:pStyle w:val="TableParagraph"/>
              <w:spacing w:before="72"/>
              <w:ind w:left="100" w:right="93"/>
              <w:jc w:val="center"/>
              <w:rPr>
                <w:rFonts w:ascii="宋体" w:eastAsia="宋体" w:hAnsi="宋体" w:cs="宋体"/>
                <w:sz w:val="21"/>
                <w:szCs w:val="21"/>
                <w:lang w:eastAsia="zh-CN"/>
              </w:rPr>
            </w:pPr>
            <w:r>
              <w:rPr>
                <w:rFonts w:ascii="宋体" w:eastAsia="宋体" w:hAnsi="宋体" w:cs="宋体" w:hint="eastAsia"/>
                <w:sz w:val="21"/>
                <w:szCs w:val="21"/>
                <w:lang w:eastAsia="zh-CN"/>
              </w:rPr>
              <w:t>开课学期</w:t>
            </w:r>
          </w:p>
        </w:tc>
        <w:tc>
          <w:tcPr>
            <w:tcW w:w="1318" w:type="dxa"/>
            <w:gridSpan w:val="2"/>
            <w:vAlign w:val="center"/>
          </w:tcPr>
          <w:p w:rsidR="00412CC7" w:rsidRPr="0064207A" w:rsidRDefault="00054731" w:rsidP="009F1EA9">
            <w:pPr>
              <w:pStyle w:val="TableParagraph"/>
              <w:spacing w:before="72"/>
              <w:ind w:left="10"/>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1</w:t>
            </w:r>
          </w:p>
        </w:tc>
        <w:tc>
          <w:tcPr>
            <w:tcW w:w="871" w:type="dxa"/>
            <w:vAlign w:val="center"/>
          </w:tcPr>
          <w:p w:rsidR="00412CC7" w:rsidRDefault="00412CC7" w:rsidP="009F1EA9">
            <w:pPr>
              <w:pStyle w:val="TableParagraph"/>
              <w:spacing w:before="72"/>
              <w:jc w:val="center"/>
              <w:rPr>
                <w:rFonts w:ascii="宋体" w:eastAsia="宋体" w:hAnsi="宋体" w:cs="宋体"/>
                <w:sz w:val="21"/>
                <w:szCs w:val="21"/>
                <w:lang w:eastAsia="zh-CN"/>
              </w:rPr>
            </w:pPr>
            <w:r>
              <w:rPr>
                <w:rFonts w:ascii="宋体" w:eastAsia="宋体" w:hAnsi="宋体" w:cs="宋体" w:hint="eastAsia"/>
                <w:sz w:val="21"/>
                <w:szCs w:val="21"/>
                <w:lang w:eastAsia="zh-CN"/>
              </w:rPr>
              <w:t>总学时</w:t>
            </w:r>
          </w:p>
        </w:tc>
        <w:tc>
          <w:tcPr>
            <w:tcW w:w="1565" w:type="dxa"/>
            <w:gridSpan w:val="2"/>
            <w:vAlign w:val="center"/>
          </w:tcPr>
          <w:p w:rsidR="00412CC7" w:rsidRPr="0064207A" w:rsidRDefault="00054731" w:rsidP="009F1EA9">
            <w:pPr>
              <w:pStyle w:val="TableParagraph"/>
              <w:spacing w:before="72"/>
              <w:ind w:left="194"/>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32</w:t>
            </w:r>
          </w:p>
        </w:tc>
        <w:tc>
          <w:tcPr>
            <w:tcW w:w="2674" w:type="dxa"/>
            <w:gridSpan w:val="4"/>
            <w:vAlign w:val="center"/>
          </w:tcPr>
          <w:p w:rsidR="00412CC7" w:rsidRDefault="00412CC7" w:rsidP="009F1EA9">
            <w:pPr>
              <w:pStyle w:val="TableParagraph"/>
              <w:spacing w:before="72"/>
              <w:jc w:val="center"/>
              <w:rPr>
                <w:rFonts w:ascii="宋体" w:eastAsia="宋体" w:hAnsi="宋体" w:cs="宋体"/>
                <w:sz w:val="21"/>
                <w:szCs w:val="21"/>
                <w:lang w:eastAsia="zh-CN"/>
              </w:rPr>
            </w:pPr>
            <w:r>
              <w:rPr>
                <w:rFonts w:ascii="宋体" w:eastAsia="宋体" w:hAnsi="宋体" w:cs="宋体" w:hint="eastAsia"/>
                <w:sz w:val="21"/>
                <w:szCs w:val="21"/>
                <w:lang w:eastAsia="zh-CN"/>
              </w:rPr>
              <w:t>其中实践学时</w:t>
            </w:r>
          </w:p>
        </w:tc>
        <w:tc>
          <w:tcPr>
            <w:tcW w:w="1176" w:type="dxa"/>
            <w:gridSpan w:val="2"/>
            <w:vAlign w:val="center"/>
          </w:tcPr>
          <w:p w:rsidR="00412CC7" w:rsidRPr="0064207A" w:rsidRDefault="00054731" w:rsidP="009F1EA9">
            <w:pPr>
              <w:pStyle w:val="TableParagraph"/>
              <w:spacing w:before="70"/>
              <w:ind w:left="193" w:right="186"/>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8</w:t>
            </w:r>
          </w:p>
        </w:tc>
      </w:tr>
      <w:tr w:rsidR="00412CC7" w:rsidTr="009F1EA9">
        <w:trPr>
          <w:trHeight w:val="415"/>
          <w:jc w:val="center"/>
        </w:trPr>
        <w:tc>
          <w:tcPr>
            <w:tcW w:w="1301" w:type="dxa"/>
            <w:vAlign w:val="center"/>
          </w:tcPr>
          <w:p w:rsidR="00412CC7" w:rsidRDefault="00412CC7" w:rsidP="009F1EA9">
            <w:pPr>
              <w:pStyle w:val="TableParagraph"/>
              <w:spacing w:before="72"/>
              <w:ind w:left="100" w:right="93"/>
              <w:jc w:val="center"/>
              <w:rPr>
                <w:rFonts w:ascii="宋体" w:eastAsia="宋体" w:hAnsi="宋体" w:cs="宋体"/>
                <w:sz w:val="21"/>
                <w:szCs w:val="21"/>
                <w:lang w:eastAsia="zh-CN"/>
              </w:rPr>
            </w:pPr>
            <w:r>
              <w:rPr>
                <w:rFonts w:ascii="宋体" w:eastAsia="宋体" w:hAnsi="宋体" w:cs="宋体" w:hint="eastAsia"/>
                <w:sz w:val="21"/>
                <w:szCs w:val="21"/>
                <w:lang w:eastAsia="zh-CN"/>
              </w:rPr>
              <w:t>混合式</w:t>
            </w:r>
          </w:p>
          <w:p w:rsidR="00412CC7" w:rsidRDefault="00412CC7" w:rsidP="009F1EA9">
            <w:pPr>
              <w:pStyle w:val="TableParagraph"/>
              <w:spacing w:before="72"/>
              <w:ind w:left="100" w:right="93"/>
              <w:jc w:val="center"/>
              <w:rPr>
                <w:rFonts w:ascii="宋体" w:eastAsia="宋体" w:hAnsi="宋体" w:cs="宋体"/>
                <w:sz w:val="21"/>
                <w:szCs w:val="21"/>
                <w:lang w:eastAsia="zh-CN"/>
              </w:rPr>
            </w:pPr>
            <w:r>
              <w:rPr>
                <w:rFonts w:ascii="宋体" w:eastAsia="宋体" w:hAnsi="宋体" w:cs="宋体" w:hint="eastAsia"/>
                <w:sz w:val="21"/>
                <w:szCs w:val="21"/>
                <w:lang w:eastAsia="zh-CN"/>
              </w:rPr>
              <w:t>课程网址</w:t>
            </w:r>
          </w:p>
        </w:tc>
        <w:tc>
          <w:tcPr>
            <w:tcW w:w="7604" w:type="dxa"/>
            <w:gridSpan w:val="11"/>
            <w:vAlign w:val="center"/>
          </w:tcPr>
          <w:p w:rsidR="00412CC7" w:rsidRDefault="00412CC7" w:rsidP="009F1EA9">
            <w:pPr>
              <w:pStyle w:val="TableParagraph"/>
              <w:spacing w:before="72"/>
              <w:ind w:left="9"/>
              <w:rPr>
                <w:rFonts w:ascii="宋体" w:eastAsia="宋体" w:hAnsi="宋体" w:cs="宋体"/>
                <w:sz w:val="21"/>
                <w:szCs w:val="21"/>
                <w:lang w:eastAsia="zh-CN"/>
              </w:rPr>
            </w:pPr>
            <w:r>
              <w:rPr>
                <w:rFonts w:ascii="宋体" w:eastAsia="宋体" w:hAnsi="宋体" w:cs="宋体" w:hint="eastAsia"/>
                <w:sz w:val="21"/>
                <w:szCs w:val="21"/>
                <w:lang w:eastAsia="zh-CN"/>
              </w:rPr>
              <w:t>非必填，根据实际填写</w:t>
            </w:r>
          </w:p>
        </w:tc>
      </w:tr>
      <w:tr w:rsidR="00412CC7" w:rsidTr="009F1EA9">
        <w:trPr>
          <w:trHeight w:val="1153"/>
          <w:jc w:val="center"/>
        </w:trPr>
        <w:tc>
          <w:tcPr>
            <w:tcW w:w="1301" w:type="dxa"/>
          </w:tcPr>
          <w:p w:rsidR="00412CC7" w:rsidRDefault="00412CC7" w:rsidP="009F1EA9">
            <w:pPr>
              <w:pStyle w:val="TableParagraph"/>
              <w:spacing w:before="1"/>
              <w:rPr>
                <w:rFonts w:ascii="宋体" w:eastAsia="宋体" w:hAnsi="宋体" w:cs="宋体"/>
                <w:sz w:val="21"/>
                <w:szCs w:val="21"/>
                <w:lang w:eastAsia="zh-CN"/>
              </w:rPr>
            </w:pPr>
          </w:p>
          <w:p w:rsidR="00412CC7" w:rsidRDefault="00412CC7" w:rsidP="009F1EA9">
            <w:pPr>
              <w:pStyle w:val="TableParagraph"/>
              <w:ind w:left="8"/>
              <w:jc w:val="center"/>
              <w:rPr>
                <w:rFonts w:ascii="宋体" w:eastAsia="宋体" w:hAnsi="宋体" w:cs="宋体"/>
                <w:b/>
                <w:sz w:val="21"/>
                <w:szCs w:val="21"/>
                <w:lang w:eastAsia="zh-CN"/>
              </w:rPr>
            </w:pPr>
            <w:r>
              <w:rPr>
                <w:rFonts w:ascii="宋体" w:eastAsia="宋体" w:hAnsi="宋体" w:cs="宋体" w:hint="eastAsia"/>
                <w:b/>
                <w:w w:val="98"/>
                <w:sz w:val="21"/>
                <w:szCs w:val="21"/>
                <w:lang w:eastAsia="zh-CN"/>
              </w:rPr>
              <w:t>A</w:t>
            </w:r>
          </w:p>
          <w:p w:rsidR="00412CC7" w:rsidRDefault="00412CC7" w:rsidP="009F1EA9">
            <w:pPr>
              <w:pStyle w:val="TableParagraph"/>
              <w:spacing w:before="43"/>
              <w:ind w:left="104" w:right="93"/>
              <w:jc w:val="center"/>
              <w:rPr>
                <w:rFonts w:ascii="宋体" w:eastAsia="宋体" w:hAnsi="宋体" w:cs="宋体"/>
                <w:b/>
                <w:sz w:val="21"/>
                <w:szCs w:val="21"/>
                <w:lang w:eastAsia="zh-CN"/>
              </w:rPr>
            </w:pPr>
            <w:r>
              <w:rPr>
                <w:rFonts w:ascii="宋体" w:eastAsia="宋体" w:hAnsi="宋体" w:cs="宋体" w:hint="eastAsia"/>
                <w:b/>
                <w:sz w:val="21"/>
                <w:szCs w:val="21"/>
                <w:lang w:eastAsia="zh-CN"/>
              </w:rPr>
              <w:t>先修及后续</w:t>
            </w:r>
          </w:p>
          <w:p w:rsidR="00412CC7" w:rsidRDefault="00412CC7" w:rsidP="009F1EA9">
            <w:pPr>
              <w:pStyle w:val="TableParagraph"/>
              <w:spacing w:before="43"/>
              <w:ind w:left="104" w:right="93"/>
              <w:jc w:val="center"/>
              <w:rPr>
                <w:rFonts w:ascii="宋体" w:eastAsia="宋体" w:hAnsi="宋体" w:cs="宋体"/>
                <w:b/>
                <w:sz w:val="21"/>
                <w:szCs w:val="21"/>
                <w:lang w:eastAsia="zh-CN"/>
              </w:rPr>
            </w:pPr>
            <w:r>
              <w:rPr>
                <w:rFonts w:ascii="宋体" w:eastAsia="宋体" w:hAnsi="宋体" w:cs="宋体" w:hint="eastAsia"/>
                <w:b/>
                <w:sz w:val="21"/>
                <w:szCs w:val="21"/>
                <w:lang w:eastAsia="zh-CN"/>
              </w:rPr>
              <w:t>课程</w:t>
            </w:r>
          </w:p>
        </w:tc>
        <w:tc>
          <w:tcPr>
            <w:tcW w:w="7604" w:type="dxa"/>
            <w:gridSpan w:val="11"/>
          </w:tcPr>
          <w:p w:rsidR="0009246C" w:rsidRDefault="0009246C" w:rsidP="0009246C">
            <w:pPr>
              <w:pStyle w:val="TableParagraph"/>
              <w:spacing w:line="400" w:lineRule="exact"/>
              <w:ind w:left="108" w:right="108"/>
              <w:rPr>
                <w:rFonts w:ascii="宋体" w:eastAsia="宋体" w:hAnsi="宋体" w:cs="宋体"/>
                <w:sz w:val="21"/>
                <w:szCs w:val="21"/>
                <w:lang w:eastAsia="zh-CN"/>
              </w:rPr>
            </w:pPr>
            <w:r>
              <w:rPr>
                <w:rFonts w:ascii="宋体" w:eastAsia="宋体" w:hAnsi="宋体" w:cs="宋体" w:hint="eastAsia"/>
                <w:sz w:val="21"/>
                <w:szCs w:val="21"/>
                <w:lang w:eastAsia="zh-CN"/>
              </w:rPr>
              <w:t>先修课程：《生物化学》《遗传学》《普通学》</w:t>
            </w:r>
          </w:p>
          <w:p w:rsidR="0009246C" w:rsidRDefault="0009246C" w:rsidP="0009246C">
            <w:pPr>
              <w:pStyle w:val="TableParagraph"/>
              <w:spacing w:line="400" w:lineRule="exact"/>
              <w:ind w:left="108" w:right="108"/>
              <w:rPr>
                <w:rFonts w:ascii="宋体" w:eastAsia="宋体" w:hAnsi="宋体" w:cs="宋体"/>
                <w:sz w:val="21"/>
                <w:szCs w:val="21"/>
                <w:lang w:eastAsia="zh-CN"/>
              </w:rPr>
            </w:pPr>
            <w:r>
              <w:rPr>
                <w:rFonts w:ascii="宋体" w:eastAsia="宋体" w:hAnsi="宋体" w:cs="宋体" w:hint="eastAsia"/>
                <w:sz w:val="21"/>
                <w:szCs w:val="21"/>
                <w:lang w:eastAsia="zh-CN"/>
              </w:rPr>
              <w:t>后续课程：《食药用菌发酵工程》《</w:t>
            </w:r>
            <w:r w:rsidRPr="0009246C">
              <w:rPr>
                <w:rFonts w:asciiTheme="minorEastAsia" w:eastAsiaTheme="minorEastAsia" w:hAnsiTheme="minorEastAsia" w:cs="微软雅黑" w:hint="eastAsia"/>
                <w:bCs/>
                <w:szCs w:val="21"/>
                <w:lang w:eastAsia="zh-CN"/>
              </w:rPr>
              <w:t>食药用菌产品开发与检测</w:t>
            </w:r>
            <w:r>
              <w:rPr>
                <w:rFonts w:ascii="宋体" w:eastAsia="宋体" w:hAnsi="宋体" w:cs="宋体" w:hint="eastAsia"/>
                <w:sz w:val="21"/>
                <w:szCs w:val="21"/>
                <w:lang w:eastAsia="zh-CN"/>
              </w:rPr>
              <w:t>》</w:t>
            </w:r>
          </w:p>
          <w:p w:rsidR="00412CC7" w:rsidRPr="0009246C" w:rsidRDefault="00412CC7" w:rsidP="009F1EA9">
            <w:pPr>
              <w:pStyle w:val="TableParagraph"/>
              <w:spacing w:line="400" w:lineRule="exact"/>
              <w:ind w:left="108" w:right="108"/>
              <w:rPr>
                <w:rFonts w:ascii="宋体" w:eastAsia="宋体" w:hAnsi="宋体" w:cs="宋体"/>
                <w:sz w:val="21"/>
                <w:szCs w:val="21"/>
                <w:lang w:eastAsia="zh-CN"/>
              </w:rPr>
            </w:pPr>
          </w:p>
        </w:tc>
      </w:tr>
      <w:tr w:rsidR="00412CC7" w:rsidTr="009F1EA9">
        <w:trPr>
          <w:trHeight w:val="1966"/>
          <w:jc w:val="center"/>
        </w:trPr>
        <w:tc>
          <w:tcPr>
            <w:tcW w:w="1301" w:type="dxa"/>
          </w:tcPr>
          <w:p w:rsidR="00412CC7" w:rsidRDefault="00412CC7" w:rsidP="009F1EA9">
            <w:pPr>
              <w:pStyle w:val="TableParagraph"/>
              <w:rPr>
                <w:rFonts w:ascii="宋体" w:eastAsia="宋体" w:hAnsi="宋体" w:cs="宋体"/>
                <w:sz w:val="21"/>
                <w:szCs w:val="21"/>
                <w:lang w:eastAsia="zh-CN"/>
              </w:rPr>
            </w:pPr>
          </w:p>
          <w:p w:rsidR="00412CC7" w:rsidRDefault="00412CC7" w:rsidP="009F1EA9">
            <w:pPr>
              <w:pStyle w:val="TableParagraph"/>
              <w:spacing w:before="4"/>
              <w:rPr>
                <w:rFonts w:ascii="宋体" w:eastAsia="宋体" w:hAnsi="宋体" w:cs="宋体"/>
                <w:sz w:val="21"/>
                <w:szCs w:val="21"/>
                <w:lang w:eastAsia="zh-CN"/>
              </w:rPr>
            </w:pPr>
          </w:p>
          <w:p w:rsidR="00412CC7" w:rsidRDefault="00412CC7" w:rsidP="009F1EA9">
            <w:pPr>
              <w:pStyle w:val="TableParagraph"/>
              <w:ind w:left="8"/>
              <w:jc w:val="center"/>
              <w:rPr>
                <w:rFonts w:ascii="宋体" w:eastAsia="宋体" w:hAnsi="宋体" w:cs="宋体"/>
                <w:b/>
                <w:sz w:val="21"/>
                <w:szCs w:val="21"/>
                <w:lang w:eastAsia="zh-CN"/>
              </w:rPr>
            </w:pPr>
            <w:r>
              <w:rPr>
                <w:rFonts w:ascii="宋体" w:eastAsia="宋体" w:hAnsi="宋体" w:cs="宋体" w:hint="eastAsia"/>
                <w:b/>
                <w:w w:val="98"/>
                <w:sz w:val="21"/>
                <w:szCs w:val="21"/>
                <w:lang w:eastAsia="zh-CN"/>
              </w:rPr>
              <w:t>B</w:t>
            </w:r>
          </w:p>
          <w:p w:rsidR="00412CC7" w:rsidRDefault="00412CC7" w:rsidP="009F1EA9">
            <w:pPr>
              <w:pStyle w:val="TableParagraph"/>
              <w:spacing w:before="43"/>
              <w:ind w:right="93"/>
              <w:jc w:val="center"/>
              <w:rPr>
                <w:rFonts w:ascii="宋体" w:eastAsia="宋体" w:hAnsi="宋体" w:cs="宋体"/>
                <w:b/>
                <w:sz w:val="21"/>
                <w:szCs w:val="21"/>
                <w:lang w:eastAsia="zh-CN"/>
              </w:rPr>
            </w:pPr>
            <w:r>
              <w:rPr>
                <w:rFonts w:ascii="宋体" w:eastAsia="宋体" w:hAnsi="宋体" w:cs="宋体" w:hint="eastAsia"/>
                <w:b/>
                <w:sz w:val="21"/>
                <w:szCs w:val="21"/>
                <w:lang w:eastAsia="zh-CN"/>
              </w:rPr>
              <w:t>课程描述</w:t>
            </w:r>
          </w:p>
        </w:tc>
        <w:tc>
          <w:tcPr>
            <w:tcW w:w="7604" w:type="dxa"/>
            <w:gridSpan w:val="11"/>
          </w:tcPr>
          <w:p w:rsidR="00412CC7" w:rsidRDefault="00412CC7" w:rsidP="009F1EA9">
            <w:pPr>
              <w:pStyle w:val="TableParagraph"/>
              <w:spacing w:line="400" w:lineRule="exact"/>
              <w:ind w:left="108" w:right="108"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食药用菌遗传与基因工程</w:t>
            </w:r>
            <w:r w:rsidRPr="001942F2">
              <w:rPr>
                <w:rFonts w:ascii="宋体" w:eastAsia="宋体" w:hAnsi="宋体" w:cs="宋体" w:hint="eastAsia"/>
                <w:sz w:val="21"/>
                <w:szCs w:val="21"/>
                <w:lang w:eastAsia="zh-CN"/>
              </w:rPr>
              <w:t>是</w:t>
            </w:r>
            <w:r>
              <w:rPr>
                <w:rFonts w:ascii="宋体" w:eastAsia="宋体" w:hAnsi="宋体" w:cs="宋体" w:hint="eastAsia"/>
                <w:sz w:val="21"/>
                <w:szCs w:val="21"/>
                <w:lang w:eastAsia="zh-CN"/>
              </w:rPr>
              <w:t>食药用菌科学与工程</w:t>
            </w:r>
            <w:r w:rsidRPr="001942F2">
              <w:rPr>
                <w:rFonts w:ascii="宋体" w:eastAsia="宋体" w:hAnsi="宋体" w:cs="宋体" w:hint="eastAsia"/>
                <w:sz w:val="21"/>
                <w:szCs w:val="21"/>
                <w:lang w:eastAsia="zh-CN"/>
              </w:rPr>
              <w:t>专业的专业基础课程之一，主要阐述</w:t>
            </w:r>
            <w:r>
              <w:rPr>
                <w:rFonts w:ascii="宋体" w:eastAsia="宋体" w:hAnsi="宋体" w:cs="宋体" w:hint="eastAsia"/>
                <w:sz w:val="21"/>
                <w:szCs w:val="21"/>
                <w:lang w:eastAsia="zh-CN"/>
              </w:rPr>
              <w:t>食药用菌</w:t>
            </w:r>
            <w:r w:rsidRPr="001942F2">
              <w:rPr>
                <w:rFonts w:ascii="宋体" w:eastAsia="宋体" w:hAnsi="宋体" w:cs="宋体" w:hint="eastAsia"/>
                <w:sz w:val="21"/>
                <w:szCs w:val="21"/>
                <w:lang w:eastAsia="zh-CN"/>
              </w:rPr>
              <w:t>遗传物质的结构与功能、遗传信息的传递与表达、遗传和变异的表现规律</w:t>
            </w:r>
            <w:r>
              <w:rPr>
                <w:rFonts w:ascii="宋体" w:eastAsia="宋体" w:hAnsi="宋体" w:cs="宋体" w:hint="eastAsia"/>
                <w:sz w:val="21"/>
                <w:szCs w:val="21"/>
                <w:lang w:eastAsia="zh-CN"/>
              </w:rPr>
              <w:t>，利用基因工程技术构建食药用新菌种</w:t>
            </w:r>
            <w:r w:rsidRPr="001942F2">
              <w:rPr>
                <w:rFonts w:ascii="宋体" w:eastAsia="宋体" w:hAnsi="宋体" w:cs="宋体" w:hint="eastAsia"/>
                <w:sz w:val="21"/>
                <w:szCs w:val="21"/>
                <w:lang w:eastAsia="zh-CN"/>
              </w:rPr>
              <w:t>。通过</w:t>
            </w:r>
            <w:r w:rsidRPr="001942F2">
              <w:rPr>
                <w:rFonts w:ascii="宋体" w:eastAsia="宋体" w:hAnsi="宋体" w:cs="宋体"/>
                <w:sz w:val="21"/>
                <w:szCs w:val="21"/>
                <w:lang w:eastAsia="zh-CN"/>
              </w:rPr>
              <w:t>PPT教学、案例教学、小组讨论、习题课等，使学生掌握遗传学的基本概念、基本原理和基本分析方法，并熟练运用相关知识，解决</w:t>
            </w:r>
            <w:r>
              <w:rPr>
                <w:rFonts w:ascii="宋体" w:eastAsia="宋体" w:hAnsi="宋体" w:cs="宋体" w:hint="eastAsia"/>
                <w:sz w:val="21"/>
                <w:szCs w:val="21"/>
                <w:lang w:eastAsia="zh-CN"/>
              </w:rPr>
              <w:t>食药用新菌种</w:t>
            </w:r>
            <w:r w:rsidRPr="001942F2">
              <w:rPr>
                <w:rFonts w:ascii="宋体" w:eastAsia="宋体" w:hAnsi="宋体" w:cs="宋体"/>
                <w:sz w:val="21"/>
                <w:szCs w:val="21"/>
                <w:lang w:eastAsia="zh-CN"/>
              </w:rPr>
              <w:t>选育和良种繁育的一般遗传问题；同时建立自主学习的意识，为后续课程的学习和今后从事遗传学研究打下良好的基础。</w:t>
            </w:r>
          </w:p>
        </w:tc>
      </w:tr>
      <w:tr w:rsidR="00412CC7" w:rsidTr="009F1EA9">
        <w:trPr>
          <w:trHeight w:val="5579"/>
          <w:jc w:val="center"/>
        </w:trPr>
        <w:tc>
          <w:tcPr>
            <w:tcW w:w="1301" w:type="dxa"/>
          </w:tcPr>
          <w:p w:rsidR="00412CC7" w:rsidRDefault="00412CC7" w:rsidP="009F1EA9">
            <w:pPr>
              <w:pStyle w:val="TableParagraph"/>
              <w:rPr>
                <w:rFonts w:ascii="宋体" w:eastAsia="宋体" w:hAnsi="宋体" w:cs="宋体"/>
                <w:sz w:val="21"/>
                <w:szCs w:val="21"/>
                <w:lang w:eastAsia="zh-CN"/>
              </w:rPr>
            </w:pPr>
          </w:p>
          <w:p w:rsidR="00412CC7" w:rsidRDefault="00412CC7" w:rsidP="009F1EA9">
            <w:pPr>
              <w:pStyle w:val="TableParagraph"/>
              <w:rPr>
                <w:rFonts w:ascii="宋体" w:eastAsia="宋体" w:hAnsi="宋体" w:cs="宋体"/>
                <w:sz w:val="21"/>
                <w:szCs w:val="21"/>
                <w:lang w:eastAsia="zh-CN"/>
              </w:rPr>
            </w:pPr>
          </w:p>
          <w:p w:rsidR="00412CC7" w:rsidRDefault="00412CC7" w:rsidP="009F1EA9">
            <w:pPr>
              <w:pStyle w:val="TableParagraph"/>
              <w:rPr>
                <w:rFonts w:ascii="宋体" w:eastAsia="宋体" w:hAnsi="宋体" w:cs="宋体"/>
                <w:sz w:val="21"/>
                <w:szCs w:val="21"/>
                <w:lang w:eastAsia="zh-CN"/>
              </w:rPr>
            </w:pPr>
          </w:p>
          <w:p w:rsidR="00412CC7" w:rsidRDefault="00412CC7" w:rsidP="009F1EA9">
            <w:pPr>
              <w:pStyle w:val="TableParagraph"/>
              <w:rPr>
                <w:rFonts w:ascii="宋体" w:eastAsia="宋体" w:hAnsi="宋体" w:cs="宋体"/>
                <w:sz w:val="21"/>
                <w:szCs w:val="21"/>
                <w:lang w:eastAsia="zh-CN"/>
              </w:rPr>
            </w:pPr>
          </w:p>
          <w:p w:rsidR="00412CC7" w:rsidRDefault="00412CC7" w:rsidP="009F1EA9">
            <w:pPr>
              <w:pStyle w:val="TableParagraph"/>
              <w:rPr>
                <w:rFonts w:ascii="宋体" w:eastAsia="宋体" w:hAnsi="宋体" w:cs="宋体"/>
                <w:sz w:val="21"/>
                <w:szCs w:val="21"/>
                <w:lang w:eastAsia="zh-CN"/>
              </w:rPr>
            </w:pPr>
          </w:p>
          <w:p w:rsidR="00412CC7" w:rsidRDefault="00412CC7" w:rsidP="009F1EA9">
            <w:pPr>
              <w:pStyle w:val="TableParagraph"/>
              <w:rPr>
                <w:rFonts w:ascii="宋体" w:eastAsia="宋体" w:hAnsi="宋体" w:cs="宋体"/>
                <w:sz w:val="21"/>
                <w:szCs w:val="21"/>
                <w:lang w:eastAsia="zh-CN"/>
              </w:rPr>
            </w:pPr>
          </w:p>
          <w:p w:rsidR="00412CC7" w:rsidRDefault="00412CC7" w:rsidP="009F1EA9">
            <w:pPr>
              <w:pStyle w:val="TableParagraph"/>
              <w:rPr>
                <w:rFonts w:ascii="宋体" w:eastAsia="宋体" w:hAnsi="宋体" w:cs="宋体"/>
                <w:sz w:val="21"/>
                <w:szCs w:val="21"/>
                <w:lang w:eastAsia="zh-CN"/>
              </w:rPr>
            </w:pPr>
          </w:p>
          <w:p w:rsidR="00412CC7" w:rsidRDefault="00412CC7" w:rsidP="009F1EA9">
            <w:pPr>
              <w:pStyle w:val="TableParagraph"/>
              <w:rPr>
                <w:rFonts w:ascii="宋体" w:eastAsia="宋体" w:hAnsi="宋体" w:cs="宋体"/>
                <w:sz w:val="21"/>
                <w:szCs w:val="21"/>
                <w:lang w:eastAsia="zh-CN"/>
              </w:rPr>
            </w:pPr>
          </w:p>
          <w:p w:rsidR="00412CC7" w:rsidRDefault="00412CC7" w:rsidP="009F1EA9">
            <w:pPr>
              <w:pStyle w:val="TableParagraph"/>
              <w:rPr>
                <w:rFonts w:ascii="宋体" w:eastAsia="宋体" w:hAnsi="宋体" w:cs="宋体"/>
                <w:sz w:val="21"/>
                <w:szCs w:val="21"/>
                <w:lang w:eastAsia="zh-CN"/>
              </w:rPr>
            </w:pPr>
          </w:p>
          <w:p w:rsidR="00412CC7" w:rsidRDefault="00412CC7" w:rsidP="009F1EA9">
            <w:pPr>
              <w:pStyle w:val="TableParagraph"/>
              <w:rPr>
                <w:rFonts w:ascii="宋体" w:eastAsia="宋体" w:hAnsi="宋体" w:cs="宋体"/>
                <w:sz w:val="21"/>
                <w:szCs w:val="21"/>
                <w:lang w:eastAsia="zh-CN"/>
              </w:rPr>
            </w:pPr>
          </w:p>
          <w:p w:rsidR="00412CC7" w:rsidRDefault="00412CC7" w:rsidP="009F1EA9">
            <w:pPr>
              <w:pStyle w:val="TableParagraph"/>
              <w:rPr>
                <w:rFonts w:ascii="宋体" w:eastAsia="宋体" w:hAnsi="宋体" w:cs="宋体"/>
                <w:sz w:val="21"/>
                <w:szCs w:val="21"/>
                <w:lang w:eastAsia="zh-CN"/>
              </w:rPr>
            </w:pPr>
          </w:p>
          <w:p w:rsidR="00412CC7" w:rsidRDefault="00412CC7" w:rsidP="009F1EA9">
            <w:pPr>
              <w:pStyle w:val="TableParagraph"/>
              <w:spacing w:before="8"/>
              <w:rPr>
                <w:rFonts w:ascii="宋体" w:eastAsia="宋体" w:hAnsi="宋体" w:cs="宋体"/>
                <w:sz w:val="21"/>
                <w:szCs w:val="21"/>
                <w:lang w:eastAsia="zh-CN"/>
              </w:rPr>
            </w:pPr>
          </w:p>
          <w:p w:rsidR="00412CC7" w:rsidRDefault="00412CC7" w:rsidP="009F1EA9">
            <w:pPr>
              <w:pStyle w:val="TableParagraph"/>
              <w:ind w:left="8"/>
              <w:jc w:val="center"/>
              <w:rPr>
                <w:rFonts w:ascii="宋体" w:eastAsia="宋体" w:hAnsi="宋体" w:cs="宋体"/>
                <w:b/>
                <w:sz w:val="21"/>
                <w:szCs w:val="21"/>
                <w:lang w:eastAsia="zh-CN"/>
              </w:rPr>
            </w:pPr>
            <w:r>
              <w:rPr>
                <w:rFonts w:ascii="宋体" w:eastAsia="宋体" w:hAnsi="宋体" w:cs="宋体" w:hint="eastAsia"/>
                <w:b/>
                <w:w w:val="98"/>
                <w:sz w:val="21"/>
                <w:szCs w:val="21"/>
                <w:lang w:eastAsia="zh-CN"/>
              </w:rPr>
              <w:t>C</w:t>
            </w:r>
          </w:p>
          <w:p w:rsidR="00412CC7" w:rsidRDefault="00412CC7" w:rsidP="009F1EA9">
            <w:pPr>
              <w:pStyle w:val="TableParagraph"/>
              <w:spacing w:before="43"/>
              <w:ind w:right="7"/>
              <w:jc w:val="center"/>
              <w:rPr>
                <w:rFonts w:ascii="宋体" w:eastAsia="宋体" w:hAnsi="宋体" w:cs="宋体"/>
                <w:b/>
                <w:sz w:val="21"/>
                <w:szCs w:val="21"/>
                <w:lang w:eastAsia="zh-CN"/>
              </w:rPr>
            </w:pPr>
            <w:r>
              <w:rPr>
                <w:rFonts w:ascii="宋体" w:eastAsia="宋体" w:hAnsi="宋体" w:cs="宋体" w:hint="eastAsia"/>
                <w:b/>
                <w:sz w:val="21"/>
                <w:szCs w:val="21"/>
                <w:lang w:eastAsia="zh-CN"/>
              </w:rPr>
              <w:t>课程目标</w:t>
            </w:r>
          </w:p>
        </w:tc>
        <w:tc>
          <w:tcPr>
            <w:tcW w:w="7604" w:type="dxa"/>
            <w:gridSpan w:val="11"/>
          </w:tcPr>
          <w:p w:rsidR="00412CC7" w:rsidRPr="002176C1" w:rsidRDefault="00412CC7" w:rsidP="009F1EA9">
            <w:pPr>
              <w:pStyle w:val="TableParagraph"/>
              <w:spacing w:line="380" w:lineRule="exact"/>
              <w:ind w:left="108" w:right="108" w:firstLineChars="200" w:firstLine="420"/>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1</w:t>
            </w:r>
            <w:r>
              <w:rPr>
                <w:rFonts w:ascii="Times New Roman" w:eastAsia="宋体" w:hAnsi="Times New Roman" w:cs="Times New Roman"/>
                <w:sz w:val="21"/>
                <w:szCs w:val="21"/>
                <w:lang w:eastAsia="zh-CN"/>
              </w:rPr>
              <w:t xml:space="preserve"> </w:t>
            </w:r>
            <w:r w:rsidRPr="002176C1">
              <w:rPr>
                <w:rFonts w:ascii="Times New Roman" w:eastAsia="宋体" w:hAnsi="Times New Roman" w:cs="Times New Roman"/>
                <w:sz w:val="21"/>
                <w:szCs w:val="21"/>
                <w:lang w:eastAsia="zh-CN"/>
              </w:rPr>
              <w:t>知识</w:t>
            </w:r>
          </w:p>
          <w:p w:rsidR="00412CC7" w:rsidRPr="002176C1" w:rsidRDefault="00412CC7" w:rsidP="009F1EA9">
            <w:pPr>
              <w:pStyle w:val="TableParagraph"/>
              <w:spacing w:line="380" w:lineRule="exact"/>
              <w:ind w:left="108" w:right="108" w:firstLineChars="200" w:firstLine="420"/>
              <w:rPr>
                <w:rFonts w:ascii="Times New Roman" w:eastAsia="宋体" w:hAnsi="Times New Roman" w:cs="Times New Roman"/>
                <w:sz w:val="21"/>
                <w:szCs w:val="21"/>
                <w:lang w:eastAsia="zh-CN"/>
              </w:rPr>
            </w:pPr>
            <w:r w:rsidRPr="002176C1">
              <w:rPr>
                <w:rFonts w:ascii="Times New Roman" w:eastAsia="宋体" w:hAnsi="Times New Roman" w:cs="Times New Roman"/>
                <w:sz w:val="21"/>
                <w:szCs w:val="21"/>
                <w:lang w:eastAsia="zh-CN"/>
              </w:rPr>
              <w:t>1.</w:t>
            </w:r>
            <w:r>
              <w:rPr>
                <w:rFonts w:ascii="Times New Roman" w:eastAsia="宋体" w:hAnsi="Times New Roman" w:cs="Times New Roman"/>
                <w:sz w:val="21"/>
                <w:szCs w:val="21"/>
                <w:lang w:eastAsia="zh-CN"/>
              </w:rPr>
              <w:t xml:space="preserve">1 </w:t>
            </w:r>
            <w:r w:rsidRPr="001942F2">
              <w:rPr>
                <w:rFonts w:ascii="Times New Roman" w:eastAsia="宋体" w:hAnsi="Times New Roman" w:cs="Times New Roman"/>
                <w:sz w:val="21"/>
                <w:szCs w:val="21"/>
                <w:lang w:eastAsia="zh-CN"/>
              </w:rPr>
              <w:t>比较系统地掌握</w:t>
            </w:r>
            <w:r>
              <w:rPr>
                <w:rFonts w:ascii="宋体" w:eastAsia="宋体" w:hAnsi="宋体" w:cs="宋体" w:hint="eastAsia"/>
                <w:sz w:val="21"/>
                <w:szCs w:val="21"/>
                <w:lang w:eastAsia="zh-CN"/>
              </w:rPr>
              <w:t>食药用菌</w:t>
            </w:r>
            <w:r w:rsidRPr="001942F2">
              <w:rPr>
                <w:rFonts w:ascii="Times New Roman" w:eastAsia="宋体" w:hAnsi="Times New Roman" w:cs="Times New Roman"/>
                <w:sz w:val="21"/>
                <w:szCs w:val="21"/>
                <w:lang w:eastAsia="zh-CN"/>
              </w:rPr>
              <w:t>遗传学的基本概念、基本知识</w:t>
            </w:r>
            <w:r w:rsidRPr="002176C1">
              <w:rPr>
                <w:rFonts w:ascii="Times New Roman" w:eastAsia="宋体" w:hAnsi="Times New Roman" w:cs="Times New Roman"/>
                <w:sz w:val="21"/>
                <w:szCs w:val="21"/>
                <w:lang w:eastAsia="zh-CN"/>
              </w:rPr>
              <w:t>。</w:t>
            </w:r>
          </w:p>
          <w:p w:rsidR="00412CC7" w:rsidRPr="002176C1" w:rsidRDefault="00412CC7" w:rsidP="009F1EA9">
            <w:pPr>
              <w:pStyle w:val="TableParagraph"/>
              <w:spacing w:line="380" w:lineRule="exact"/>
              <w:ind w:left="108" w:right="108" w:firstLineChars="200" w:firstLine="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1.</w:t>
            </w:r>
            <w:r w:rsidRPr="002176C1">
              <w:rPr>
                <w:rFonts w:ascii="Times New Roman" w:eastAsia="宋体" w:hAnsi="Times New Roman" w:cs="Times New Roman"/>
                <w:sz w:val="21"/>
                <w:szCs w:val="21"/>
                <w:lang w:eastAsia="zh-CN"/>
              </w:rPr>
              <w:t>2</w:t>
            </w:r>
            <w:r>
              <w:rPr>
                <w:rFonts w:ascii="Times New Roman" w:eastAsia="宋体" w:hAnsi="Times New Roman" w:cs="Times New Roman" w:hint="eastAsia"/>
                <w:sz w:val="21"/>
                <w:szCs w:val="21"/>
                <w:lang w:eastAsia="zh-CN"/>
              </w:rPr>
              <w:t xml:space="preserve"> </w:t>
            </w:r>
            <w:r>
              <w:rPr>
                <w:rFonts w:ascii="Times New Roman" w:eastAsia="宋体" w:hAnsi="Times New Roman" w:cs="Times New Roman" w:hint="eastAsia"/>
                <w:sz w:val="21"/>
                <w:szCs w:val="21"/>
                <w:lang w:eastAsia="zh-CN"/>
              </w:rPr>
              <w:t>了</w:t>
            </w:r>
            <w:r w:rsidRPr="001942F2">
              <w:rPr>
                <w:rFonts w:ascii="Times New Roman" w:eastAsia="宋体" w:hAnsi="Times New Roman" w:cs="Times New Roman"/>
                <w:sz w:val="21"/>
                <w:szCs w:val="21"/>
                <w:lang w:eastAsia="zh-CN"/>
              </w:rPr>
              <w:t>解</w:t>
            </w:r>
            <w:r>
              <w:rPr>
                <w:rFonts w:ascii="宋体" w:eastAsia="宋体" w:hAnsi="宋体" w:cs="宋体" w:hint="eastAsia"/>
                <w:sz w:val="21"/>
                <w:szCs w:val="21"/>
                <w:lang w:eastAsia="zh-CN"/>
              </w:rPr>
              <w:t>食药用菌</w:t>
            </w:r>
            <w:r w:rsidRPr="001942F2">
              <w:rPr>
                <w:rFonts w:ascii="Times New Roman" w:eastAsia="宋体" w:hAnsi="Times New Roman" w:cs="Times New Roman"/>
                <w:sz w:val="21"/>
                <w:szCs w:val="21"/>
                <w:lang w:eastAsia="zh-CN"/>
              </w:rPr>
              <w:t>遗传</w:t>
            </w:r>
            <w:r>
              <w:rPr>
                <w:rFonts w:ascii="Times New Roman" w:eastAsia="宋体" w:hAnsi="Times New Roman" w:cs="Times New Roman"/>
                <w:sz w:val="21"/>
                <w:szCs w:val="21"/>
                <w:lang w:eastAsia="zh-CN"/>
              </w:rPr>
              <w:t>学和基因工程技术的发展现状及其对人类社会的影响</w:t>
            </w:r>
            <w:r w:rsidRPr="002176C1">
              <w:rPr>
                <w:rFonts w:ascii="Times New Roman" w:eastAsia="宋体" w:hAnsi="Times New Roman" w:cs="Times New Roman"/>
                <w:sz w:val="21"/>
                <w:szCs w:val="21"/>
                <w:lang w:eastAsia="zh-CN"/>
              </w:rPr>
              <w:t>。</w:t>
            </w:r>
          </w:p>
          <w:p w:rsidR="00412CC7" w:rsidRPr="002176C1" w:rsidRDefault="00412CC7" w:rsidP="009F1EA9">
            <w:pPr>
              <w:pStyle w:val="TableParagraph"/>
              <w:spacing w:line="380" w:lineRule="exact"/>
              <w:ind w:left="108" w:right="108" w:firstLineChars="200" w:firstLine="420"/>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2</w:t>
            </w:r>
            <w:r>
              <w:rPr>
                <w:rFonts w:ascii="Times New Roman" w:eastAsia="宋体" w:hAnsi="Times New Roman" w:cs="Times New Roman"/>
                <w:sz w:val="21"/>
                <w:szCs w:val="21"/>
                <w:lang w:eastAsia="zh-CN"/>
              </w:rPr>
              <w:t xml:space="preserve"> </w:t>
            </w:r>
            <w:r w:rsidRPr="002176C1">
              <w:rPr>
                <w:rFonts w:ascii="Times New Roman" w:eastAsia="宋体" w:hAnsi="Times New Roman" w:cs="Times New Roman"/>
                <w:sz w:val="21"/>
                <w:szCs w:val="21"/>
                <w:lang w:eastAsia="zh-CN"/>
              </w:rPr>
              <w:t>能力</w:t>
            </w:r>
          </w:p>
          <w:p w:rsidR="00412CC7" w:rsidRPr="002176C1" w:rsidRDefault="00412CC7" w:rsidP="009F1EA9">
            <w:pPr>
              <w:pStyle w:val="TableParagraph"/>
              <w:spacing w:line="380" w:lineRule="exact"/>
              <w:ind w:left="108" w:right="108" w:firstLineChars="200" w:firstLine="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 xml:space="preserve">2.1 </w:t>
            </w:r>
            <w:r w:rsidRPr="001942F2">
              <w:rPr>
                <w:rFonts w:ascii="Times New Roman" w:eastAsia="宋体" w:hAnsi="Times New Roman" w:cs="Times New Roman"/>
                <w:sz w:val="21"/>
                <w:szCs w:val="21"/>
                <w:lang w:eastAsia="zh-CN"/>
              </w:rPr>
              <w:t>熟练掌握</w:t>
            </w:r>
            <w:r>
              <w:rPr>
                <w:rFonts w:ascii="宋体" w:eastAsia="宋体" w:hAnsi="宋体" w:cs="宋体" w:hint="eastAsia"/>
                <w:sz w:val="21"/>
                <w:szCs w:val="21"/>
                <w:lang w:eastAsia="zh-CN"/>
              </w:rPr>
              <w:t>食药用菌基因工程</w:t>
            </w:r>
            <w:r w:rsidRPr="001942F2">
              <w:rPr>
                <w:rFonts w:ascii="Times New Roman" w:eastAsia="宋体" w:hAnsi="Times New Roman" w:cs="Times New Roman"/>
                <w:sz w:val="21"/>
                <w:szCs w:val="21"/>
                <w:lang w:eastAsia="zh-CN"/>
              </w:rPr>
              <w:t>实验的基本研究方法和实验技能</w:t>
            </w:r>
            <w:r w:rsidRPr="002176C1">
              <w:rPr>
                <w:rFonts w:ascii="Times New Roman" w:eastAsia="宋体" w:hAnsi="Times New Roman" w:cs="Times New Roman"/>
                <w:sz w:val="21"/>
                <w:szCs w:val="21"/>
                <w:lang w:eastAsia="zh-CN"/>
              </w:rPr>
              <w:t>。</w:t>
            </w:r>
          </w:p>
          <w:p w:rsidR="00412CC7" w:rsidRDefault="00412CC7" w:rsidP="009F1EA9">
            <w:pPr>
              <w:pStyle w:val="TableParagraph"/>
              <w:spacing w:line="380" w:lineRule="exact"/>
              <w:ind w:left="108" w:right="108" w:firstLineChars="200" w:firstLine="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 xml:space="preserve">2.2 </w:t>
            </w:r>
            <w:r w:rsidRPr="001942F2">
              <w:rPr>
                <w:rFonts w:ascii="Times New Roman" w:eastAsia="宋体" w:hAnsi="Times New Roman" w:cs="Times New Roman"/>
                <w:sz w:val="21"/>
                <w:szCs w:val="21"/>
                <w:lang w:eastAsia="zh-CN"/>
              </w:rPr>
              <w:t>具备处理</w:t>
            </w:r>
            <w:r>
              <w:rPr>
                <w:rFonts w:ascii="宋体" w:eastAsia="宋体" w:hAnsi="宋体" w:cs="宋体" w:hint="eastAsia"/>
                <w:sz w:val="21"/>
                <w:szCs w:val="21"/>
                <w:lang w:eastAsia="zh-CN"/>
              </w:rPr>
              <w:t>食药用菌基因工程实验</w:t>
            </w:r>
            <w:r w:rsidRPr="001942F2">
              <w:rPr>
                <w:rFonts w:ascii="Times New Roman" w:eastAsia="宋体" w:hAnsi="Times New Roman" w:cs="Times New Roman"/>
                <w:sz w:val="21"/>
                <w:szCs w:val="21"/>
                <w:lang w:eastAsia="zh-CN"/>
              </w:rPr>
              <w:t>数据及结果的分析讨论能力</w:t>
            </w:r>
            <w:r w:rsidRPr="002176C1">
              <w:rPr>
                <w:rFonts w:ascii="Times New Roman" w:eastAsia="宋体" w:hAnsi="Times New Roman" w:cs="Times New Roman"/>
                <w:sz w:val="21"/>
                <w:szCs w:val="21"/>
                <w:lang w:eastAsia="zh-CN"/>
              </w:rPr>
              <w:t>。</w:t>
            </w:r>
          </w:p>
          <w:p w:rsidR="00412CC7" w:rsidRPr="002176C1" w:rsidRDefault="00412CC7" w:rsidP="009F1EA9">
            <w:pPr>
              <w:pStyle w:val="TableParagraph"/>
              <w:spacing w:line="380" w:lineRule="exact"/>
              <w:ind w:left="108" w:right="108" w:firstLineChars="200" w:firstLine="420"/>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2</w:t>
            </w:r>
            <w:r>
              <w:rPr>
                <w:rFonts w:ascii="Times New Roman" w:eastAsia="宋体" w:hAnsi="Times New Roman" w:cs="Times New Roman"/>
                <w:sz w:val="21"/>
                <w:szCs w:val="21"/>
                <w:lang w:eastAsia="zh-CN"/>
              </w:rPr>
              <w:t xml:space="preserve">.3 </w:t>
            </w:r>
            <w:r w:rsidRPr="001942F2">
              <w:rPr>
                <w:rFonts w:ascii="Times New Roman" w:eastAsia="宋体" w:hAnsi="Times New Roman" w:cs="Times New Roman"/>
                <w:sz w:val="21"/>
                <w:szCs w:val="21"/>
                <w:lang w:eastAsia="zh-CN"/>
              </w:rPr>
              <w:t>分组完成习题讨论，提升团队的协作能力和沟通能力。</w:t>
            </w:r>
          </w:p>
          <w:p w:rsidR="00412CC7" w:rsidRPr="002176C1" w:rsidRDefault="00412CC7" w:rsidP="009F1EA9">
            <w:pPr>
              <w:pStyle w:val="TableParagraph"/>
              <w:spacing w:line="380" w:lineRule="exact"/>
              <w:ind w:left="108" w:right="108" w:firstLineChars="200" w:firstLine="420"/>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3</w:t>
            </w:r>
            <w:r w:rsidRPr="002176C1">
              <w:rPr>
                <w:rFonts w:ascii="Times New Roman" w:eastAsia="宋体" w:hAnsi="Times New Roman" w:cs="Times New Roman"/>
                <w:sz w:val="21"/>
                <w:szCs w:val="21"/>
                <w:lang w:eastAsia="zh-CN"/>
              </w:rPr>
              <w:t>素养</w:t>
            </w:r>
          </w:p>
          <w:p w:rsidR="00412CC7" w:rsidRDefault="00412CC7" w:rsidP="009F1EA9">
            <w:pPr>
              <w:pStyle w:val="TableParagraph"/>
              <w:spacing w:line="380" w:lineRule="exact"/>
              <w:ind w:left="108" w:right="108" w:firstLineChars="200" w:firstLine="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 xml:space="preserve">3.1 </w:t>
            </w:r>
            <w:r w:rsidRPr="001942F2">
              <w:rPr>
                <w:rFonts w:ascii="Times New Roman" w:eastAsia="宋体" w:hAnsi="Times New Roman" w:cs="Times New Roman"/>
                <w:sz w:val="21"/>
                <w:szCs w:val="21"/>
                <w:lang w:eastAsia="zh-CN"/>
              </w:rPr>
              <w:t>学会运用遗传学基本原理分析解决一般的</w:t>
            </w:r>
            <w:r>
              <w:rPr>
                <w:rFonts w:ascii="宋体" w:eastAsia="宋体" w:hAnsi="宋体" w:cs="宋体" w:hint="eastAsia"/>
                <w:sz w:val="21"/>
                <w:szCs w:val="21"/>
                <w:lang w:eastAsia="zh-CN"/>
              </w:rPr>
              <w:t>食药用菌</w:t>
            </w:r>
            <w:r w:rsidRPr="001942F2">
              <w:rPr>
                <w:rFonts w:ascii="Times New Roman" w:eastAsia="宋体" w:hAnsi="Times New Roman" w:cs="Times New Roman"/>
                <w:sz w:val="21"/>
                <w:szCs w:val="21"/>
                <w:lang w:eastAsia="zh-CN"/>
              </w:rPr>
              <w:t>遗传学问题，建立创新精神</w:t>
            </w:r>
            <w:r>
              <w:rPr>
                <w:rFonts w:ascii="Times New Roman" w:eastAsia="宋体" w:hAnsi="Times New Roman" w:cs="Times New Roman" w:hint="eastAsia"/>
                <w:sz w:val="21"/>
                <w:szCs w:val="21"/>
                <w:lang w:eastAsia="zh-CN"/>
              </w:rPr>
              <w:t>。</w:t>
            </w:r>
          </w:p>
          <w:p w:rsidR="00412CC7" w:rsidRPr="002176C1" w:rsidRDefault="00412CC7" w:rsidP="009F1EA9">
            <w:pPr>
              <w:pStyle w:val="TableParagraph"/>
              <w:spacing w:line="380" w:lineRule="exact"/>
              <w:ind w:left="108" w:right="108" w:firstLineChars="200" w:firstLine="420"/>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3</w:t>
            </w:r>
            <w:r>
              <w:rPr>
                <w:rFonts w:ascii="Times New Roman" w:eastAsia="宋体" w:hAnsi="Times New Roman" w:cs="Times New Roman"/>
                <w:sz w:val="21"/>
                <w:szCs w:val="21"/>
                <w:lang w:eastAsia="zh-CN"/>
              </w:rPr>
              <w:t xml:space="preserve">.2 </w:t>
            </w:r>
            <w:r w:rsidRPr="002176C1">
              <w:rPr>
                <w:rFonts w:ascii="Times New Roman" w:eastAsia="宋体" w:hAnsi="Times New Roman" w:cs="Times New Roman"/>
                <w:sz w:val="21"/>
                <w:szCs w:val="21"/>
                <w:lang w:eastAsia="zh-CN"/>
              </w:rPr>
              <w:t>重视事实就是的科研态度，秉承实践求真知的传统，培养刻苦钻研的精神</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具备终身学习与持续发展的能力</w:t>
            </w:r>
            <w:r w:rsidRPr="002176C1">
              <w:rPr>
                <w:rFonts w:ascii="Times New Roman" w:eastAsia="宋体" w:hAnsi="Times New Roman" w:cs="Times New Roman"/>
                <w:sz w:val="21"/>
                <w:szCs w:val="21"/>
                <w:lang w:eastAsia="zh-CN"/>
              </w:rPr>
              <w:t>。</w:t>
            </w:r>
          </w:p>
          <w:p w:rsidR="00412CC7" w:rsidRDefault="00412CC7" w:rsidP="009F1EA9">
            <w:pPr>
              <w:pStyle w:val="TableParagraph"/>
              <w:spacing w:line="380" w:lineRule="exact"/>
              <w:ind w:left="108" w:right="108" w:firstLineChars="200" w:firstLine="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 xml:space="preserve">3.3 </w:t>
            </w:r>
            <w:r w:rsidRPr="002176C1">
              <w:rPr>
                <w:rFonts w:ascii="Times New Roman" w:eastAsia="宋体" w:hAnsi="Times New Roman" w:cs="Times New Roman"/>
                <w:sz w:val="21"/>
                <w:szCs w:val="21"/>
                <w:lang w:eastAsia="zh-CN"/>
              </w:rPr>
              <w:t>养成良好的科研习惯，树立正确的人生价值观，培养有创新意识能解决实际问题的应用型人才。</w:t>
            </w:r>
          </w:p>
          <w:p w:rsidR="00412CC7" w:rsidRDefault="00412CC7" w:rsidP="009F1EA9">
            <w:pPr>
              <w:pStyle w:val="TableParagraph"/>
              <w:spacing w:before="125" w:line="380" w:lineRule="exact"/>
              <w:ind w:right="23"/>
              <w:rPr>
                <w:rFonts w:ascii="宋体" w:eastAsia="宋体" w:hAnsi="宋体" w:cs="宋体"/>
                <w:sz w:val="21"/>
                <w:szCs w:val="21"/>
                <w:lang w:eastAsia="zh-CN"/>
              </w:rPr>
            </w:pPr>
            <w:r>
              <w:rPr>
                <w:rFonts w:ascii="宋体" w:eastAsia="宋体" w:hAnsi="宋体" w:cs="宋体" w:hint="eastAsia"/>
                <w:b/>
                <w:bCs/>
                <w:sz w:val="21"/>
                <w:szCs w:val="21"/>
                <w:lang w:eastAsia="zh-CN"/>
              </w:rPr>
              <w:t>【注】课程思政元素一定要在课程目标中体现。</w:t>
            </w:r>
          </w:p>
        </w:tc>
      </w:tr>
      <w:tr w:rsidR="00412CC7" w:rsidTr="009F1EA9">
        <w:trPr>
          <w:trHeight w:val="809"/>
          <w:jc w:val="center"/>
        </w:trPr>
        <w:tc>
          <w:tcPr>
            <w:tcW w:w="1301" w:type="dxa"/>
            <w:vMerge w:val="restart"/>
            <w:vAlign w:val="center"/>
          </w:tcPr>
          <w:p w:rsidR="00412CC7" w:rsidRDefault="00412CC7" w:rsidP="009F1EA9">
            <w:pPr>
              <w:pStyle w:val="TableParagraph"/>
              <w:jc w:val="center"/>
              <w:rPr>
                <w:rFonts w:ascii="宋体"/>
                <w:b/>
                <w:w w:val="98"/>
                <w:sz w:val="21"/>
                <w:lang w:eastAsia="zh-CN"/>
              </w:rPr>
            </w:pPr>
            <w:r>
              <w:rPr>
                <w:rFonts w:ascii="宋体"/>
                <w:b/>
                <w:w w:val="98"/>
                <w:sz w:val="21"/>
                <w:lang w:eastAsia="zh-CN"/>
              </w:rPr>
              <w:t>D</w:t>
            </w:r>
          </w:p>
          <w:p w:rsidR="00412CC7" w:rsidRDefault="00412CC7" w:rsidP="009F1EA9">
            <w:pPr>
              <w:pStyle w:val="TableParagraph"/>
              <w:jc w:val="center"/>
              <w:rPr>
                <w:rFonts w:ascii="宋体" w:eastAsia="宋体"/>
                <w:b/>
                <w:sz w:val="21"/>
                <w:lang w:eastAsia="zh-CN"/>
              </w:rPr>
            </w:pPr>
            <w:r>
              <w:rPr>
                <w:rFonts w:ascii="宋体" w:eastAsia="宋体" w:hint="eastAsia"/>
                <w:b/>
                <w:sz w:val="21"/>
                <w:lang w:eastAsia="zh-CN"/>
              </w:rPr>
              <w:t>课程目标与</w:t>
            </w:r>
          </w:p>
          <w:p w:rsidR="00412CC7" w:rsidRDefault="00412CC7" w:rsidP="009F1EA9">
            <w:pPr>
              <w:pStyle w:val="TableParagraph"/>
              <w:jc w:val="center"/>
              <w:rPr>
                <w:rFonts w:ascii="宋体" w:eastAsia="宋体"/>
                <w:b/>
                <w:sz w:val="21"/>
                <w:lang w:eastAsia="zh-CN"/>
              </w:rPr>
            </w:pPr>
            <w:r>
              <w:rPr>
                <w:rFonts w:ascii="宋体" w:eastAsia="宋体" w:hint="eastAsia"/>
                <w:b/>
                <w:sz w:val="21"/>
                <w:lang w:eastAsia="zh-CN"/>
              </w:rPr>
              <w:t>毕业要求的</w:t>
            </w:r>
          </w:p>
          <w:p w:rsidR="00412CC7" w:rsidRDefault="00412CC7" w:rsidP="009F1EA9">
            <w:pPr>
              <w:pStyle w:val="TableParagraph"/>
              <w:spacing w:before="43"/>
              <w:ind w:right="7"/>
              <w:jc w:val="center"/>
              <w:rPr>
                <w:rFonts w:ascii="宋体" w:eastAsia="宋体" w:hAnsi="宋体" w:cs="宋体"/>
                <w:b/>
                <w:sz w:val="21"/>
                <w:szCs w:val="21"/>
                <w:lang w:eastAsia="zh-CN"/>
              </w:rPr>
            </w:pPr>
            <w:r>
              <w:rPr>
                <w:rFonts w:ascii="宋体" w:eastAsia="宋体" w:hint="eastAsia"/>
                <w:b/>
                <w:sz w:val="21"/>
                <w:lang w:eastAsia="zh-CN"/>
              </w:rPr>
              <w:t>对应关系</w:t>
            </w:r>
          </w:p>
        </w:tc>
        <w:tc>
          <w:tcPr>
            <w:tcW w:w="2189" w:type="dxa"/>
            <w:gridSpan w:val="3"/>
            <w:vAlign w:val="center"/>
          </w:tcPr>
          <w:p w:rsidR="00412CC7" w:rsidRDefault="00412CC7" w:rsidP="009F1EA9">
            <w:pPr>
              <w:pStyle w:val="TableParagraph"/>
              <w:spacing w:before="86"/>
              <w:ind w:left="114"/>
              <w:jc w:val="center"/>
              <w:rPr>
                <w:rFonts w:ascii="宋体" w:eastAsia="宋体" w:hAnsi="宋体" w:cs="宋体"/>
                <w:b/>
                <w:bCs/>
                <w:sz w:val="21"/>
                <w:szCs w:val="21"/>
                <w:lang w:eastAsia="zh-CN"/>
              </w:rPr>
            </w:pPr>
            <w:r>
              <w:rPr>
                <w:rFonts w:ascii="宋体" w:eastAsia="宋体" w:hint="eastAsia"/>
                <w:sz w:val="21"/>
                <w:lang w:eastAsia="zh-CN"/>
              </w:rPr>
              <w:t>毕业要求</w:t>
            </w:r>
          </w:p>
        </w:tc>
        <w:tc>
          <w:tcPr>
            <w:tcW w:w="2879" w:type="dxa"/>
            <w:gridSpan w:val="4"/>
            <w:vAlign w:val="center"/>
          </w:tcPr>
          <w:p w:rsidR="00412CC7" w:rsidRDefault="00412CC7" w:rsidP="009F1EA9">
            <w:pPr>
              <w:pStyle w:val="TableParagraph"/>
              <w:spacing w:before="86"/>
              <w:ind w:left="115"/>
              <w:jc w:val="center"/>
              <w:rPr>
                <w:rFonts w:ascii="宋体" w:eastAsia="宋体" w:hAnsi="宋体" w:cs="宋体"/>
                <w:b/>
                <w:bCs/>
                <w:sz w:val="21"/>
                <w:szCs w:val="21"/>
                <w:lang w:eastAsia="zh-CN"/>
              </w:rPr>
            </w:pPr>
            <w:r>
              <w:rPr>
                <w:rFonts w:ascii="宋体" w:eastAsia="宋体" w:hint="eastAsia"/>
                <w:sz w:val="21"/>
                <w:lang w:eastAsia="zh-CN"/>
              </w:rPr>
              <w:t>毕业要求指标点</w:t>
            </w:r>
          </w:p>
        </w:tc>
        <w:tc>
          <w:tcPr>
            <w:tcW w:w="2536" w:type="dxa"/>
            <w:gridSpan w:val="4"/>
            <w:vAlign w:val="center"/>
          </w:tcPr>
          <w:p w:rsidR="00412CC7" w:rsidRDefault="00412CC7" w:rsidP="009F1EA9">
            <w:pPr>
              <w:pStyle w:val="TableParagraph"/>
              <w:spacing w:before="86"/>
              <w:ind w:left="96" w:right="67"/>
              <w:jc w:val="center"/>
              <w:rPr>
                <w:rFonts w:ascii="宋体" w:eastAsia="宋体" w:hAnsi="宋体" w:cs="宋体"/>
                <w:b/>
                <w:bCs/>
                <w:sz w:val="21"/>
                <w:szCs w:val="21"/>
                <w:lang w:eastAsia="zh-CN"/>
              </w:rPr>
            </w:pPr>
            <w:r>
              <w:rPr>
                <w:rFonts w:ascii="宋体" w:eastAsia="宋体" w:hint="eastAsia"/>
                <w:sz w:val="21"/>
                <w:lang w:eastAsia="zh-CN"/>
              </w:rPr>
              <w:t>课程目标</w:t>
            </w:r>
          </w:p>
        </w:tc>
      </w:tr>
      <w:tr w:rsidR="00412CC7" w:rsidTr="009F1EA9">
        <w:trPr>
          <w:trHeight w:val="809"/>
          <w:jc w:val="center"/>
        </w:trPr>
        <w:tc>
          <w:tcPr>
            <w:tcW w:w="1301" w:type="dxa"/>
            <w:vMerge/>
          </w:tcPr>
          <w:p w:rsidR="00412CC7" w:rsidRDefault="00412CC7" w:rsidP="009F1EA9">
            <w:pPr>
              <w:pStyle w:val="TableParagraph"/>
              <w:spacing w:before="43"/>
              <w:ind w:right="7"/>
              <w:jc w:val="center"/>
              <w:rPr>
                <w:rFonts w:ascii="宋体" w:eastAsia="宋体" w:hAnsi="宋体" w:cs="宋体"/>
                <w:b/>
                <w:sz w:val="21"/>
                <w:szCs w:val="21"/>
                <w:lang w:eastAsia="zh-CN"/>
              </w:rPr>
            </w:pPr>
          </w:p>
        </w:tc>
        <w:tc>
          <w:tcPr>
            <w:tcW w:w="2189" w:type="dxa"/>
            <w:gridSpan w:val="3"/>
            <w:vAlign w:val="center"/>
          </w:tcPr>
          <w:p w:rsidR="00412CC7" w:rsidRDefault="00412CC7" w:rsidP="009F1EA9">
            <w:pPr>
              <w:rPr>
                <w:sz w:val="21"/>
                <w:szCs w:val="21"/>
                <w:lang w:eastAsia="zh-CN"/>
              </w:rPr>
            </w:pPr>
            <w:r w:rsidRPr="00273ABC">
              <w:rPr>
                <w:sz w:val="21"/>
                <w:szCs w:val="21"/>
                <w:lang w:eastAsia="zh-CN"/>
              </w:rPr>
              <w:t>1.</w:t>
            </w:r>
            <w:r>
              <w:rPr>
                <w:rFonts w:hint="eastAsia"/>
                <w:sz w:val="21"/>
                <w:szCs w:val="21"/>
                <w:lang w:eastAsia="zh-CN"/>
              </w:rPr>
              <w:t>专业知能</w:t>
            </w:r>
          </w:p>
        </w:tc>
        <w:tc>
          <w:tcPr>
            <w:tcW w:w="2879" w:type="dxa"/>
            <w:gridSpan w:val="4"/>
            <w:vAlign w:val="center"/>
          </w:tcPr>
          <w:p w:rsidR="00412CC7" w:rsidRDefault="00412CC7" w:rsidP="009F1EA9">
            <w:pPr>
              <w:rPr>
                <w:sz w:val="21"/>
                <w:szCs w:val="21"/>
                <w:lang w:eastAsia="zh-CN"/>
              </w:rPr>
            </w:pPr>
            <w:r w:rsidRPr="00273ABC">
              <w:rPr>
                <w:sz w:val="21"/>
                <w:szCs w:val="21"/>
                <w:lang w:eastAsia="zh-CN"/>
              </w:rPr>
              <w:t>1.</w:t>
            </w:r>
            <w:r>
              <w:rPr>
                <w:rFonts w:hint="eastAsia"/>
                <w:sz w:val="21"/>
                <w:szCs w:val="21"/>
                <w:lang w:eastAsia="zh-CN"/>
              </w:rPr>
              <w:t>专业知能</w:t>
            </w:r>
          </w:p>
        </w:tc>
        <w:tc>
          <w:tcPr>
            <w:tcW w:w="2536" w:type="dxa"/>
            <w:gridSpan w:val="4"/>
            <w:vAlign w:val="center"/>
          </w:tcPr>
          <w:p w:rsidR="00412CC7" w:rsidRDefault="00412CC7" w:rsidP="009F1EA9">
            <w:pPr>
              <w:rPr>
                <w:rFonts w:ascii="宋体" w:eastAsia="宋体" w:hAnsi="宋体" w:cs="宋体"/>
                <w:b/>
                <w:bCs/>
                <w:sz w:val="21"/>
                <w:szCs w:val="21"/>
                <w:lang w:eastAsia="zh-CN"/>
              </w:rPr>
            </w:pPr>
            <w:r>
              <w:rPr>
                <w:rFonts w:hint="eastAsia"/>
                <w:sz w:val="21"/>
                <w:szCs w:val="21"/>
                <w:lang w:eastAsia="zh-CN"/>
              </w:rPr>
              <w:t>课程目标</w:t>
            </w:r>
            <w:r>
              <w:rPr>
                <w:sz w:val="21"/>
                <w:szCs w:val="21"/>
                <w:lang w:eastAsia="zh-CN"/>
              </w:rPr>
              <w:t>1</w:t>
            </w:r>
            <w:r>
              <w:rPr>
                <w:rFonts w:hint="eastAsia"/>
                <w:sz w:val="21"/>
                <w:szCs w:val="21"/>
                <w:lang w:eastAsia="zh-CN"/>
              </w:rPr>
              <w:t>、2</w:t>
            </w:r>
          </w:p>
        </w:tc>
      </w:tr>
      <w:tr w:rsidR="00412CC7" w:rsidTr="009F1EA9">
        <w:trPr>
          <w:trHeight w:val="809"/>
          <w:jc w:val="center"/>
        </w:trPr>
        <w:tc>
          <w:tcPr>
            <w:tcW w:w="1301" w:type="dxa"/>
            <w:vMerge/>
          </w:tcPr>
          <w:p w:rsidR="00412CC7" w:rsidRDefault="00412CC7" w:rsidP="009F1EA9">
            <w:pPr>
              <w:pStyle w:val="TableParagraph"/>
              <w:spacing w:before="43"/>
              <w:ind w:right="7"/>
              <w:jc w:val="center"/>
              <w:rPr>
                <w:rFonts w:ascii="宋体" w:eastAsia="宋体" w:hAnsi="宋体" w:cs="宋体"/>
                <w:b/>
                <w:sz w:val="21"/>
                <w:szCs w:val="21"/>
                <w:lang w:eastAsia="zh-CN"/>
              </w:rPr>
            </w:pPr>
          </w:p>
        </w:tc>
        <w:tc>
          <w:tcPr>
            <w:tcW w:w="2189" w:type="dxa"/>
            <w:gridSpan w:val="3"/>
            <w:vAlign w:val="center"/>
          </w:tcPr>
          <w:p w:rsidR="00412CC7" w:rsidRDefault="00412CC7" w:rsidP="009F1EA9">
            <w:pPr>
              <w:rPr>
                <w:sz w:val="21"/>
                <w:szCs w:val="21"/>
                <w:lang w:eastAsia="zh-CN"/>
              </w:rPr>
            </w:pPr>
            <w:r>
              <w:rPr>
                <w:rFonts w:hint="eastAsia"/>
                <w:sz w:val="21"/>
                <w:szCs w:val="21"/>
                <w:lang w:eastAsia="zh-CN"/>
              </w:rPr>
              <w:t>2</w:t>
            </w:r>
            <w:r>
              <w:rPr>
                <w:sz w:val="21"/>
                <w:szCs w:val="21"/>
                <w:lang w:eastAsia="zh-CN"/>
              </w:rPr>
              <w:t>.</w:t>
            </w:r>
            <w:r>
              <w:rPr>
                <w:rFonts w:hint="eastAsia"/>
                <w:sz w:val="21"/>
                <w:szCs w:val="21"/>
                <w:lang w:eastAsia="zh-CN"/>
              </w:rPr>
              <w:t>实务技能</w:t>
            </w:r>
          </w:p>
        </w:tc>
        <w:tc>
          <w:tcPr>
            <w:tcW w:w="2879" w:type="dxa"/>
            <w:gridSpan w:val="4"/>
            <w:vAlign w:val="center"/>
          </w:tcPr>
          <w:p w:rsidR="00412CC7" w:rsidRDefault="00412CC7" w:rsidP="009F1EA9">
            <w:pPr>
              <w:rPr>
                <w:sz w:val="21"/>
                <w:szCs w:val="21"/>
                <w:lang w:eastAsia="zh-CN"/>
              </w:rPr>
            </w:pPr>
            <w:r>
              <w:rPr>
                <w:rFonts w:hint="eastAsia"/>
                <w:sz w:val="21"/>
                <w:szCs w:val="21"/>
                <w:lang w:eastAsia="zh-CN"/>
              </w:rPr>
              <w:t>2</w:t>
            </w:r>
            <w:r>
              <w:rPr>
                <w:sz w:val="21"/>
                <w:szCs w:val="21"/>
                <w:lang w:eastAsia="zh-CN"/>
              </w:rPr>
              <w:t>.</w:t>
            </w:r>
            <w:r>
              <w:rPr>
                <w:rFonts w:hint="eastAsia"/>
                <w:sz w:val="21"/>
                <w:szCs w:val="21"/>
                <w:lang w:eastAsia="zh-CN"/>
              </w:rPr>
              <w:t>实务技能</w:t>
            </w:r>
          </w:p>
        </w:tc>
        <w:tc>
          <w:tcPr>
            <w:tcW w:w="2536" w:type="dxa"/>
            <w:gridSpan w:val="4"/>
            <w:vAlign w:val="center"/>
          </w:tcPr>
          <w:p w:rsidR="00412CC7" w:rsidRDefault="00412CC7" w:rsidP="009F1EA9">
            <w:pPr>
              <w:rPr>
                <w:sz w:val="21"/>
                <w:szCs w:val="21"/>
                <w:lang w:eastAsia="zh-CN"/>
              </w:rPr>
            </w:pPr>
            <w:r>
              <w:rPr>
                <w:rFonts w:hint="eastAsia"/>
                <w:sz w:val="21"/>
                <w:szCs w:val="21"/>
                <w:lang w:eastAsia="zh-CN"/>
              </w:rPr>
              <w:t>课程目标</w:t>
            </w:r>
            <w:r>
              <w:rPr>
                <w:sz w:val="21"/>
                <w:szCs w:val="21"/>
                <w:lang w:eastAsia="zh-CN"/>
              </w:rPr>
              <w:t>1</w:t>
            </w:r>
            <w:r>
              <w:rPr>
                <w:rFonts w:hint="eastAsia"/>
                <w:sz w:val="21"/>
                <w:szCs w:val="21"/>
                <w:lang w:eastAsia="zh-CN"/>
              </w:rPr>
              <w:t>、</w:t>
            </w:r>
            <w:r>
              <w:rPr>
                <w:sz w:val="21"/>
                <w:szCs w:val="21"/>
                <w:lang w:eastAsia="zh-CN"/>
              </w:rPr>
              <w:t>2</w:t>
            </w:r>
          </w:p>
        </w:tc>
      </w:tr>
      <w:tr w:rsidR="00412CC7" w:rsidTr="009F1EA9">
        <w:trPr>
          <w:trHeight w:val="809"/>
          <w:jc w:val="center"/>
        </w:trPr>
        <w:tc>
          <w:tcPr>
            <w:tcW w:w="1301" w:type="dxa"/>
            <w:vMerge/>
          </w:tcPr>
          <w:p w:rsidR="00412CC7" w:rsidRDefault="00412CC7" w:rsidP="009F1EA9">
            <w:pPr>
              <w:pStyle w:val="TableParagraph"/>
              <w:spacing w:before="43"/>
              <w:ind w:right="7"/>
              <w:jc w:val="center"/>
              <w:rPr>
                <w:rFonts w:ascii="宋体" w:eastAsia="宋体" w:hAnsi="宋体" w:cs="宋体"/>
                <w:b/>
                <w:sz w:val="21"/>
                <w:szCs w:val="21"/>
                <w:lang w:eastAsia="zh-CN"/>
              </w:rPr>
            </w:pPr>
          </w:p>
        </w:tc>
        <w:tc>
          <w:tcPr>
            <w:tcW w:w="2189" w:type="dxa"/>
            <w:gridSpan w:val="3"/>
            <w:vAlign w:val="center"/>
          </w:tcPr>
          <w:p w:rsidR="00412CC7" w:rsidRDefault="00412CC7" w:rsidP="009F1EA9">
            <w:pPr>
              <w:pStyle w:val="TableParagraph"/>
              <w:spacing w:before="125" w:line="312" w:lineRule="auto"/>
              <w:ind w:right="23"/>
              <w:rPr>
                <w:rFonts w:ascii="宋体" w:eastAsia="宋体" w:hAnsi="宋体" w:cs="宋体"/>
                <w:b/>
                <w:bCs/>
                <w:sz w:val="21"/>
                <w:szCs w:val="21"/>
                <w:lang w:eastAsia="zh-CN"/>
              </w:rPr>
            </w:pPr>
            <w:r w:rsidRPr="00A464FF">
              <w:rPr>
                <w:rFonts w:hint="eastAsia"/>
                <w:sz w:val="21"/>
                <w:szCs w:val="21"/>
                <w:lang w:eastAsia="zh-CN"/>
              </w:rPr>
              <w:t>3</w:t>
            </w:r>
            <w:r w:rsidRPr="00A464FF">
              <w:rPr>
                <w:sz w:val="21"/>
                <w:szCs w:val="21"/>
                <w:lang w:eastAsia="zh-CN"/>
              </w:rPr>
              <w:t>.</w:t>
            </w:r>
            <w:r w:rsidRPr="00A464FF">
              <w:rPr>
                <w:rFonts w:hint="eastAsia"/>
                <w:sz w:val="21"/>
                <w:szCs w:val="21"/>
                <w:lang w:eastAsia="zh-CN"/>
              </w:rPr>
              <w:t>应用创新</w:t>
            </w:r>
          </w:p>
        </w:tc>
        <w:tc>
          <w:tcPr>
            <w:tcW w:w="2879" w:type="dxa"/>
            <w:gridSpan w:val="4"/>
            <w:vAlign w:val="center"/>
          </w:tcPr>
          <w:p w:rsidR="00412CC7" w:rsidRDefault="00412CC7" w:rsidP="009F1EA9">
            <w:pPr>
              <w:pStyle w:val="TableParagraph"/>
              <w:spacing w:before="125" w:line="312" w:lineRule="auto"/>
              <w:ind w:right="23"/>
              <w:rPr>
                <w:rFonts w:ascii="宋体" w:eastAsia="宋体" w:hAnsi="宋体" w:cs="宋体"/>
                <w:b/>
                <w:bCs/>
                <w:sz w:val="21"/>
                <w:szCs w:val="21"/>
                <w:lang w:eastAsia="zh-CN"/>
              </w:rPr>
            </w:pPr>
            <w:r w:rsidRPr="00A464FF">
              <w:rPr>
                <w:rFonts w:hint="eastAsia"/>
                <w:sz w:val="21"/>
                <w:szCs w:val="21"/>
                <w:lang w:eastAsia="zh-CN"/>
              </w:rPr>
              <w:t>3</w:t>
            </w:r>
            <w:r w:rsidRPr="00A464FF">
              <w:rPr>
                <w:sz w:val="21"/>
                <w:szCs w:val="21"/>
                <w:lang w:eastAsia="zh-CN"/>
              </w:rPr>
              <w:t>.</w:t>
            </w:r>
            <w:r w:rsidRPr="00A464FF">
              <w:rPr>
                <w:rFonts w:hint="eastAsia"/>
                <w:sz w:val="21"/>
                <w:szCs w:val="21"/>
                <w:lang w:eastAsia="zh-CN"/>
              </w:rPr>
              <w:t>应用创新</w:t>
            </w:r>
          </w:p>
        </w:tc>
        <w:tc>
          <w:tcPr>
            <w:tcW w:w="2536" w:type="dxa"/>
            <w:gridSpan w:val="4"/>
          </w:tcPr>
          <w:p w:rsidR="00412CC7" w:rsidRDefault="00412CC7" w:rsidP="009F1EA9">
            <w:pPr>
              <w:pStyle w:val="TableParagraph"/>
              <w:spacing w:before="125" w:line="312" w:lineRule="auto"/>
              <w:ind w:right="23"/>
              <w:rPr>
                <w:rFonts w:ascii="宋体" w:eastAsia="宋体" w:hAnsi="宋体" w:cs="宋体"/>
                <w:b/>
                <w:bCs/>
                <w:sz w:val="21"/>
                <w:szCs w:val="21"/>
                <w:lang w:eastAsia="zh-CN"/>
              </w:rPr>
            </w:pPr>
            <w:r>
              <w:rPr>
                <w:rFonts w:hint="eastAsia"/>
                <w:sz w:val="21"/>
                <w:szCs w:val="21"/>
                <w:lang w:eastAsia="zh-CN"/>
              </w:rPr>
              <w:t>课程目标</w:t>
            </w:r>
            <w:r>
              <w:rPr>
                <w:sz w:val="21"/>
                <w:szCs w:val="21"/>
                <w:lang w:eastAsia="zh-CN"/>
              </w:rPr>
              <w:t>1</w:t>
            </w:r>
            <w:r>
              <w:rPr>
                <w:rFonts w:hint="eastAsia"/>
                <w:sz w:val="21"/>
                <w:szCs w:val="21"/>
                <w:lang w:eastAsia="zh-CN"/>
              </w:rPr>
              <w:t>、2、3</w:t>
            </w:r>
          </w:p>
        </w:tc>
      </w:tr>
      <w:tr w:rsidR="00412CC7" w:rsidTr="009F1EA9">
        <w:trPr>
          <w:trHeight w:val="809"/>
          <w:jc w:val="center"/>
        </w:trPr>
        <w:tc>
          <w:tcPr>
            <w:tcW w:w="1301" w:type="dxa"/>
            <w:vMerge/>
          </w:tcPr>
          <w:p w:rsidR="00412CC7" w:rsidRDefault="00412CC7" w:rsidP="009F1EA9">
            <w:pPr>
              <w:pStyle w:val="TableParagraph"/>
              <w:spacing w:before="43"/>
              <w:ind w:right="7"/>
              <w:jc w:val="center"/>
              <w:rPr>
                <w:rFonts w:ascii="宋体" w:eastAsia="宋体" w:hAnsi="宋体" w:cs="宋体"/>
                <w:b/>
                <w:sz w:val="21"/>
                <w:szCs w:val="21"/>
                <w:lang w:eastAsia="zh-CN"/>
              </w:rPr>
            </w:pPr>
          </w:p>
        </w:tc>
        <w:tc>
          <w:tcPr>
            <w:tcW w:w="2189" w:type="dxa"/>
            <w:gridSpan w:val="3"/>
            <w:vAlign w:val="center"/>
          </w:tcPr>
          <w:p w:rsidR="00412CC7" w:rsidRDefault="00412CC7" w:rsidP="009F1EA9">
            <w:pPr>
              <w:pStyle w:val="TableParagraph"/>
              <w:spacing w:before="125" w:line="312" w:lineRule="auto"/>
              <w:ind w:right="23"/>
              <w:rPr>
                <w:rFonts w:ascii="宋体" w:eastAsia="宋体" w:hAnsi="宋体" w:cs="宋体"/>
                <w:b/>
                <w:bCs/>
                <w:sz w:val="21"/>
                <w:szCs w:val="21"/>
                <w:lang w:eastAsia="zh-CN"/>
              </w:rPr>
            </w:pPr>
            <w:r w:rsidRPr="00A464FF">
              <w:rPr>
                <w:rFonts w:hint="eastAsia"/>
                <w:sz w:val="21"/>
                <w:szCs w:val="21"/>
                <w:lang w:eastAsia="zh-CN"/>
              </w:rPr>
              <w:t>4</w:t>
            </w:r>
            <w:r w:rsidRPr="00A464FF">
              <w:rPr>
                <w:sz w:val="21"/>
                <w:szCs w:val="21"/>
                <w:lang w:eastAsia="zh-CN"/>
              </w:rPr>
              <w:t>.</w:t>
            </w:r>
            <w:r w:rsidRPr="00A464FF">
              <w:rPr>
                <w:rFonts w:hint="eastAsia"/>
                <w:sz w:val="21"/>
                <w:szCs w:val="21"/>
                <w:lang w:eastAsia="zh-CN"/>
              </w:rPr>
              <w:t>协作整合</w:t>
            </w:r>
          </w:p>
        </w:tc>
        <w:tc>
          <w:tcPr>
            <w:tcW w:w="2879" w:type="dxa"/>
            <w:gridSpan w:val="4"/>
            <w:vAlign w:val="center"/>
          </w:tcPr>
          <w:p w:rsidR="00412CC7" w:rsidRDefault="00412CC7" w:rsidP="009F1EA9">
            <w:pPr>
              <w:pStyle w:val="TableParagraph"/>
              <w:spacing w:before="125" w:line="312" w:lineRule="auto"/>
              <w:ind w:right="23"/>
              <w:rPr>
                <w:rFonts w:ascii="宋体" w:eastAsia="宋体" w:hAnsi="宋体" w:cs="宋体"/>
                <w:b/>
                <w:bCs/>
                <w:sz w:val="21"/>
                <w:szCs w:val="21"/>
                <w:lang w:eastAsia="zh-CN"/>
              </w:rPr>
            </w:pPr>
            <w:r w:rsidRPr="00A464FF">
              <w:rPr>
                <w:rFonts w:hint="eastAsia"/>
                <w:sz w:val="21"/>
                <w:szCs w:val="21"/>
                <w:lang w:eastAsia="zh-CN"/>
              </w:rPr>
              <w:t>4</w:t>
            </w:r>
            <w:r w:rsidRPr="00A464FF">
              <w:rPr>
                <w:sz w:val="21"/>
                <w:szCs w:val="21"/>
                <w:lang w:eastAsia="zh-CN"/>
              </w:rPr>
              <w:t>.</w:t>
            </w:r>
            <w:r w:rsidRPr="00A464FF">
              <w:rPr>
                <w:rFonts w:hint="eastAsia"/>
                <w:sz w:val="21"/>
                <w:szCs w:val="21"/>
                <w:lang w:eastAsia="zh-CN"/>
              </w:rPr>
              <w:t>协作整合</w:t>
            </w:r>
          </w:p>
        </w:tc>
        <w:tc>
          <w:tcPr>
            <w:tcW w:w="2536" w:type="dxa"/>
            <w:gridSpan w:val="4"/>
          </w:tcPr>
          <w:p w:rsidR="00412CC7" w:rsidRDefault="00412CC7" w:rsidP="009F1EA9">
            <w:pPr>
              <w:pStyle w:val="TableParagraph"/>
              <w:spacing w:before="125" w:line="312" w:lineRule="auto"/>
              <w:ind w:right="23"/>
              <w:rPr>
                <w:rFonts w:ascii="宋体" w:eastAsia="宋体" w:hAnsi="宋体" w:cs="宋体"/>
                <w:b/>
                <w:bCs/>
                <w:sz w:val="21"/>
                <w:szCs w:val="21"/>
                <w:lang w:eastAsia="zh-CN"/>
              </w:rPr>
            </w:pPr>
            <w:r>
              <w:rPr>
                <w:rFonts w:hint="eastAsia"/>
                <w:sz w:val="21"/>
                <w:szCs w:val="21"/>
                <w:lang w:eastAsia="zh-CN"/>
              </w:rPr>
              <w:t>课程目标</w:t>
            </w:r>
            <w:r>
              <w:rPr>
                <w:sz w:val="21"/>
                <w:szCs w:val="21"/>
                <w:lang w:eastAsia="zh-CN"/>
              </w:rPr>
              <w:t>1</w:t>
            </w:r>
            <w:r>
              <w:rPr>
                <w:rFonts w:hint="eastAsia"/>
                <w:sz w:val="21"/>
                <w:szCs w:val="21"/>
                <w:lang w:eastAsia="zh-CN"/>
              </w:rPr>
              <w:t>、2、3</w:t>
            </w:r>
          </w:p>
        </w:tc>
      </w:tr>
      <w:tr w:rsidR="00412CC7" w:rsidTr="009F1EA9">
        <w:trPr>
          <w:trHeight w:val="809"/>
          <w:jc w:val="center"/>
        </w:trPr>
        <w:tc>
          <w:tcPr>
            <w:tcW w:w="1301" w:type="dxa"/>
            <w:vMerge/>
          </w:tcPr>
          <w:p w:rsidR="00412CC7" w:rsidRDefault="00412CC7" w:rsidP="009F1EA9">
            <w:pPr>
              <w:pStyle w:val="TableParagraph"/>
              <w:spacing w:before="43"/>
              <w:ind w:right="7"/>
              <w:jc w:val="center"/>
              <w:rPr>
                <w:rFonts w:ascii="宋体" w:eastAsia="宋体" w:hAnsi="宋体" w:cs="宋体"/>
                <w:b/>
                <w:sz w:val="21"/>
                <w:szCs w:val="21"/>
                <w:lang w:eastAsia="zh-CN"/>
              </w:rPr>
            </w:pPr>
          </w:p>
        </w:tc>
        <w:tc>
          <w:tcPr>
            <w:tcW w:w="2189" w:type="dxa"/>
            <w:gridSpan w:val="3"/>
            <w:vAlign w:val="center"/>
          </w:tcPr>
          <w:p w:rsidR="00412CC7" w:rsidRDefault="00412CC7" w:rsidP="009F1EA9">
            <w:pPr>
              <w:pStyle w:val="TableParagraph"/>
              <w:spacing w:before="125" w:line="312" w:lineRule="auto"/>
              <w:ind w:right="23"/>
              <w:rPr>
                <w:rFonts w:ascii="宋体" w:eastAsia="宋体" w:hAnsi="宋体" w:cs="宋体"/>
                <w:b/>
                <w:bCs/>
                <w:sz w:val="21"/>
                <w:szCs w:val="21"/>
                <w:lang w:eastAsia="zh-CN"/>
              </w:rPr>
            </w:pPr>
            <w:r w:rsidRPr="00A464FF">
              <w:rPr>
                <w:rFonts w:hint="eastAsia"/>
                <w:sz w:val="21"/>
                <w:szCs w:val="21"/>
                <w:lang w:eastAsia="zh-CN"/>
              </w:rPr>
              <w:t>5</w:t>
            </w:r>
            <w:r w:rsidRPr="00A464FF">
              <w:rPr>
                <w:sz w:val="21"/>
                <w:szCs w:val="21"/>
                <w:lang w:eastAsia="zh-CN"/>
              </w:rPr>
              <w:t>.</w:t>
            </w:r>
            <w:r w:rsidRPr="00A464FF">
              <w:rPr>
                <w:rFonts w:hint="eastAsia"/>
                <w:sz w:val="21"/>
                <w:szCs w:val="21"/>
                <w:lang w:eastAsia="zh-CN"/>
              </w:rPr>
              <w:t>社会责任</w:t>
            </w:r>
          </w:p>
        </w:tc>
        <w:tc>
          <w:tcPr>
            <w:tcW w:w="2879" w:type="dxa"/>
            <w:gridSpan w:val="4"/>
            <w:vAlign w:val="center"/>
          </w:tcPr>
          <w:p w:rsidR="00412CC7" w:rsidRDefault="00412CC7" w:rsidP="009F1EA9">
            <w:pPr>
              <w:pStyle w:val="TableParagraph"/>
              <w:spacing w:before="125" w:line="312" w:lineRule="auto"/>
              <w:ind w:right="23"/>
              <w:rPr>
                <w:rFonts w:ascii="宋体" w:eastAsia="宋体" w:hAnsi="宋体" w:cs="宋体"/>
                <w:b/>
                <w:bCs/>
                <w:sz w:val="21"/>
                <w:szCs w:val="21"/>
                <w:lang w:eastAsia="zh-CN"/>
              </w:rPr>
            </w:pPr>
            <w:r w:rsidRPr="00A464FF">
              <w:rPr>
                <w:rFonts w:hint="eastAsia"/>
                <w:sz w:val="21"/>
                <w:szCs w:val="21"/>
                <w:lang w:eastAsia="zh-CN"/>
              </w:rPr>
              <w:t>5</w:t>
            </w:r>
            <w:r w:rsidRPr="00A464FF">
              <w:rPr>
                <w:sz w:val="21"/>
                <w:szCs w:val="21"/>
                <w:lang w:eastAsia="zh-CN"/>
              </w:rPr>
              <w:t>.</w:t>
            </w:r>
            <w:r w:rsidRPr="00A464FF">
              <w:rPr>
                <w:rFonts w:hint="eastAsia"/>
                <w:sz w:val="21"/>
                <w:szCs w:val="21"/>
                <w:lang w:eastAsia="zh-CN"/>
              </w:rPr>
              <w:t>社会责任</w:t>
            </w:r>
          </w:p>
        </w:tc>
        <w:tc>
          <w:tcPr>
            <w:tcW w:w="2536" w:type="dxa"/>
            <w:gridSpan w:val="4"/>
          </w:tcPr>
          <w:p w:rsidR="00412CC7" w:rsidRDefault="00412CC7" w:rsidP="009F1EA9">
            <w:pPr>
              <w:pStyle w:val="TableParagraph"/>
              <w:spacing w:before="125" w:line="312" w:lineRule="auto"/>
              <w:ind w:right="23"/>
              <w:rPr>
                <w:rFonts w:ascii="宋体" w:eastAsia="宋体" w:hAnsi="宋体" w:cs="宋体"/>
                <w:b/>
                <w:bCs/>
                <w:sz w:val="21"/>
                <w:szCs w:val="21"/>
                <w:lang w:eastAsia="zh-CN"/>
              </w:rPr>
            </w:pPr>
            <w:r>
              <w:rPr>
                <w:rFonts w:hint="eastAsia"/>
                <w:sz w:val="21"/>
                <w:szCs w:val="21"/>
                <w:lang w:eastAsia="zh-CN"/>
              </w:rPr>
              <w:t>课程目标</w:t>
            </w:r>
            <w:r>
              <w:rPr>
                <w:sz w:val="21"/>
                <w:szCs w:val="21"/>
                <w:lang w:eastAsia="zh-CN"/>
              </w:rPr>
              <w:t>1</w:t>
            </w:r>
            <w:r>
              <w:rPr>
                <w:rFonts w:hint="eastAsia"/>
                <w:sz w:val="21"/>
                <w:szCs w:val="21"/>
                <w:lang w:eastAsia="zh-CN"/>
              </w:rPr>
              <w:t>、3</w:t>
            </w:r>
          </w:p>
        </w:tc>
      </w:tr>
      <w:tr w:rsidR="00412CC7" w:rsidTr="009F1EA9">
        <w:trPr>
          <w:trHeight w:val="377"/>
          <w:jc w:val="center"/>
        </w:trPr>
        <w:tc>
          <w:tcPr>
            <w:tcW w:w="1301" w:type="dxa"/>
            <w:vMerge w:val="restart"/>
            <w:vAlign w:val="center"/>
          </w:tcPr>
          <w:p w:rsidR="00412CC7" w:rsidRDefault="00412CC7" w:rsidP="009F1EA9">
            <w:pPr>
              <w:pStyle w:val="TableParagraph"/>
              <w:spacing w:before="152"/>
              <w:ind w:left="8"/>
              <w:jc w:val="center"/>
              <w:rPr>
                <w:rFonts w:ascii="宋体"/>
                <w:b/>
                <w:sz w:val="21"/>
              </w:rPr>
            </w:pPr>
            <w:r>
              <w:rPr>
                <w:rFonts w:ascii="宋体"/>
                <w:b/>
                <w:w w:val="98"/>
                <w:sz w:val="21"/>
              </w:rPr>
              <w:t>E</w:t>
            </w:r>
          </w:p>
          <w:p w:rsidR="00412CC7" w:rsidRDefault="00412CC7" w:rsidP="009F1EA9">
            <w:pPr>
              <w:pStyle w:val="TableParagraph"/>
              <w:spacing w:before="125" w:line="312" w:lineRule="auto"/>
              <w:ind w:right="23"/>
              <w:jc w:val="center"/>
              <w:rPr>
                <w:rFonts w:ascii="宋体" w:eastAsia="宋体" w:hAnsi="宋体" w:cs="宋体"/>
                <w:b/>
                <w:bCs/>
                <w:sz w:val="21"/>
                <w:szCs w:val="21"/>
                <w:lang w:eastAsia="zh-CN"/>
              </w:rPr>
            </w:pPr>
            <w:r>
              <w:rPr>
                <w:rFonts w:ascii="宋体" w:eastAsia="宋体" w:hint="eastAsia"/>
                <w:b/>
                <w:sz w:val="21"/>
              </w:rPr>
              <w:t>教学内容</w:t>
            </w:r>
            <w:r>
              <w:rPr>
                <w:rFonts w:ascii="宋体" w:eastAsia="宋体" w:hint="eastAsia"/>
                <w:b/>
                <w:sz w:val="21"/>
                <w:lang w:eastAsia="zh-CN"/>
              </w:rPr>
              <w:t>1</w:t>
            </w:r>
            <w:r>
              <w:rPr>
                <w:rFonts w:ascii="宋体" w:eastAsia="宋体"/>
                <w:b/>
                <w:sz w:val="21"/>
                <w:lang w:eastAsia="zh-CN"/>
              </w:rPr>
              <w:t>2</w:t>
            </w:r>
          </w:p>
        </w:tc>
        <w:tc>
          <w:tcPr>
            <w:tcW w:w="5068" w:type="dxa"/>
            <w:gridSpan w:val="7"/>
            <w:vMerge w:val="restart"/>
            <w:vAlign w:val="center"/>
          </w:tcPr>
          <w:p w:rsidR="00412CC7" w:rsidRDefault="00412CC7" w:rsidP="009F1EA9">
            <w:pPr>
              <w:pStyle w:val="TableParagraph"/>
              <w:spacing w:before="125" w:line="312" w:lineRule="auto"/>
              <w:ind w:right="23"/>
              <w:jc w:val="center"/>
              <w:rPr>
                <w:rFonts w:ascii="宋体" w:eastAsia="宋体" w:hAnsi="宋体" w:cs="宋体"/>
                <w:b/>
                <w:bCs/>
                <w:sz w:val="21"/>
                <w:szCs w:val="21"/>
                <w:lang w:eastAsia="zh-CN"/>
              </w:rPr>
            </w:pPr>
            <w:r>
              <w:rPr>
                <w:rFonts w:ascii="宋体" w:eastAsia="宋体" w:hint="eastAsia"/>
                <w:sz w:val="21"/>
                <w:lang w:eastAsia="zh-CN"/>
              </w:rPr>
              <w:t>章节内容</w:t>
            </w:r>
          </w:p>
        </w:tc>
        <w:tc>
          <w:tcPr>
            <w:tcW w:w="2536" w:type="dxa"/>
            <w:gridSpan w:val="4"/>
            <w:vAlign w:val="center"/>
          </w:tcPr>
          <w:p w:rsidR="00412CC7" w:rsidRDefault="00412CC7" w:rsidP="009F1EA9">
            <w:pPr>
              <w:pStyle w:val="TableParagraph"/>
              <w:spacing w:before="125" w:line="312" w:lineRule="auto"/>
              <w:ind w:right="23"/>
              <w:jc w:val="center"/>
              <w:rPr>
                <w:rFonts w:ascii="宋体" w:eastAsia="宋体" w:hAnsi="宋体" w:cs="宋体"/>
                <w:b/>
                <w:bCs/>
                <w:sz w:val="21"/>
                <w:szCs w:val="21"/>
                <w:lang w:eastAsia="zh-CN"/>
              </w:rPr>
            </w:pPr>
            <w:r>
              <w:rPr>
                <w:rFonts w:ascii="宋体" w:eastAsia="宋体" w:hint="eastAsia"/>
                <w:bCs/>
                <w:sz w:val="21"/>
                <w:lang w:eastAsia="zh-CN"/>
              </w:rPr>
              <w:t>学时分配</w:t>
            </w:r>
          </w:p>
        </w:tc>
      </w:tr>
      <w:tr w:rsidR="00412CC7" w:rsidTr="009F1EA9">
        <w:trPr>
          <w:trHeight w:val="90"/>
          <w:jc w:val="center"/>
        </w:trPr>
        <w:tc>
          <w:tcPr>
            <w:tcW w:w="1301" w:type="dxa"/>
            <w:vMerge/>
            <w:vAlign w:val="center"/>
          </w:tcPr>
          <w:p w:rsidR="00412CC7" w:rsidRDefault="00412CC7" w:rsidP="009F1EA9">
            <w:pPr>
              <w:pStyle w:val="TableParagraph"/>
              <w:spacing w:before="125" w:line="312" w:lineRule="auto"/>
              <w:ind w:right="23"/>
              <w:jc w:val="center"/>
            </w:pPr>
          </w:p>
        </w:tc>
        <w:tc>
          <w:tcPr>
            <w:tcW w:w="5068" w:type="dxa"/>
            <w:gridSpan w:val="7"/>
            <w:vMerge/>
            <w:vAlign w:val="center"/>
          </w:tcPr>
          <w:p w:rsidR="00412CC7" w:rsidRDefault="00412CC7" w:rsidP="009F1EA9">
            <w:pPr>
              <w:pStyle w:val="TableParagraph"/>
              <w:spacing w:before="125" w:line="312" w:lineRule="auto"/>
              <w:ind w:right="23"/>
              <w:jc w:val="center"/>
            </w:pPr>
          </w:p>
        </w:tc>
        <w:tc>
          <w:tcPr>
            <w:tcW w:w="884" w:type="dxa"/>
            <w:vAlign w:val="center"/>
          </w:tcPr>
          <w:p w:rsidR="00412CC7" w:rsidRDefault="00412CC7" w:rsidP="009F1EA9">
            <w:pPr>
              <w:pStyle w:val="TableParagraph"/>
              <w:spacing w:before="44"/>
              <w:jc w:val="center"/>
              <w:rPr>
                <w:rFonts w:ascii="宋体" w:eastAsia="宋体" w:hAnsi="宋体" w:cs="宋体"/>
                <w:b/>
                <w:bCs/>
                <w:sz w:val="21"/>
                <w:szCs w:val="21"/>
                <w:lang w:eastAsia="zh-CN"/>
              </w:rPr>
            </w:pPr>
            <w:r>
              <w:rPr>
                <w:rFonts w:ascii="宋体" w:eastAsia="宋体" w:hint="eastAsia"/>
                <w:bCs/>
                <w:sz w:val="21"/>
                <w:lang w:eastAsia="zh-CN"/>
              </w:rPr>
              <w:t>理论</w:t>
            </w:r>
          </w:p>
        </w:tc>
        <w:tc>
          <w:tcPr>
            <w:tcW w:w="850" w:type="dxa"/>
            <w:gridSpan w:val="2"/>
            <w:vAlign w:val="center"/>
          </w:tcPr>
          <w:p w:rsidR="00412CC7" w:rsidRDefault="00412CC7" w:rsidP="009F1EA9">
            <w:pPr>
              <w:pStyle w:val="TableParagraph"/>
              <w:spacing w:before="44"/>
              <w:jc w:val="center"/>
              <w:rPr>
                <w:rFonts w:ascii="宋体" w:eastAsia="宋体" w:hAnsi="宋体" w:cs="宋体"/>
                <w:b/>
                <w:bCs/>
                <w:sz w:val="21"/>
                <w:szCs w:val="21"/>
                <w:lang w:eastAsia="zh-CN"/>
              </w:rPr>
            </w:pPr>
            <w:r>
              <w:rPr>
                <w:rFonts w:ascii="宋体" w:eastAsia="宋体" w:hint="eastAsia"/>
                <w:bCs/>
                <w:sz w:val="21"/>
                <w:lang w:eastAsia="zh-CN"/>
              </w:rPr>
              <w:t>实践</w:t>
            </w:r>
          </w:p>
        </w:tc>
        <w:tc>
          <w:tcPr>
            <w:tcW w:w="802" w:type="dxa"/>
            <w:vAlign w:val="center"/>
          </w:tcPr>
          <w:p w:rsidR="00412CC7" w:rsidRDefault="00412CC7" w:rsidP="009F1EA9">
            <w:pPr>
              <w:pStyle w:val="TableParagraph"/>
              <w:spacing w:before="44"/>
              <w:ind w:right="89"/>
              <w:jc w:val="center"/>
              <w:rPr>
                <w:rFonts w:ascii="宋体" w:eastAsia="宋体" w:hAnsi="宋体" w:cs="宋体"/>
                <w:b/>
                <w:bCs/>
                <w:sz w:val="21"/>
                <w:szCs w:val="21"/>
                <w:lang w:eastAsia="zh-CN"/>
              </w:rPr>
            </w:pPr>
            <w:r>
              <w:rPr>
                <w:rFonts w:ascii="宋体" w:eastAsia="宋体" w:hint="eastAsia"/>
                <w:bCs/>
                <w:sz w:val="21"/>
                <w:lang w:eastAsia="zh-CN"/>
              </w:rPr>
              <w:t xml:space="preserve"> 合计</w:t>
            </w:r>
          </w:p>
        </w:tc>
      </w:tr>
      <w:tr w:rsidR="00412CC7" w:rsidTr="009F1EA9">
        <w:trPr>
          <w:trHeight w:hRule="exact" w:val="624"/>
          <w:jc w:val="center"/>
        </w:trPr>
        <w:tc>
          <w:tcPr>
            <w:tcW w:w="1301" w:type="dxa"/>
            <w:vMerge/>
          </w:tcPr>
          <w:p w:rsidR="00412CC7" w:rsidRDefault="00412CC7" w:rsidP="009F1EA9">
            <w:pPr>
              <w:pStyle w:val="TableParagraph"/>
              <w:spacing w:before="125" w:line="312" w:lineRule="auto"/>
              <w:ind w:right="23"/>
            </w:pPr>
          </w:p>
        </w:tc>
        <w:tc>
          <w:tcPr>
            <w:tcW w:w="5068" w:type="dxa"/>
            <w:gridSpan w:val="7"/>
            <w:vAlign w:val="center"/>
          </w:tcPr>
          <w:p w:rsidR="00412CC7" w:rsidRPr="001942F2" w:rsidRDefault="00412CC7" w:rsidP="009F1EA9">
            <w:pPr>
              <w:pStyle w:val="TableParagraph"/>
              <w:spacing w:before="125" w:line="312" w:lineRule="auto"/>
              <w:ind w:right="23"/>
              <w:rPr>
                <w:rFonts w:ascii="Times New Roman" w:eastAsia="宋体" w:hAnsi="Times New Roman" w:cs="Times New Roman"/>
                <w:sz w:val="21"/>
                <w:szCs w:val="21"/>
                <w:lang w:eastAsia="zh-CN"/>
              </w:rPr>
            </w:pPr>
            <w:r w:rsidRPr="001942F2">
              <w:rPr>
                <w:rFonts w:ascii="Times New Roman" w:eastAsia="宋体" w:hAnsi="Times New Roman" w:cs="Times New Roman"/>
                <w:sz w:val="21"/>
                <w:szCs w:val="21"/>
                <w:lang w:eastAsia="zh-CN"/>
              </w:rPr>
              <w:t>1</w:t>
            </w:r>
            <w:r>
              <w:rPr>
                <w:rFonts w:ascii="Times New Roman" w:eastAsia="宋体" w:hAnsi="Times New Roman" w:cs="Times New Roman" w:hint="eastAsia"/>
                <w:sz w:val="21"/>
                <w:szCs w:val="21"/>
                <w:lang w:eastAsia="zh-CN"/>
              </w:rPr>
              <w:t xml:space="preserve"> </w:t>
            </w:r>
            <w:r w:rsidRPr="001942F2">
              <w:rPr>
                <w:rFonts w:ascii="Times New Roman" w:eastAsia="宋体" w:hAnsi="Times New Roman" w:cs="Times New Roman"/>
                <w:sz w:val="21"/>
                <w:szCs w:val="21"/>
                <w:lang w:eastAsia="zh-CN"/>
              </w:rPr>
              <w:t>绪论</w:t>
            </w:r>
          </w:p>
        </w:tc>
        <w:tc>
          <w:tcPr>
            <w:tcW w:w="884" w:type="dxa"/>
            <w:vAlign w:val="center"/>
          </w:tcPr>
          <w:p w:rsidR="00412CC7" w:rsidRPr="001942F2" w:rsidRDefault="00054731"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3</w:t>
            </w:r>
          </w:p>
        </w:tc>
        <w:tc>
          <w:tcPr>
            <w:tcW w:w="850" w:type="dxa"/>
            <w:gridSpan w:val="2"/>
            <w:vAlign w:val="center"/>
          </w:tcPr>
          <w:p w:rsidR="00412CC7" w:rsidRPr="001942F2" w:rsidRDefault="00412CC7"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0</w:t>
            </w:r>
          </w:p>
        </w:tc>
        <w:tc>
          <w:tcPr>
            <w:tcW w:w="802" w:type="dxa"/>
            <w:vAlign w:val="center"/>
          </w:tcPr>
          <w:p w:rsidR="00412CC7" w:rsidRPr="001942F2" w:rsidRDefault="00054731"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3</w:t>
            </w:r>
          </w:p>
        </w:tc>
      </w:tr>
      <w:tr w:rsidR="00412CC7" w:rsidTr="009F1EA9">
        <w:trPr>
          <w:trHeight w:hRule="exact" w:val="624"/>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068" w:type="dxa"/>
            <w:gridSpan w:val="7"/>
            <w:vAlign w:val="center"/>
          </w:tcPr>
          <w:p w:rsidR="00412CC7" w:rsidRPr="001942F2" w:rsidRDefault="00412CC7" w:rsidP="009F1EA9">
            <w:pPr>
              <w:pStyle w:val="TableParagraph"/>
              <w:spacing w:before="125" w:line="312" w:lineRule="auto"/>
              <w:ind w:right="23"/>
              <w:rPr>
                <w:rFonts w:ascii="Times New Roman" w:eastAsia="宋体" w:hAnsi="Times New Roman" w:cs="Times New Roman"/>
                <w:sz w:val="21"/>
                <w:szCs w:val="21"/>
                <w:lang w:eastAsia="zh-CN"/>
              </w:rPr>
            </w:pPr>
            <w:r w:rsidRPr="001942F2">
              <w:rPr>
                <w:rFonts w:ascii="Times New Roman" w:eastAsia="宋体" w:hAnsi="Times New Roman" w:cs="Times New Roman"/>
                <w:sz w:val="21"/>
                <w:szCs w:val="21"/>
                <w:lang w:eastAsia="zh-CN"/>
              </w:rPr>
              <w:t>2</w:t>
            </w:r>
            <w:r>
              <w:rPr>
                <w:rFonts w:ascii="Times New Roman" w:eastAsia="宋体" w:hAnsi="Times New Roman" w:cs="Times New Roman" w:hint="eastAsia"/>
                <w:sz w:val="21"/>
                <w:szCs w:val="21"/>
                <w:lang w:eastAsia="zh-CN"/>
              </w:rPr>
              <w:t xml:space="preserve"> </w:t>
            </w:r>
            <w:r w:rsidRPr="001942F2">
              <w:rPr>
                <w:rFonts w:ascii="Times New Roman" w:eastAsia="宋体" w:hAnsi="Times New Roman" w:cs="Times New Roman"/>
                <w:sz w:val="21"/>
                <w:szCs w:val="21"/>
                <w:lang w:eastAsia="zh-CN"/>
              </w:rPr>
              <w:t>孟德尔定律</w:t>
            </w:r>
          </w:p>
        </w:tc>
        <w:tc>
          <w:tcPr>
            <w:tcW w:w="884" w:type="dxa"/>
            <w:vAlign w:val="center"/>
          </w:tcPr>
          <w:p w:rsidR="00412CC7" w:rsidRPr="001942F2" w:rsidRDefault="00054731"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3</w:t>
            </w:r>
          </w:p>
        </w:tc>
        <w:tc>
          <w:tcPr>
            <w:tcW w:w="850" w:type="dxa"/>
            <w:gridSpan w:val="2"/>
            <w:vAlign w:val="center"/>
          </w:tcPr>
          <w:p w:rsidR="00412CC7" w:rsidRPr="001942F2" w:rsidRDefault="00412CC7"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0</w:t>
            </w:r>
          </w:p>
        </w:tc>
        <w:tc>
          <w:tcPr>
            <w:tcW w:w="802" w:type="dxa"/>
            <w:vAlign w:val="center"/>
          </w:tcPr>
          <w:p w:rsidR="00412CC7" w:rsidRPr="001942F2" w:rsidRDefault="00054731"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3</w:t>
            </w:r>
          </w:p>
        </w:tc>
      </w:tr>
      <w:tr w:rsidR="00412CC7" w:rsidTr="009F1EA9">
        <w:trPr>
          <w:trHeight w:hRule="exact" w:val="624"/>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068" w:type="dxa"/>
            <w:gridSpan w:val="7"/>
            <w:vAlign w:val="center"/>
          </w:tcPr>
          <w:p w:rsidR="00412CC7" w:rsidRPr="001942F2" w:rsidRDefault="00412CC7" w:rsidP="009F1EA9">
            <w:pPr>
              <w:pStyle w:val="TableParagraph"/>
              <w:spacing w:before="125" w:line="312" w:lineRule="auto"/>
              <w:ind w:right="23"/>
              <w:rPr>
                <w:rFonts w:ascii="Times New Roman" w:eastAsia="宋体" w:hAnsi="Times New Roman" w:cs="Times New Roman"/>
                <w:sz w:val="21"/>
                <w:szCs w:val="21"/>
                <w:lang w:eastAsia="zh-CN"/>
              </w:rPr>
            </w:pPr>
            <w:r w:rsidRPr="001942F2">
              <w:rPr>
                <w:rFonts w:ascii="Times New Roman" w:eastAsia="宋体" w:hAnsi="Times New Roman" w:cs="Times New Roman" w:hint="eastAsia"/>
                <w:sz w:val="21"/>
                <w:szCs w:val="21"/>
                <w:lang w:eastAsia="zh-CN"/>
              </w:rPr>
              <w:t>3</w:t>
            </w:r>
            <w:r>
              <w:rPr>
                <w:rFonts w:ascii="Times New Roman" w:eastAsia="宋体" w:hAnsi="Times New Roman" w:cs="Times New Roman" w:hint="eastAsia"/>
                <w:sz w:val="21"/>
                <w:szCs w:val="21"/>
                <w:lang w:eastAsia="zh-CN"/>
              </w:rPr>
              <w:t xml:space="preserve"> </w:t>
            </w:r>
            <w:r w:rsidRPr="001942F2">
              <w:rPr>
                <w:rFonts w:ascii="Times New Roman" w:eastAsia="宋体" w:hAnsi="Times New Roman" w:cs="Times New Roman"/>
                <w:sz w:val="21"/>
                <w:szCs w:val="21"/>
                <w:lang w:eastAsia="zh-CN"/>
              </w:rPr>
              <w:t>遗传的</w:t>
            </w:r>
            <w:r w:rsidRPr="001942F2">
              <w:rPr>
                <w:rFonts w:ascii="Times New Roman" w:eastAsia="宋体" w:hAnsi="Times New Roman" w:cs="Times New Roman" w:hint="eastAsia"/>
                <w:sz w:val="21"/>
                <w:szCs w:val="21"/>
                <w:lang w:eastAsia="zh-CN"/>
              </w:rPr>
              <w:t>染色体学说</w:t>
            </w:r>
          </w:p>
        </w:tc>
        <w:tc>
          <w:tcPr>
            <w:tcW w:w="884" w:type="dxa"/>
            <w:vAlign w:val="center"/>
          </w:tcPr>
          <w:p w:rsidR="00412CC7" w:rsidRPr="001942F2" w:rsidRDefault="00054731"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3</w:t>
            </w:r>
          </w:p>
        </w:tc>
        <w:tc>
          <w:tcPr>
            <w:tcW w:w="850" w:type="dxa"/>
            <w:gridSpan w:val="2"/>
            <w:vAlign w:val="center"/>
          </w:tcPr>
          <w:p w:rsidR="00412CC7" w:rsidRPr="001942F2" w:rsidRDefault="00412CC7"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0</w:t>
            </w:r>
          </w:p>
        </w:tc>
        <w:tc>
          <w:tcPr>
            <w:tcW w:w="802" w:type="dxa"/>
            <w:vAlign w:val="center"/>
          </w:tcPr>
          <w:p w:rsidR="00412CC7" w:rsidRPr="001942F2" w:rsidRDefault="00054731"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3</w:t>
            </w:r>
          </w:p>
        </w:tc>
      </w:tr>
      <w:tr w:rsidR="00412CC7" w:rsidTr="009F1EA9">
        <w:trPr>
          <w:trHeight w:hRule="exact" w:val="624"/>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068" w:type="dxa"/>
            <w:gridSpan w:val="7"/>
            <w:vAlign w:val="center"/>
          </w:tcPr>
          <w:p w:rsidR="00412CC7" w:rsidRPr="001942F2" w:rsidRDefault="00412CC7"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4</w:t>
            </w:r>
            <w:r>
              <w:rPr>
                <w:rFonts w:ascii="Times New Roman" w:eastAsia="宋体" w:hAnsi="Times New Roman" w:cs="Times New Roman" w:hint="eastAsia"/>
                <w:sz w:val="21"/>
                <w:szCs w:val="21"/>
                <w:lang w:eastAsia="zh-CN"/>
              </w:rPr>
              <w:t xml:space="preserve"> </w:t>
            </w:r>
            <w:r w:rsidRPr="001942F2">
              <w:rPr>
                <w:rFonts w:ascii="Times New Roman" w:eastAsia="宋体" w:hAnsi="Times New Roman" w:cs="Times New Roman" w:hint="eastAsia"/>
                <w:sz w:val="21"/>
                <w:szCs w:val="21"/>
                <w:lang w:eastAsia="zh-CN"/>
              </w:rPr>
              <w:t>遗传的分子基础</w:t>
            </w:r>
          </w:p>
        </w:tc>
        <w:tc>
          <w:tcPr>
            <w:tcW w:w="884" w:type="dxa"/>
            <w:vAlign w:val="center"/>
          </w:tcPr>
          <w:p w:rsidR="00412CC7" w:rsidRPr="001942F2" w:rsidRDefault="00412CC7"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0</w:t>
            </w:r>
          </w:p>
        </w:tc>
        <w:tc>
          <w:tcPr>
            <w:tcW w:w="850" w:type="dxa"/>
            <w:gridSpan w:val="2"/>
            <w:vAlign w:val="center"/>
          </w:tcPr>
          <w:p w:rsidR="00412CC7" w:rsidRPr="001942F2" w:rsidRDefault="00054731"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2</w:t>
            </w:r>
          </w:p>
        </w:tc>
        <w:tc>
          <w:tcPr>
            <w:tcW w:w="802" w:type="dxa"/>
            <w:vAlign w:val="center"/>
          </w:tcPr>
          <w:p w:rsidR="00412CC7" w:rsidRPr="001942F2" w:rsidRDefault="00054731"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2</w:t>
            </w:r>
          </w:p>
        </w:tc>
      </w:tr>
      <w:tr w:rsidR="00412CC7" w:rsidTr="009F1EA9">
        <w:trPr>
          <w:trHeight w:hRule="exact" w:val="624"/>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068" w:type="dxa"/>
            <w:gridSpan w:val="7"/>
            <w:vAlign w:val="center"/>
          </w:tcPr>
          <w:p w:rsidR="00412CC7" w:rsidRPr="001942F2" w:rsidRDefault="00412CC7"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5</w:t>
            </w:r>
            <w:r>
              <w:rPr>
                <w:rFonts w:ascii="Times New Roman" w:eastAsia="宋体" w:hAnsi="Times New Roman" w:cs="Times New Roman" w:hint="eastAsia"/>
                <w:sz w:val="21"/>
                <w:szCs w:val="21"/>
                <w:lang w:eastAsia="zh-CN"/>
              </w:rPr>
              <w:t xml:space="preserve"> </w:t>
            </w:r>
            <w:r w:rsidRPr="001942F2">
              <w:rPr>
                <w:rFonts w:ascii="Times New Roman" w:eastAsia="宋体" w:hAnsi="Times New Roman" w:cs="Times New Roman"/>
                <w:sz w:val="21"/>
                <w:szCs w:val="21"/>
                <w:lang w:eastAsia="zh-CN"/>
              </w:rPr>
              <w:t>连锁交换与连锁分析</w:t>
            </w:r>
          </w:p>
        </w:tc>
        <w:tc>
          <w:tcPr>
            <w:tcW w:w="884" w:type="dxa"/>
            <w:vAlign w:val="center"/>
          </w:tcPr>
          <w:p w:rsidR="00412CC7" w:rsidRPr="001942F2" w:rsidRDefault="00054731"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3</w:t>
            </w:r>
          </w:p>
        </w:tc>
        <w:tc>
          <w:tcPr>
            <w:tcW w:w="850" w:type="dxa"/>
            <w:gridSpan w:val="2"/>
            <w:vAlign w:val="center"/>
          </w:tcPr>
          <w:p w:rsidR="00412CC7" w:rsidRPr="001942F2" w:rsidRDefault="00412CC7"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0</w:t>
            </w:r>
          </w:p>
        </w:tc>
        <w:tc>
          <w:tcPr>
            <w:tcW w:w="802" w:type="dxa"/>
            <w:vAlign w:val="center"/>
          </w:tcPr>
          <w:p w:rsidR="00412CC7" w:rsidRPr="001942F2" w:rsidRDefault="00054731"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3</w:t>
            </w:r>
          </w:p>
        </w:tc>
      </w:tr>
      <w:tr w:rsidR="00412CC7" w:rsidTr="009F1EA9">
        <w:trPr>
          <w:trHeight w:hRule="exact" w:val="624"/>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068" w:type="dxa"/>
            <w:gridSpan w:val="7"/>
            <w:vAlign w:val="center"/>
          </w:tcPr>
          <w:p w:rsidR="00412CC7" w:rsidRPr="001942F2" w:rsidRDefault="00412CC7"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6</w:t>
            </w:r>
            <w:r>
              <w:rPr>
                <w:rFonts w:ascii="Times New Roman" w:eastAsia="宋体" w:hAnsi="Times New Roman" w:cs="Times New Roman" w:hint="eastAsia"/>
                <w:sz w:val="21"/>
                <w:szCs w:val="21"/>
                <w:lang w:eastAsia="zh-CN"/>
              </w:rPr>
              <w:t xml:space="preserve"> </w:t>
            </w:r>
            <w:r w:rsidRPr="001942F2">
              <w:rPr>
                <w:rFonts w:ascii="Times New Roman" w:eastAsia="宋体" w:hAnsi="Times New Roman" w:cs="Times New Roman"/>
                <w:sz w:val="21"/>
                <w:szCs w:val="21"/>
                <w:lang w:eastAsia="zh-CN"/>
              </w:rPr>
              <w:t>细菌和噬</w:t>
            </w:r>
            <w:r w:rsidRPr="001942F2">
              <w:rPr>
                <w:rFonts w:ascii="Times New Roman" w:eastAsia="宋体" w:hAnsi="Times New Roman" w:cs="Times New Roman" w:hint="eastAsia"/>
                <w:sz w:val="21"/>
                <w:szCs w:val="21"/>
                <w:lang w:eastAsia="zh-CN"/>
              </w:rPr>
              <w:t>菌</w:t>
            </w:r>
            <w:r w:rsidRPr="001942F2">
              <w:rPr>
                <w:rFonts w:ascii="Times New Roman" w:eastAsia="宋体" w:hAnsi="Times New Roman" w:cs="Times New Roman"/>
                <w:sz w:val="21"/>
                <w:szCs w:val="21"/>
                <w:lang w:eastAsia="zh-CN"/>
              </w:rPr>
              <w:t>体的重组和连锁</w:t>
            </w:r>
          </w:p>
        </w:tc>
        <w:tc>
          <w:tcPr>
            <w:tcW w:w="884" w:type="dxa"/>
            <w:vAlign w:val="center"/>
          </w:tcPr>
          <w:p w:rsidR="00412CC7" w:rsidRPr="001942F2" w:rsidRDefault="00054731"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3</w:t>
            </w:r>
          </w:p>
        </w:tc>
        <w:tc>
          <w:tcPr>
            <w:tcW w:w="850" w:type="dxa"/>
            <w:gridSpan w:val="2"/>
            <w:vAlign w:val="center"/>
          </w:tcPr>
          <w:p w:rsidR="00412CC7" w:rsidRPr="001942F2" w:rsidRDefault="00412CC7"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0</w:t>
            </w:r>
          </w:p>
        </w:tc>
        <w:tc>
          <w:tcPr>
            <w:tcW w:w="802" w:type="dxa"/>
            <w:vAlign w:val="center"/>
          </w:tcPr>
          <w:p w:rsidR="00412CC7" w:rsidRPr="001942F2" w:rsidRDefault="00054731"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3</w:t>
            </w:r>
          </w:p>
        </w:tc>
      </w:tr>
      <w:tr w:rsidR="00412CC7" w:rsidTr="009F1EA9">
        <w:trPr>
          <w:trHeight w:hRule="exact" w:val="624"/>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068" w:type="dxa"/>
            <w:gridSpan w:val="7"/>
            <w:vAlign w:val="center"/>
          </w:tcPr>
          <w:p w:rsidR="00412CC7" w:rsidRPr="001942F2" w:rsidRDefault="00412CC7"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7</w:t>
            </w:r>
            <w:r>
              <w:rPr>
                <w:rFonts w:ascii="Times New Roman" w:eastAsia="宋体" w:hAnsi="Times New Roman" w:cs="Times New Roman" w:hint="eastAsia"/>
                <w:sz w:val="21"/>
                <w:szCs w:val="21"/>
                <w:lang w:eastAsia="zh-CN"/>
              </w:rPr>
              <w:t xml:space="preserve"> </w:t>
            </w:r>
            <w:r w:rsidRPr="001942F2">
              <w:rPr>
                <w:rFonts w:ascii="Times New Roman" w:eastAsia="宋体" w:hAnsi="Times New Roman" w:cs="Times New Roman"/>
                <w:sz w:val="21"/>
                <w:szCs w:val="21"/>
                <w:lang w:eastAsia="zh-CN"/>
              </w:rPr>
              <w:t>遗传物质的改变</w:t>
            </w:r>
          </w:p>
        </w:tc>
        <w:tc>
          <w:tcPr>
            <w:tcW w:w="884" w:type="dxa"/>
            <w:vAlign w:val="center"/>
          </w:tcPr>
          <w:p w:rsidR="00412CC7" w:rsidRPr="001942F2" w:rsidRDefault="00412CC7"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0</w:t>
            </w:r>
          </w:p>
        </w:tc>
        <w:tc>
          <w:tcPr>
            <w:tcW w:w="850" w:type="dxa"/>
            <w:gridSpan w:val="2"/>
            <w:vAlign w:val="center"/>
          </w:tcPr>
          <w:p w:rsidR="00412CC7" w:rsidRPr="001942F2" w:rsidRDefault="00054731"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2</w:t>
            </w:r>
          </w:p>
        </w:tc>
        <w:tc>
          <w:tcPr>
            <w:tcW w:w="802" w:type="dxa"/>
            <w:vAlign w:val="center"/>
          </w:tcPr>
          <w:p w:rsidR="00412CC7" w:rsidRPr="001942F2" w:rsidRDefault="00054731"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2</w:t>
            </w:r>
          </w:p>
        </w:tc>
      </w:tr>
      <w:tr w:rsidR="00412CC7" w:rsidTr="009F1EA9">
        <w:trPr>
          <w:trHeight w:hRule="exact" w:val="624"/>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068" w:type="dxa"/>
            <w:gridSpan w:val="7"/>
            <w:vAlign w:val="center"/>
          </w:tcPr>
          <w:p w:rsidR="00412CC7" w:rsidRPr="001942F2" w:rsidRDefault="00412CC7"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8</w:t>
            </w:r>
            <w:r>
              <w:rPr>
                <w:rFonts w:ascii="Times New Roman" w:eastAsia="宋体" w:hAnsi="Times New Roman" w:cs="Times New Roman" w:hint="eastAsia"/>
                <w:sz w:val="21"/>
                <w:szCs w:val="21"/>
                <w:lang w:eastAsia="zh-CN"/>
              </w:rPr>
              <w:t xml:space="preserve"> </w:t>
            </w:r>
            <w:r w:rsidRPr="001942F2">
              <w:rPr>
                <w:rFonts w:ascii="Times New Roman" w:eastAsia="宋体" w:hAnsi="Times New Roman" w:cs="Times New Roman"/>
                <w:sz w:val="21"/>
                <w:szCs w:val="21"/>
                <w:lang w:eastAsia="zh-CN"/>
              </w:rPr>
              <w:t>细胞质遗传</w:t>
            </w:r>
          </w:p>
        </w:tc>
        <w:tc>
          <w:tcPr>
            <w:tcW w:w="884" w:type="dxa"/>
            <w:vAlign w:val="center"/>
          </w:tcPr>
          <w:p w:rsidR="00412CC7" w:rsidRPr="001942F2" w:rsidRDefault="00054731"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3</w:t>
            </w:r>
          </w:p>
        </w:tc>
        <w:tc>
          <w:tcPr>
            <w:tcW w:w="850" w:type="dxa"/>
            <w:gridSpan w:val="2"/>
            <w:vAlign w:val="center"/>
          </w:tcPr>
          <w:p w:rsidR="00412CC7" w:rsidRPr="001942F2" w:rsidRDefault="00412CC7"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0</w:t>
            </w:r>
          </w:p>
        </w:tc>
        <w:tc>
          <w:tcPr>
            <w:tcW w:w="802" w:type="dxa"/>
            <w:vAlign w:val="center"/>
          </w:tcPr>
          <w:p w:rsidR="00412CC7" w:rsidRPr="001942F2" w:rsidRDefault="00054731"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3</w:t>
            </w:r>
          </w:p>
        </w:tc>
      </w:tr>
      <w:tr w:rsidR="00412CC7" w:rsidTr="009F1EA9">
        <w:trPr>
          <w:trHeight w:hRule="exact" w:val="624"/>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068" w:type="dxa"/>
            <w:gridSpan w:val="7"/>
            <w:vAlign w:val="center"/>
          </w:tcPr>
          <w:p w:rsidR="00412CC7" w:rsidRPr="001942F2" w:rsidRDefault="00412CC7"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9</w:t>
            </w:r>
            <w:r>
              <w:rPr>
                <w:rFonts w:ascii="Times New Roman" w:eastAsia="宋体" w:hAnsi="Times New Roman" w:cs="Times New Roman" w:hint="eastAsia"/>
                <w:sz w:val="21"/>
                <w:szCs w:val="21"/>
                <w:lang w:eastAsia="zh-CN"/>
              </w:rPr>
              <w:t xml:space="preserve"> </w:t>
            </w:r>
            <w:r>
              <w:rPr>
                <w:rFonts w:ascii="宋体" w:eastAsia="宋体" w:hAnsi="宋体" w:cs="宋体" w:hint="eastAsia"/>
                <w:sz w:val="21"/>
                <w:szCs w:val="21"/>
                <w:lang w:eastAsia="zh-CN"/>
              </w:rPr>
              <w:t>食药用菌基因工程原理</w:t>
            </w:r>
          </w:p>
        </w:tc>
        <w:tc>
          <w:tcPr>
            <w:tcW w:w="884" w:type="dxa"/>
            <w:vAlign w:val="center"/>
          </w:tcPr>
          <w:p w:rsidR="00412CC7" w:rsidRPr="001942F2" w:rsidRDefault="00054731"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3</w:t>
            </w:r>
          </w:p>
        </w:tc>
        <w:tc>
          <w:tcPr>
            <w:tcW w:w="850" w:type="dxa"/>
            <w:gridSpan w:val="2"/>
            <w:vAlign w:val="center"/>
          </w:tcPr>
          <w:p w:rsidR="00412CC7" w:rsidRPr="001942F2" w:rsidRDefault="00412CC7"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0</w:t>
            </w:r>
          </w:p>
        </w:tc>
        <w:tc>
          <w:tcPr>
            <w:tcW w:w="802" w:type="dxa"/>
            <w:vAlign w:val="center"/>
          </w:tcPr>
          <w:p w:rsidR="00412CC7" w:rsidRPr="001942F2" w:rsidRDefault="00054731"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3</w:t>
            </w:r>
          </w:p>
        </w:tc>
      </w:tr>
      <w:tr w:rsidR="00412CC7" w:rsidTr="009F1EA9">
        <w:trPr>
          <w:trHeight w:hRule="exact" w:val="624"/>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068" w:type="dxa"/>
            <w:gridSpan w:val="7"/>
            <w:vAlign w:val="center"/>
          </w:tcPr>
          <w:p w:rsidR="00412CC7" w:rsidRDefault="00412CC7"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 xml:space="preserve">10 </w:t>
            </w:r>
            <w:r>
              <w:rPr>
                <w:rFonts w:ascii="宋体" w:eastAsia="宋体" w:hAnsi="宋体" w:cs="宋体" w:hint="eastAsia"/>
                <w:sz w:val="21"/>
                <w:szCs w:val="21"/>
                <w:lang w:eastAsia="zh-CN"/>
              </w:rPr>
              <w:t>食药用菌菌种改造</w:t>
            </w:r>
          </w:p>
        </w:tc>
        <w:tc>
          <w:tcPr>
            <w:tcW w:w="884" w:type="dxa"/>
            <w:vAlign w:val="center"/>
          </w:tcPr>
          <w:p w:rsidR="00412CC7" w:rsidRPr="001942F2" w:rsidRDefault="00054731"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3</w:t>
            </w:r>
          </w:p>
        </w:tc>
        <w:tc>
          <w:tcPr>
            <w:tcW w:w="850" w:type="dxa"/>
            <w:gridSpan w:val="2"/>
            <w:vAlign w:val="center"/>
          </w:tcPr>
          <w:p w:rsidR="00412CC7" w:rsidRPr="001942F2" w:rsidRDefault="00054731"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2</w:t>
            </w:r>
          </w:p>
        </w:tc>
        <w:tc>
          <w:tcPr>
            <w:tcW w:w="802" w:type="dxa"/>
            <w:vAlign w:val="center"/>
          </w:tcPr>
          <w:p w:rsidR="00412CC7" w:rsidRPr="001942F2" w:rsidRDefault="00054731"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5</w:t>
            </w:r>
          </w:p>
        </w:tc>
      </w:tr>
      <w:tr w:rsidR="00412CC7" w:rsidTr="009F1EA9">
        <w:trPr>
          <w:trHeight w:hRule="exact" w:val="624"/>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068" w:type="dxa"/>
            <w:gridSpan w:val="7"/>
            <w:vAlign w:val="center"/>
          </w:tcPr>
          <w:p w:rsidR="00412CC7" w:rsidRDefault="00412CC7"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 xml:space="preserve">11 </w:t>
            </w:r>
            <w:r>
              <w:rPr>
                <w:rFonts w:ascii="宋体" w:eastAsia="宋体" w:hAnsi="宋体" w:cs="宋体" w:hint="eastAsia"/>
                <w:sz w:val="21"/>
                <w:szCs w:val="21"/>
                <w:lang w:eastAsia="zh-CN"/>
              </w:rPr>
              <w:t>食药用菌菌种培养</w:t>
            </w:r>
          </w:p>
        </w:tc>
        <w:tc>
          <w:tcPr>
            <w:tcW w:w="884" w:type="dxa"/>
            <w:vAlign w:val="center"/>
          </w:tcPr>
          <w:p w:rsidR="00412CC7" w:rsidRPr="001942F2" w:rsidRDefault="00412CC7"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0</w:t>
            </w:r>
          </w:p>
        </w:tc>
        <w:tc>
          <w:tcPr>
            <w:tcW w:w="850" w:type="dxa"/>
            <w:gridSpan w:val="2"/>
            <w:vAlign w:val="center"/>
          </w:tcPr>
          <w:p w:rsidR="00412CC7" w:rsidRPr="001942F2" w:rsidRDefault="00054731"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2</w:t>
            </w:r>
          </w:p>
        </w:tc>
        <w:tc>
          <w:tcPr>
            <w:tcW w:w="802" w:type="dxa"/>
            <w:vAlign w:val="center"/>
          </w:tcPr>
          <w:p w:rsidR="00412CC7" w:rsidRPr="001942F2" w:rsidRDefault="00054731"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2</w:t>
            </w:r>
          </w:p>
        </w:tc>
      </w:tr>
      <w:tr w:rsidR="00412CC7" w:rsidTr="009F1EA9">
        <w:trPr>
          <w:trHeight w:hRule="exact" w:val="624"/>
          <w:jc w:val="center"/>
        </w:trPr>
        <w:tc>
          <w:tcPr>
            <w:tcW w:w="1301" w:type="dxa"/>
            <w:vMerge/>
          </w:tcPr>
          <w:p w:rsidR="00412CC7" w:rsidRDefault="00412CC7" w:rsidP="009F1EA9">
            <w:pPr>
              <w:pStyle w:val="TableParagraph"/>
              <w:spacing w:before="125" w:line="312" w:lineRule="auto"/>
              <w:ind w:right="23"/>
              <w:jc w:val="center"/>
              <w:rPr>
                <w:rFonts w:ascii="宋体" w:eastAsia="宋体" w:hAnsi="宋体" w:cs="宋体"/>
                <w:b/>
                <w:bCs/>
                <w:sz w:val="21"/>
                <w:szCs w:val="21"/>
                <w:lang w:eastAsia="zh-CN"/>
              </w:rPr>
            </w:pPr>
          </w:p>
        </w:tc>
        <w:tc>
          <w:tcPr>
            <w:tcW w:w="5068" w:type="dxa"/>
            <w:gridSpan w:val="7"/>
          </w:tcPr>
          <w:p w:rsidR="00412CC7" w:rsidRDefault="00412CC7" w:rsidP="009F1EA9">
            <w:pPr>
              <w:pStyle w:val="TableParagraph"/>
              <w:spacing w:before="125" w:line="312" w:lineRule="auto"/>
              <w:ind w:right="23"/>
              <w:jc w:val="center"/>
              <w:rPr>
                <w:sz w:val="24"/>
                <w:lang w:eastAsia="zh-CN"/>
              </w:rPr>
            </w:pPr>
            <w:r>
              <w:rPr>
                <w:rFonts w:ascii="宋体" w:eastAsia="宋体" w:hAnsi="宋体" w:cs="宋体" w:hint="eastAsia"/>
                <w:sz w:val="21"/>
                <w:szCs w:val="21"/>
                <w:lang w:eastAsia="zh-CN"/>
              </w:rPr>
              <w:t>合 计</w:t>
            </w:r>
          </w:p>
        </w:tc>
        <w:tc>
          <w:tcPr>
            <w:tcW w:w="884" w:type="dxa"/>
          </w:tcPr>
          <w:p w:rsidR="00412CC7" w:rsidRPr="0055539D" w:rsidRDefault="00054731"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24</w:t>
            </w:r>
          </w:p>
        </w:tc>
        <w:tc>
          <w:tcPr>
            <w:tcW w:w="850" w:type="dxa"/>
            <w:gridSpan w:val="2"/>
          </w:tcPr>
          <w:p w:rsidR="00412CC7" w:rsidRPr="0055539D" w:rsidRDefault="00054731"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8</w:t>
            </w:r>
          </w:p>
        </w:tc>
        <w:tc>
          <w:tcPr>
            <w:tcW w:w="802" w:type="dxa"/>
          </w:tcPr>
          <w:p w:rsidR="00412CC7" w:rsidRPr="0055539D" w:rsidRDefault="00054731"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32</w:t>
            </w:r>
          </w:p>
        </w:tc>
      </w:tr>
      <w:tr w:rsidR="00412CC7" w:rsidTr="009F1EA9">
        <w:trPr>
          <w:trHeight w:hRule="exact" w:val="1721"/>
          <w:jc w:val="center"/>
        </w:trPr>
        <w:tc>
          <w:tcPr>
            <w:tcW w:w="1301" w:type="dxa"/>
            <w:vAlign w:val="center"/>
          </w:tcPr>
          <w:p w:rsidR="00412CC7" w:rsidRDefault="00412CC7" w:rsidP="009F1EA9">
            <w:pPr>
              <w:pStyle w:val="TableParagraph"/>
              <w:jc w:val="center"/>
              <w:rPr>
                <w:rFonts w:ascii="宋体"/>
                <w:b/>
                <w:sz w:val="21"/>
                <w:lang w:eastAsia="zh-CN"/>
              </w:rPr>
            </w:pPr>
            <w:r>
              <w:rPr>
                <w:rFonts w:ascii="宋体"/>
                <w:b/>
                <w:w w:val="98"/>
                <w:sz w:val="21"/>
                <w:lang w:eastAsia="zh-CN"/>
              </w:rPr>
              <w:t>F</w:t>
            </w:r>
          </w:p>
          <w:p w:rsidR="00412CC7" w:rsidRDefault="00412CC7" w:rsidP="009F1EA9">
            <w:pPr>
              <w:pStyle w:val="TableParagraph"/>
              <w:spacing w:before="43"/>
              <w:ind w:left="104" w:right="93"/>
              <w:jc w:val="center"/>
              <w:rPr>
                <w:rFonts w:ascii="宋体" w:eastAsia="宋体"/>
                <w:b/>
                <w:sz w:val="21"/>
                <w:lang w:eastAsia="zh-CN"/>
              </w:rPr>
            </w:pPr>
            <w:r>
              <w:rPr>
                <w:rFonts w:ascii="宋体" w:eastAsia="宋体" w:hint="eastAsia"/>
                <w:b/>
                <w:sz w:val="21"/>
                <w:lang w:eastAsia="zh-CN"/>
              </w:rPr>
              <w:t>教学方式</w:t>
            </w:r>
          </w:p>
        </w:tc>
        <w:tc>
          <w:tcPr>
            <w:tcW w:w="7604" w:type="dxa"/>
            <w:gridSpan w:val="11"/>
            <w:vAlign w:val="center"/>
          </w:tcPr>
          <w:p w:rsidR="00412CC7" w:rsidRDefault="00412CC7" w:rsidP="009F1EA9">
            <w:pPr>
              <w:pStyle w:val="TableParagraph"/>
              <w:tabs>
                <w:tab w:val="left" w:pos="1614"/>
                <w:tab w:val="left" w:pos="3145"/>
                <w:tab w:val="left" w:pos="5039"/>
              </w:tabs>
              <w:spacing w:before="183"/>
              <w:ind w:left="201"/>
              <w:jc w:val="both"/>
              <w:rPr>
                <w:rFonts w:ascii="宋体" w:eastAsia="宋体" w:hAnsi="宋体" w:cs="宋体"/>
                <w:sz w:val="21"/>
                <w:szCs w:val="21"/>
                <w:lang w:eastAsia="zh-CN"/>
              </w:rPr>
            </w:pPr>
            <w:r w:rsidRPr="0064207A">
              <w:rPr>
                <w:rFonts w:ascii="Wingdings 2" w:hAnsi="Wingdings 2" w:cs="Segoe UI Emoji"/>
                <w:b/>
                <w:sz w:val="21"/>
                <w:szCs w:val="21"/>
                <w:lang w:eastAsia="zh-CN"/>
              </w:rPr>
              <w:t></w:t>
            </w:r>
            <w:r>
              <w:rPr>
                <w:rFonts w:ascii="宋体" w:eastAsia="宋体" w:hAnsi="宋体" w:cs="宋体" w:hint="eastAsia"/>
                <w:sz w:val="21"/>
                <w:szCs w:val="21"/>
                <w:lang w:eastAsia="zh-CN"/>
              </w:rPr>
              <w:t>课堂讲授</w:t>
            </w:r>
            <w:r>
              <w:rPr>
                <w:rFonts w:ascii="宋体" w:eastAsia="宋体" w:hAnsi="宋体" w:cs="宋体" w:hint="eastAsia"/>
                <w:sz w:val="21"/>
                <w:szCs w:val="21"/>
                <w:lang w:eastAsia="zh-CN"/>
              </w:rPr>
              <w:tab/>
            </w:r>
            <w:r>
              <w:rPr>
                <w:rFonts w:ascii="宋体" w:eastAsia="宋体" w:hAnsi="宋体" w:cs="宋体" w:hint="eastAsia"/>
                <w:spacing w:val="-3"/>
                <w:sz w:val="21"/>
                <w:szCs w:val="21"/>
              </w:rPr>
              <w:sym w:font="Wingdings 2" w:char="00A3"/>
            </w:r>
            <w:r>
              <w:rPr>
                <w:rFonts w:ascii="宋体" w:eastAsia="宋体" w:hAnsi="宋体" w:cs="宋体" w:hint="eastAsia"/>
                <w:sz w:val="21"/>
                <w:szCs w:val="21"/>
                <w:lang w:eastAsia="zh-CN"/>
              </w:rPr>
              <w:t>讨论座谈</w:t>
            </w:r>
            <w:r>
              <w:rPr>
                <w:rFonts w:ascii="宋体" w:eastAsia="宋体" w:hAnsi="宋体" w:cs="宋体" w:hint="eastAsia"/>
                <w:sz w:val="21"/>
                <w:szCs w:val="21"/>
                <w:lang w:eastAsia="zh-CN"/>
              </w:rPr>
              <w:tab/>
            </w:r>
            <w:r w:rsidRPr="0064207A">
              <w:rPr>
                <w:rFonts w:ascii="Wingdings 2" w:hAnsi="Wingdings 2" w:cs="Segoe UI Emoji"/>
                <w:b/>
                <w:sz w:val="21"/>
                <w:szCs w:val="21"/>
                <w:lang w:eastAsia="zh-CN"/>
              </w:rPr>
              <w:t></w:t>
            </w:r>
            <w:r>
              <w:rPr>
                <w:rFonts w:ascii="宋体" w:eastAsia="宋体" w:hAnsi="宋体" w:cs="宋体" w:hint="eastAsia"/>
                <w:sz w:val="21"/>
                <w:szCs w:val="21"/>
                <w:lang w:eastAsia="zh-CN"/>
              </w:rPr>
              <w:t>问题导向学习</w:t>
            </w:r>
            <w:r>
              <w:rPr>
                <w:rFonts w:ascii="宋体" w:eastAsia="宋体" w:hAnsi="宋体" w:cs="宋体" w:hint="eastAsia"/>
                <w:sz w:val="21"/>
                <w:szCs w:val="21"/>
                <w:lang w:eastAsia="zh-CN"/>
              </w:rPr>
              <w:tab/>
            </w:r>
            <w:r w:rsidRPr="0064207A">
              <w:rPr>
                <w:rFonts w:ascii="Wingdings 2" w:hAnsi="Wingdings 2" w:cs="Segoe UI Emoji"/>
                <w:b/>
                <w:sz w:val="21"/>
                <w:szCs w:val="21"/>
                <w:lang w:eastAsia="zh-CN"/>
              </w:rPr>
              <w:t></w:t>
            </w:r>
            <w:r>
              <w:rPr>
                <w:rFonts w:ascii="宋体" w:eastAsia="宋体" w:hAnsi="宋体" w:cs="宋体" w:hint="eastAsia"/>
                <w:sz w:val="21"/>
                <w:szCs w:val="21"/>
                <w:lang w:eastAsia="zh-CN"/>
              </w:rPr>
              <w:t>分组合作学习</w:t>
            </w:r>
          </w:p>
          <w:p w:rsidR="00412CC7" w:rsidRDefault="00412CC7" w:rsidP="009F1EA9">
            <w:pPr>
              <w:pStyle w:val="TableParagraph"/>
              <w:tabs>
                <w:tab w:val="left" w:pos="1614"/>
                <w:tab w:val="left" w:pos="3145"/>
                <w:tab w:val="left" w:pos="5039"/>
              </w:tabs>
              <w:spacing w:before="52"/>
              <w:ind w:left="201"/>
              <w:jc w:val="both"/>
              <w:rPr>
                <w:rFonts w:ascii="宋体" w:eastAsia="宋体" w:hAnsi="宋体" w:cs="宋体"/>
                <w:sz w:val="21"/>
                <w:szCs w:val="21"/>
                <w:lang w:eastAsia="zh-CN"/>
              </w:rPr>
            </w:pPr>
            <w:r w:rsidRPr="0064207A">
              <w:rPr>
                <w:rFonts w:ascii="Wingdings 2" w:hAnsi="Wingdings 2" w:cs="Segoe UI Emoji"/>
                <w:b/>
                <w:sz w:val="21"/>
                <w:szCs w:val="21"/>
                <w:lang w:eastAsia="zh-CN"/>
              </w:rPr>
              <w:t></w:t>
            </w:r>
            <w:r>
              <w:rPr>
                <w:rFonts w:ascii="宋体" w:eastAsia="宋体" w:hAnsi="宋体" w:cs="宋体" w:hint="eastAsia"/>
                <w:sz w:val="21"/>
                <w:szCs w:val="21"/>
                <w:lang w:eastAsia="zh-CN"/>
              </w:rPr>
              <w:t>专题学习</w:t>
            </w:r>
            <w:r>
              <w:rPr>
                <w:rFonts w:ascii="宋体" w:eastAsia="宋体" w:hAnsi="宋体" w:cs="宋体" w:hint="eastAsia"/>
                <w:sz w:val="21"/>
                <w:szCs w:val="21"/>
                <w:lang w:eastAsia="zh-CN"/>
              </w:rPr>
              <w:tab/>
            </w:r>
            <w:r>
              <w:rPr>
                <w:rFonts w:ascii="宋体" w:eastAsia="宋体" w:hAnsi="宋体" w:cs="宋体" w:hint="eastAsia"/>
                <w:spacing w:val="-3"/>
                <w:sz w:val="21"/>
                <w:szCs w:val="21"/>
              </w:rPr>
              <w:sym w:font="Wingdings 2" w:char="00A3"/>
            </w:r>
            <w:r>
              <w:rPr>
                <w:rFonts w:ascii="宋体" w:eastAsia="宋体" w:hAnsi="宋体" w:cs="宋体" w:hint="eastAsia"/>
                <w:sz w:val="21"/>
                <w:szCs w:val="21"/>
                <w:lang w:eastAsia="zh-CN"/>
              </w:rPr>
              <w:t>实作学习</w:t>
            </w:r>
            <w:r>
              <w:rPr>
                <w:rFonts w:ascii="宋体" w:eastAsia="宋体" w:hAnsi="宋体" w:cs="宋体" w:hint="eastAsia"/>
                <w:sz w:val="21"/>
                <w:szCs w:val="21"/>
                <w:lang w:eastAsia="zh-CN"/>
              </w:rPr>
              <w:tab/>
            </w:r>
            <w:r w:rsidRPr="0064207A">
              <w:rPr>
                <w:rFonts w:ascii="Wingdings 2" w:hAnsi="Wingdings 2" w:cs="Segoe UI Emoji"/>
                <w:b/>
                <w:sz w:val="21"/>
                <w:szCs w:val="21"/>
                <w:lang w:eastAsia="zh-CN"/>
              </w:rPr>
              <w:t></w:t>
            </w:r>
            <w:r>
              <w:rPr>
                <w:rFonts w:ascii="宋体" w:eastAsia="宋体" w:hAnsi="宋体" w:cs="宋体" w:hint="eastAsia"/>
                <w:sz w:val="21"/>
                <w:szCs w:val="21"/>
                <w:lang w:eastAsia="zh-CN"/>
              </w:rPr>
              <w:t>探究式学习</w:t>
            </w:r>
            <w:r>
              <w:rPr>
                <w:rFonts w:ascii="宋体" w:eastAsia="宋体" w:hAnsi="宋体" w:cs="宋体" w:hint="eastAsia"/>
                <w:sz w:val="21"/>
                <w:szCs w:val="21"/>
                <w:lang w:eastAsia="zh-CN"/>
              </w:rPr>
              <w:tab/>
            </w:r>
            <w:r>
              <w:rPr>
                <w:rFonts w:ascii="宋体" w:eastAsia="宋体" w:hAnsi="宋体" w:cs="宋体" w:hint="eastAsia"/>
                <w:sz w:val="21"/>
                <w:szCs w:val="21"/>
              </w:rPr>
              <w:sym w:font="Wingdings 2" w:char="00A3"/>
            </w:r>
            <w:r>
              <w:rPr>
                <w:rFonts w:ascii="宋体" w:eastAsia="宋体" w:hAnsi="宋体" w:cs="宋体" w:hint="eastAsia"/>
                <w:sz w:val="21"/>
                <w:szCs w:val="21"/>
                <w:lang w:eastAsia="zh-CN"/>
              </w:rPr>
              <w:t>线上线下混合式学习</w:t>
            </w:r>
          </w:p>
          <w:p w:rsidR="00412CC7" w:rsidRDefault="00412CC7" w:rsidP="009F1EA9">
            <w:pPr>
              <w:pStyle w:val="TableParagraph"/>
              <w:numPr>
                <w:ilvl w:val="0"/>
                <w:numId w:val="2"/>
              </w:numPr>
              <w:tabs>
                <w:tab w:val="left" w:pos="417"/>
                <w:tab w:val="left" w:pos="2754"/>
              </w:tabs>
              <w:spacing w:before="53"/>
              <w:jc w:val="both"/>
              <w:rPr>
                <w:rFonts w:ascii="Times New Roman" w:eastAsia="Times New Roman"/>
                <w:sz w:val="24"/>
                <w:lang w:eastAsia="zh-CN"/>
              </w:rPr>
            </w:pPr>
            <w:r>
              <w:rPr>
                <w:rFonts w:ascii="宋体" w:eastAsia="宋体" w:hAnsi="宋体" w:cs="宋体" w:hint="eastAsia"/>
                <w:sz w:val="21"/>
                <w:szCs w:val="21"/>
              </w:rPr>
              <w:t>其他</w:t>
            </w:r>
            <w:r>
              <w:rPr>
                <w:rFonts w:ascii="宋体" w:eastAsia="宋体" w:hAnsi="宋体" w:cs="宋体" w:hint="eastAsia"/>
                <w:sz w:val="21"/>
                <w:szCs w:val="21"/>
                <w:u w:val="single"/>
              </w:rPr>
              <w:tab/>
            </w:r>
          </w:p>
        </w:tc>
      </w:tr>
      <w:tr w:rsidR="00412CC7" w:rsidTr="009F1EA9">
        <w:trPr>
          <w:trHeight w:val="302"/>
          <w:jc w:val="center"/>
        </w:trPr>
        <w:tc>
          <w:tcPr>
            <w:tcW w:w="1301" w:type="dxa"/>
            <w:vMerge w:val="restart"/>
            <w:vAlign w:val="center"/>
          </w:tcPr>
          <w:p w:rsidR="00412CC7" w:rsidRDefault="00412CC7" w:rsidP="009F1EA9">
            <w:pPr>
              <w:jc w:val="center"/>
              <w:rPr>
                <w:rFonts w:ascii="宋体" w:eastAsia="宋体"/>
                <w:b/>
                <w:sz w:val="21"/>
                <w:lang w:eastAsia="zh-CN"/>
              </w:rPr>
            </w:pPr>
            <w:r>
              <w:rPr>
                <w:rFonts w:ascii="宋体" w:eastAsia="宋体" w:hint="eastAsia"/>
                <w:b/>
                <w:sz w:val="21"/>
                <w:lang w:eastAsia="zh-CN"/>
              </w:rPr>
              <w:t>G</w:t>
            </w:r>
          </w:p>
          <w:p w:rsidR="00412CC7" w:rsidRDefault="00412CC7" w:rsidP="009F1EA9">
            <w:pPr>
              <w:pStyle w:val="TableParagraph"/>
              <w:spacing w:before="125" w:line="312" w:lineRule="auto"/>
              <w:ind w:right="23"/>
              <w:jc w:val="center"/>
              <w:rPr>
                <w:rFonts w:ascii="宋体" w:eastAsia="宋体" w:hAnsi="宋体" w:cs="宋体"/>
                <w:b/>
                <w:bCs/>
                <w:sz w:val="21"/>
                <w:szCs w:val="21"/>
                <w:lang w:eastAsia="zh-CN"/>
              </w:rPr>
            </w:pPr>
            <w:r>
              <w:rPr>
                <w:rFonts w:ascii="宋体" w:eastAsia="宋体" w:hint="eastAsia"/>
                <w:b/>
                <w:sz w:val="21"/>
                <w:lang w:eastAsia="zh-CN"/>
              </w:rPr>
              <w:t>教学安排</w:t>
            </w:r>
          </w:p>
        </w:tc>
        <w:tc>
          <w:tcPr>
            <w:tcW w:w="569" w:type="dxa"/>
            <w:vMerge w:val="restart"/>
            <w:vAlign w:val="center"/>
          </w:tcPr>
          <w:p w:rsidR="00412CC7" w:rsidRDefault="00412CC7" w:rsidP="009F1EA9">
            <w:pPr>
              <w:jc w:val="center"/>
              <w:rPr>
                <w:rFonts w:ascii="宋体" w:eastAsia="宋体" w:hAnsi="宋体" w:cs="宋体"/>
                <w:b/>
                <w:bCs/>
                <w:sz w:val="21"/>
                <w:szCs w:val="21"/>
                <w:lang w:eastAsia="zh-CN"/>
              </w:rPr>
            </w:pPr>
            <w:r>
              <w:rPr>
                <w:rFonts w:ascii="宋体" w:eastAsia="宋体" w:hint="eastAsia"/>
                <w:sz w:val="21"/>
                <w:lang w:eastAsia="zh-CN"/>
              </w:rPr>
              <w:t>授课次别</w:t>
            </w:r>
          </w:p>
        </w:tc>
        <w:tc>
          <w:tcPr>
            <w:tcW w:w="1620" w:type="dxa"/>
            <w:gridSpan w:val="2"/>
            <w:vMerge w:val="restart"/>
            <w:vAlign w:val="center"/>
          </w:tcPr>
          <w:p w:rsidR="00412CC7" w:rsidRDefault="00412CC7" w:rsidP="009F1EA9">
            <w:pPr>
              <w:jc w:val="center"/>
              <w:rPr>
                <w:rFonts w:ascii="宋体" w:eastAsia="宋体" w:hAnsi="宋体" w:cs="宋体"/>
                <w:b/>
                <w:bCs/>
                <w:sz w:val="21"/>
                <w:szCs w:val="21"/>
                <w:lang w:eastAsia="zh-CN"/>
              </w:rPr>
            </w:pPr>
            <w:r>
              <w:rPr>
                <w:rFonts w:ascii="宋体" w:eastAsia="宋体" w:hint="eastAsia"/>
                <w:sz w:val="21"/>
                <w:lang w:eastAsia="zh-CN"/>
              </w:rPr>
              <w:t>教学内容</w:t>
            </w:r>
          </w:p>
        </w:tc>
        <w:tc>
          <w:tcPr>
            <w:tcW w:w="1300" w:type="dxa"/>
            <w:vMerge w:val="restart"/>
            <w:vAlign w:val="center"/>
          </w:tcPr>
          <w:p w:rsidR="00412CC7" w:rsidRDefault="00412CC7" w:rsidP="009F1EA9">
            <w:pPr>
              <w:jc w:val="center"/>
              <w:rPr>
                <w:rFonts w:ascii="宋体" w:eastAsia="宋体"/>
                <w:sz w:val="21"/>
                <w:lang w:eastAsia="zh-CN"/>
              </w:rPr>
            </w:pPr>
            <w:r>
              <w:rPr>
                <w:rFonts w:ascii="宋体" w:eastAsia="宋体" w:hint="eastAsia"/>
                <w:sz w:val="21"/>
                <w:lang w:eastAsia="zh-CN"/>
              </w:rPr>
              <w:t>支撑课程</w:t>
            </w:r>
          </w:p>
          <w:p w:rsidR="00412CC7" w:rsidRDefault="00412CC7" w:rsidP="009F1EA9">
            <w:pPr>
              <w:jc w:val="center"/>
              <w:rPr>
                <w:rFonts w:ascii="宋体" w:eastAsia="宋体" w:hAnsi="宋体" w:cs="宋体"/>
                <w:b/>
                <w:bCs/>
                <w:sz w:val="21"/>
                <w:szCs w:val="21"/>
                <w:lang w:eastAsia="zh-CN"/>
              </w:rPr>
            </w:pPr>
            <w:r>
              <w:rPr>
                <w:rFonts w:ascii="宋体" w:eastAsia="宋体" w:hint="eastAsia"/>
                <w:sz w:val="21"/>
                <w:lang w:eastAsia="zh-CN"/>
              </w:rPr>
              <w:t>目标</w:t>
            </w:r>
          </w:p>
        </w:tc>
        <w:tc>
          <w:tcPr>
            <w:tcW w:w="2939" w:type="dxa"/>
            <w:gridSpan w:val="5"/>
            <w:vAlign w:val="center"/>
          </w:tcPr>
          <w:p w:rsidR="00412CC7" w:rsidRDefault="00412CC7" w:rsidP="009F1EA9">
            <w:pPr>
              <w:jc w:val="center"/>
              <w:rPr>
                <w:rFonts w:ascii="宋体" w:eastAsia="宋体"/>
                <w:sz w:val="21"/>
                <w:lang w:eastAsia="zh-CN"/>
              </w:rPr>
            </w:pPr>
            <w:r>
              <w:rPr>
                <w:rFonts w:ascii="宋体" w:eastAsia="宋体" w:hint="eastAsia"/>
                <w:sz w:val="21"/>
                <w:lang w:eastAsia="zh-CN"/>
              </w:rPr>
              <w:t>课程思政融入</w:t>
            </w:r>
          </w:p>
          <w:p w:rsidR="00412CC7" w:rsidRDefault="00412CC7" w:rsidP="009F1EA9">
            <w:pPr>
              <w:jc w:val="both"/>
              <w:rPr>
                <w:rFonts w:ascii="宋体" w:eastAsia="宋体" w:hAnsi="宋体" w:cs="宋体"/>
                <w:b/>
                <w:bCs/>
                <w:sz w:val="21"/>
                <w:szCs w:val="21"/>
                <w:lang w:eastAsia="zh-CN"/>
              </w:rPr>
            </w:pPr>
            <w:r>
              <w:rPr>
                <w:rFonts w:ascii="宋体" w:eastAsia="宋体" w:hint="eastAsia"/>
                <w:b/>
                <w:bCs/>
                <w:color w:val="C00000"/>
                <w:sz w:val="21"/>
                <w:lang w:eastAsia="zh-CN"/>
              </w:rPr>
              <w:t>（根据实际情况至少填写3次）</w:t>
            </w:r>
          </w:p>
        </w:tc>
        <w:tc>
          <w:tcPr>
            <w:tcW w:w="1176" w:type="dxa"/>
            <w:gridSpan w:val="2"/>
            <w:vMerge w:val="restart"/>
            <w:vAlign w:val="center"/>
          </w:tcPr>
          <w:p w:rsidR="00412CC7" w:rsidRDefault="00412CC7" w:rsidP="009F1EA9">
            <w:pPr>
              <w:jc w:val="center"/>
              <w:rPr>
                <w:rFonts w:ascii="宋体" w:eastAsia="宋体"/>
                <w:sz w:val="21"/>
                <w:lang w:eastAsia="zh-CN"/>
              </w:rPr>
            </w:pPr>
            <w:r>
              <w:rPr>
                <w:rFonts w:ascii="宋体" w:eastAsia="宋体" w:hint="eastAsia"/>
                <w:sz w:val="21"/>
                <w:lang w:eastAsia="zh-CN"/>
              </w:rPr>
              <w:t>教学方式</w:t>
            </w:r>
          </w:p>
          <w:p w:rsidR="00412CC7" w:rsidRDefault="00412CC7" w:rsidP="009F1EA9">
            <w:pPr>
              <w:jc w:val="center"/>
              <w:rPr>
                <w:rFonts w:ascii="宋体" w:eastAsia="宋体" w:hAnsi="宋体" w:cs="宋体"/>
                <w:b/>
                <w:bCs/>
                <w:sz w:val="21"/>
                <w:szCs w:val="21"/>
                <w:lang w:eastAsia="zh-CN"/>
              </w:rPr>
            </w:pPr>
            <w:r>
              <w:rPr>
                <w:rFonts w:ascii="宋体" w:eastAsia="宋体" w:hint="eastAsia"/>
                <w:sz w:val="21"/>
                <w:lang w:eastAsia="zh-CN"/>
              </w:rPr>
              <w:t>与手段</w:t>
            </w:r>
          </w:p>
        </w:tc>
      </w:tr>
      <w:tr w:rsidR="00412CC7" w:rsidTr="009F1EA9">
        <w:trPr>
          <w:trHeight w:val="302"/>
          <w:jc w:val="center"/>
        </w:trPr>
        <w:tc>
          <w:tcPr>
            <w:tcW w:w="1301" w:type="dxa"/>
            <w:vMerge/>
          </w:tcPr>
          <w:p w:rsidR="00412CC7" w:rsidRDefault="00412CC7" w:rsidP="009F1EA9">
            <w:pPr>
              <w:pStyle w:val="TableParagraph"/>
              <w:spacing w:before="125" w:line="312" w:lineRule="auto"/>
              <w:ind w:right="23"/>
            </w:pPr>
          </w:p>
        </w:tc>
        <w:tc>
          <w:tcPr>
            <w:tcW w:w="569" w:type="dxa"/>
            <w:vMerge/>
          </w:tcPr>
          <w:p w:rsidR="00412CC7" w:rsidRDefault="00412CC7" w:rsidP="009F1EA9">
            <w:pPr>
              <w:pStyle w:val="TableParagraph"/>
              <w:spacing w:before="125" w:line="312" w:lineRule="auto"/>
              <w:ind w:right="23"/>
            </w:pPr>
          </w:p>
        </w:tc>
        <w:tc>
          <w:tcPr>
            <w:tcW w:w="1620" w:type="dxa"/>
            <w:gridSpan w:val="2"/>
            <w:vMerge/>
          </w:tcPr>
          <w:p w:rsidR="00412CC7" w:rsidRDefault="00412CC7" w:rsidP="009F1EA9">
            <w:pPr>
              <w:pStyle w:val="TableParagraph"/>
              <w:spacing w:before="125" w:line="312" w:lineRule="auto"/>
              <w:ind w:right="23"/>
            </w:pPr>
          </w:p>
        </w:tc>
        <w:tc>
          <w:tcPr>
            <w:tcW w:w="1300" w:type="dxa"/>
            <w:vMerge/>
          </w:tcPr>
          <w:p w:rsidR="00412CC7" w:rsidRDefault="00412CC7" w:rsidP="009F1EA9">
            <w:pPr>
              <w:pStyle w:val="TableParagraph"/>
              <w:spacing w:before="125" w:line="312" w:lineRule="auto"/>
              <w:ind w:right="23"/>
            </w:pPr>
          </w:p>
        </w:tc>
        <w:tc>
          <w:tcPr>
            <w:tcW w:w="1488" w:type="dxa"/>
            <w:gridSpan w:val="2"/>
            <w:vAlign w:val="center"/>
          </w:tcPr>
          <w:p w:rsidR="00412CC7" w:rsidRDefault="00412CC7" w:rsidP="009F1EA9">
            <w:pPr>
              <w:jc w:val="center"/>
              <w:rPr>
                <w:rFonts w:ascii="宋体" w:eastAsia="宋体" w:hAnsi="宋体" w:cs="宋体"/>
                <w:b/>
                <w:bCs/>
                <w:sz w:val="21"/>
                <w:szCs w:val="21"/>
                <w:lang w:eastAsia="zh-CN"/>
              </w:rPr>
            </w:pPr>
            <w:r>
              <w:rPr>
                <w:rFonts w:ascii="宋体" w:eastAsia="宋体" w:hint="eastAsia"/>
                <w:sz w:val="21"/>
                <w:lang w:eastAsia="zh-CN"/>
              </w:rPr>
              <w:t>思政元素</w:t>
            </w:r>
          </w:p>
        </w:tc>
        <w:tc>
          <w:tcPr>
            <w:tcW w:w="1451" w:type="dxa"/>
            <w:gridSpan w:val="3"/>
            <w:vAlign w:val="center"/>
          </w:tcPr>
          <w:p w:rsidR="00412CC7" w:rsidRDefault="00412CC7" w:rsidP="009F1EA9">
            <w:pPr>
              <w:jc w:val="center"/>
              <w:rPr>
                <w:rFonts w:ascii="宋体" w:eastAsia="宋体" w:hAnsi="宋体" w:cs="宋体"/>
                <w:b/>
                <w:bCs/>
                <w:sz w:val="21"/>
                <w:szCs w:val="21"/>
                <w:lang w:eastAsia="zh-CN"/>
              </w:rPr>
            </w:pPr>
            <w:r>
              <w:rPr>
                <w:rFonts w:ascii="宋体" w:eastAsia="宋体" w:hint="eastAsia"/>
                <w:sz w:val="21"/>
                <w:lang w:eastAsia="zh-CN"/>
              </w:rPr>
              <w:t>思政目标</w:t>
            </w:r>
          </w:p>
        </w:tc>
        <w:tc>
          <w:tcPr>
            <w:tcW w:w="1176" w:type="dxa"/>
            <w:gridSpan w:val="2"/>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r>
      <w:tr w:rsidR="00412CC7" w:rsidTr="009F1EA9">
        <w:trPr>
          <w:trHeight w:hRule="exact" w:val="889"/>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69"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1</w:t>
            </w:r>
          </w:p>
        </w:tc>
        <w:tc>
          <w:tcPr>
            <w:tcW w:w="1620" w:type="dxa"/>
            <w:gridSpan w:val="2"/>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绪论</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1</w:t>
            </w:r>
            <w:r w:rsidRPr="00DD2331">
              <w:rPr>
                <w:rFonts w:ascii="Times New Roman" w:eastAsiaTheme="minorEastAsia" w:hAnsi="Times New Roman" w:cs="Times New Roman" w:hint="eastAsia"/>
                <w:sz w:val="21"/>
                <w:szCs w:val="21"/>
                <w:lang w:eastAsia="zh-CN"/>
              </w:rPr>
              <w:t>、</w:t>
            </w:r>
            <w:r w:rsidRPr="00DD2331">
              <w:rPr>
                <w:rFonts w:ascii="Times New Roman" w:eastAsiaTheme="minorEastAsia" w:hAnsi="Times New Roman" w:cs="Times New Roman" w:hint="eastAsia"/>
                <w:sz w:val="21"/>
                <w:szCs w:val="21"/>
                <w:lang w:eastAsia="zh-CN"/>
              </w:rPr>
              <w:t>2</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3</w:t>
            </w:r>
          </w:p>
        </w:tc>
        <w:tc>
          <w:tcPr>
            <w:tcW w:w="1488" w:type="dxa"/>
            <w:gridSpan w:val="2"/>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科学素养</w:t>
            </w:r>
          </w:p>
        </w:tc>
        <w:tc>
          <w:tcPr>
            <w:tcW w:w="1451" w:type="dxa"/>
            <w:gridSpan w:val="3"/>
          </w:tcPr>
          <w:p w:rsidR="00412CC7" w:rsidRDefault="00412CC7" w:rsidP="009F1EA9">
            <w:pPr>
              <w:pStyle w:val="TableParagraph"/>
              <w:spacing w:line="360" w:lineRule="exact"/>
              <w:ind w:left="108" w:right="108"/>
              <w:rPr>
                <w:rFonts w:ascii="宋体" w:eastAsia="宋体" w:hAnsi="宋体" w:cs="宋体"/>
                <w:b/>
                <w:bCs/>
                <w:sz w:val="21"/>
                <w:szCs w:val="21"/>
                <w:lang w:eastAsia="zh-CN"/>
              </w:rPr>
            </w:pPr>
            <w:r>
              <w:rPr>
                <w:rFonts w:ascii="Times New Roman" w:eastAsiaTheme="minorEastAsia" w:hAnsi="Times New Roman" w:cs="Times New Roman" w:hint="eastAsia"/>
                <w:sz w:val="21"/>
                <w:szCs w:val="21"/>
                <w:lang w:eastAsia="zh-CN"/>
              </w:rPr>
              <w:t>培养严谨的科研态度</w:t>
            </w: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Pr>
                <w:rFonts w:ascii="宋体" w:eastAsia="宋体" w:hAnsi="宋体" w:cs="宋体" w:hint="eastAsia"/>
                <w:sz w:val="21"/>
                <w:szCs w:val="21"/>
                <w:lang w:eastAsia="zh-CN"/>
              </w:rPr>
              <w:t>课堂讲授</w:t>
            </w:r>
          </w:p>
        </w:tc>
      </w:tr>
      <w:tr w:rsidR="00412CC7" w:rsidTr="009F1EA9">
        <w:trPr>
          <w:trHeight w:hRule="exact" w:val="858"/>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69"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2</w:t>
            </w:r>
          </w:p>
        </w:tc>
        <w:tc>
          <w:tcPr>
            <w:tcW w:w="1620" w:type="dxa"/>
            <w:gridSpan w:val="2"/>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64215B">
              <w:rPr>
                <w:rFonts w:ascii="Times New Roman" w:eastAsiaTheme="minorEastAsia" w:hAnsi="Times New Roman" w:cs="Times New Roman"/>
                <w:sz w:val="21"/>
                <w:szCs w:val="21"/>
                <w:lang w:eastAsia="zh-CN"/>
              </w:rPr>
              <w:t>孟德尔定律</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r>
              <w:rPr>
                <w:rFonts w:ascii="Times New Roman" w:eastAsiaTheme="minorEastAsia" w:hAnsi="Times New Roman" w:cs="Times New Roman" w:hint="eastAsia"/>
                <w:sz w:val="21"/>
                <w:szCs w:val="21"/>
                <w:lang w:eastAsia="zh-CN"/>
              </w:rPr>
              <w:t>）</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3</w:t>
            </w:r>
          </w:p>
        </w:tc>
        <w:tc>
          <w:tcPr>
            <w:tcW w:w="1488" w:type="dxa"/>
            <w:gridSpan w:val="2"/>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创新精神</w:t>
            </w:r>
          </w:p>
        </w:tc>
        <w:tc>
          <w:tcPr>
            <w:tcW w:w="1451" w:type="dxa"/>
            <w:gridSpan w:val="3"/>
          </w:tcPr>
          <w:p w:rsidR="00412CC7" w:rsidRPr="00DD2331" w:rsidRDefault="00412CC7" w:rsidP="009F1EA9">
            <w:pPr>
              <w:pStyle w:val="TableParagraph"/>
              <w:spacing w:line="36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激发创新</w:t>
            </w:r>
            <w:r>
              <w:rPr>
                <w:rFonts w:ascii="Times New Roman" w:eastAsiaTheme="minorEastAsia" w:hAnsi="Times New Roman" w:cs="Times New Roman" w:hint="eastAsia"/>
                <w:sz w:val="21"/>
                <w:szCs w:val="21"/>
                <w:lang w:eastAsia="zh-CN"/>
              </w:rPr>
              <w:t>思维</w:t>
            </w:r>
          </w:p>
        </w:tc>
        <w:tc>
          <w:tcPr>
            <w:tcW w:w="1176" w:type="dxa"/>
            <w:gridSpan w:val="2"/>
          </w:tcPr>
          <w:p w:rsidR="00412CC7" w:rsidRPr="00DD2331" w:rsidRDefault="00412CC7" w:rsidP="009F1EA9">
            <w:pPr>
              <w:pStyle w:val="TableParagraph"/>
              <w:spacing w:line="360" w:lineRule="exact"/>
              <w:ind w:left="108" w:right="108"/>
              <w:rPr>
                <w:rFonts w:ascii="Times New Roman" w:eastAsiaTheme="minorEastAsia" w:hAnsi="Times New Roman" w:cs="Times New Roman"/>
                <w:sz w:val="21"/>
                <w:szCs w:val="21"/>
                <w:lang w:eastAsia="zh-CN"/>
              </w:rPr>
            </w:pPr>
            <w:r w:rsidRPr="00807E56">
              <w:rPr>
                <w:rFonts w:ascii="宋体" w:eastAsia="宋体" w:hAnsi="宋体" w:cs="宋体" w:hint="eastAsia"/>
                <w:sz w:val="21"/>
                <w:szCs w:val="21"/>
                <w:lang w:eastAsia="zh-CN"/>
              </w:rPr>
              <w:t>课堂多媒体教学</w:t>
            </w:r>
            <w:r>
              <w:rPr>
                <w:rFonts w:ascii="宋体" w:eastAsia="宋体" w:hAnsi="宋体" w:cs="宋体" w:hint="eastAsia"/>
                <w:sz w:val="21"/>
                <w:szCs w:val="21"/>
                <w:lang w:eastAsia="zh-CN"/>
              </w:rPr>
              <w:t>、讨论</w:t>
            </w:r>
          </w:p>
        </w:tc>
      </w:tr>
      <w:tr w:rsidR="00412CC7" w:rsidTr="009F1EA9">
        <w:trPr>
          <w:trHeight w:hRule="exact" w:val="907"/>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69"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3</w:t>
            </w:r>
          </w:p>
        </w:tc>
        <w:tc>
          <w:tcPr>
            <w:tcW w:w="1620" w:type="dxa"/>
            <w:gridSpan w:val="2"/>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64215B">
              <w:rPr>
                <w:rFonts w:ascii="Times New Roman" w:eastAsiaTheme="minorEastAsia" w:hAnsi="Times New Roman" w:cs="Times New Roman"/>
                <w:sz w:val="21"/>
                <w:szCs w:val="21"/>
                <w:lang w:eastAsia="zh-CN"/>
              </w:rPr>
              <w:t>遗传的</w:t>
            </w:r>
            <w:r w:rsidRPr="0064215B">
              <w:rPr>
                <w:rFonts w:ascii="Times New Roman" w:eastAsiaTheme="minorEastAsia" w:hAnsi="Times New Roman" w:cs="Times New Roman" w:hint="eastAsia"/>
                <w:sz w:val="21"/>
                <w:szCs w:val="21"/>
                <w:lang w:eastAsia="zh-CN"/>
              </w:rPr>
              <w:t>染色体学说</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p>
        </w:tc>
        <w:tc>
          <w:tcPr>
            <w:tcW w:w="1488"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451" w:type="dxa"/>
            <w:gridSpan w:val="3"/>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p>
        </w:tc>
      </w:tr>
      <w:tr w:rsidR="00412CC7" w:rsidTr="009F1EA9">
        <w:trPr>
          <w:trHeight w:hRule="exact" w:val="1163"/>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69"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4</w:t>
            </w:r>
          </w:p>
        </w:tc>
        <w:tc>
          <w:tcPr>
            <w:tcW w:w="1620" w:type="dxa"/>
            <w:gridSpan w:val="2"/>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hint="eastAsia"/>
                <w:szCs w:val="21"/>
                <w:lang w:eastAsia="zh-CN"/>
              </w:rPr>
              <w:t>实验：</w:t>
            </w:r>
            <w:r w:rsidRPr="0064215B">
              <w:rPr>
                <w:rFonts w:ascii="Times New Roman" w:eastAsiaTheme="minorEastAsia" w:hAnsi="Times New Roman" w:cs="Times New Roman"/>
                <w:sz w:val="21"/>
                <w:szCs w:val="21"/>
                <w:lang w:eastAsia="zh-CN"/>
              </w:rPr>
              <w:t>遗传的</w:t>
            </w:r>
            <w:r w:rsidRPr="0064215B">
              <w:rPr>
                <w:rFonts w:ascii="Times New Roman" w:eastAsiaTheme="minorEastAsia" w:hAnsi="Times New Roman" w:cs="Times New Roman" w:hint="eastAsia"/>
                <w:sz w:val="21"/>
                <w:szCs w:val="21"/>
                <w:lang w:eastAsia="zh-CN"/>
              </w:rPr>
              <w:t>分子基础</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3</w:t>
            </w:r>
          </w:p>
        </w:tc>
        <w:tc>
          <w:tcPr>
            <w:tcW w:w="1488"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8C6981">
              <w:rPr>
                <w:rFonts w:ascii="宋体" w:eastAsia="宋体" w:hAnsi="宋体" w:cs="宋体"/>
                <w:bCs/>
                <w:sz w:val="21"/>
                <w:szCs w:val="21"/>
                <w:lang w:eastAsia="zh-CN"/>
              </w:rPr>
              <w:t>独立思考</w:t>
            </w:r>
          </w:p>
        </w:tc>
        <w:tc>
          <w:tcPr>
            <w:tcW w:w="1451" w:type="dxa"/>
            <w:gridSpan w:val="3"/>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1152C4">
              <w:rPr>
                <w:rFonts w:ascii="宋体" w:eastAsia="宋体" w:hAnsi="宋体" w:cs="宋体" w:hint="eastAsia"/>
                <w:sz w:val="21"/>
                <w:szCs w:val="21"/>
                <w:lang w:eastAsia="zh-CN"/>
              </w:rPr>
              <w:t>锻炼学生独立分析解决</w:t>
            </w: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Pr>
                <w:rFonts w:ascii="宋体" w:eastAsia="宋体" w:hAnsi="宋体" w:cs="宋体" w:hint="eastAsia"/>
                <w:sz w:val="21"/>
                <w:szCs w:val="21"/>
                <w:lang w:eastAsia="zh-CN"/>
              </w:rPr>
              <w:t>实验教学、讨论</w:t>
            </w:r>
          </w:p>
        </w:tc>
      </w:tr>
      <w:tr w:rsidR="00412CC7" w:rsidTr="009F1EA9">
        <w:trPr>
          <w:trHeight w:hRule="exact" w:val="907"/>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69"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5</w:t>
            </w:r>
          </w:p>
        </w:tc>
        <w:tc>
          <w:tcPr>
            <w:tcW w:w="1620" w:type="dxa"/>
            <w:gridSpan w:val="2"/>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1942F2">
              <w:rPr>
                <w:rFonts w:ascii="Times New Roman" w:eastAsia="宋体" w:hAnsi="Times New Roman" w:cs="Times New Roman"/>
                <w:sz w:val="21"/>
                <w:szCs w:val="21"/>
                <w:lang w:eastAsia="zh-CN"/>
              </w:rPr>
              <w:t>连锁交换与连锁分析</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p>
        </w:tc>
        <w:tc>
          <w:tcPr>
            <w:tcW w:w="1488"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451" w:type="dxa"/>
            <w:gridSpan w:val="3"/>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p>
        </w:tc>
      </w:tr>
      <w:tr w:rsidR="00412CC7" w:rsidTr="009F1EA9">
        <w:trPr>
          <w:trHeight w:hRule="exact" w:val="907"/>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69"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6</w:t>
            </w:r>
          </w:p>
        </w:tc>
        <w:tc>
          <w:tcPr>
            <w:tcW w:w="1620" w:type="dxa"/>
            <w:gridSpan w:val="2"/>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1942F2">
              <w:rPr>
                <w:rFonts w:ascii="Times New Roman" w:eastAsia="宋体" w:hAnsi="Times New Roman" w:cs="Times New Roman"/>
                <w:sz w:val="21"/>
                <w:szCs w:val="21"/>
                <w:lang w:eastAsia="zh-CN"/>
              </w:rPr>
              <w:t>细菌和噬</w:t>
            </w:r>
            <w:r w:rsidRPr="001942F2">
              <w:rPr>
                <w:rFonts w:ascii="Times New Roman" w:eastAsia="宋体" w:hAnsi="Times New Roman" w:cs="Times New Roman" w:hint="eastAsia"/>
                <w:sz w:val="21"/>
                <w:szCs w:val="21"/>
                <w:lang w:eastAsia="zh-CN"/>
              </w:rPr>
              <w:t>菌</w:t>
            </w:r>
            <w:r w:rsidRPr="001942F2">
              <w:rPr>
                <w:rFonts w:ascii="Times New Roman" w:eastAsia="宋体" w:hAnsi="Times New Roman" w:cs="Times New Roman"/>
                <w:sz w:val="21"/>
                <w:szCs w:val="21"/>
                <w:lang w:eastAsia="zh-CN"/>
              </w:rPr>
              <w:t>体的重组和连锁</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3</w:t>
            </w:r>
          </w:p>
        </w:tc>
        <w:tc>
          <w:tcPr>
            <w:tcW w:w="1488"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DD2331">
              <w:rPr>
                <w:rFonts w:ascii="Times New Roman" w:eastAsiaTheme="minorEastAsia" w:hAnsi="Times New Roman" w:cs="Times New Roman" w:hint="eastAsia"/>
                <w:sz w:val="21"/>
                <w:szCs w:val="21"/>
                <w:lang w:eastAsia="zh-CN"/>
              </w:rPr>
              <w:t>创新精神</w:t>
            </w:r>
          </w:p>
        </w:tc>
        <w:tc>
          <w:tcPr>
            <w:tcW w:w="1451" w:type="dxa"/>
            <w:gridSpan w:val="3"/>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DD2331">
              <w:rPr>
                <w:rFonts w:ascii="Times New Roman" w:eastAsiaTheme="minorEastAsia" w:hAnsi="Times New Roman" w:cs="Times New Roman" w:hint="eastAsia"/>
                <w:sz w:val="21"/>
                <w:szCs w:val="21"/>
                <w:lang w:eastAsia="zh-CN"/>
              </w:rPr>
              <w:t>激发创新</w:t>
            </w:r>
            <w:r>
              <w:rPr>
                <w:rFonts w:ascii="Times New Roman" w:eastAsiaTheme="minorEastAsia" w:hAnsi="Times New Roman" w:cs="Times New Roman" w:hint="eastAsia"/>
                <w:sz w:val="21"/>
                <w:szCs w:val="21"/>
                <w:lang w:eastAsia="zh-CN"/>
              </w:rPr>
              <w:t>思维</w:t>
            </w: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p>
        </w:tc>
      </w:tr>
      <w:tr w:rsidR="00412CC7" w:rsidTr="009F1EA9">
        <w:trPr>
          <w:trHeight w:hRule="exact" w:val="907"/>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69"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7</w:t>
            </w:r>
          </w:p>
        </w:tc>
        <w:tc>
          <w:tcPr>
            <w:tcW w:w="1620" w:type="dxa"/>
            <w:gridSpan w:val="2"/>
          </w:tcPr>
          <w:p w:rsidR="00412CC7" w:rsidRPr="0055539D"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宋体" w:hAnsi="Times New Roman" w:cs="Times New Roman"/>
                <w:sz w:val="21"/>
                <w:szCs w:val="21"/>
                <w:lang w:eastAsia="zh-CN"/>
              </w:rPr>
              <w:t>实验</w:t>
            </w:r>
            <w:r>
              <w:rPr>
                <w:rFonts w:ascii="Times New Roman" w:eastAsia="宋体" w:hAnsi="Times New Roman" w:cs="Times New Roman" w:hint="eastAsia"/>
                <w:sz w:val="21"/>
                <w:szCs w:val="21"/>
                <w:lang w:eastAsia="zh-CN"/>
              </w:rPr>
              <w:t>：</w:t>
            </w:r>
            <w:r w:rsidRPr="001942F2">
              <w:rPr>
                <w:rFonts w:ascii="Times New Roman" w:eastAsia="宋体" w:hAnsi="Times New Roman" w:cs="Times New Roman"/>
                <w:sz w:val="21"/>
                <w:szCs w:val="21"/>
                <w:lang w:eastAsia="zh-CN"/>
              </w:rPr>
              <w:t>遗传物质的改变</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3</w:t>
            </w:r>
          </w:p>
        </w:tc>
        <w:tc>
          <w:tcPr>
            <w:tcW w:w="1488"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8C6981">
              <w:rPr>
                <w:rFonts w:ascii="宋体" w:eastAsia="宋体" w:hAnsi="宋体" w:cs="宋体"/>
                <w:bCs/>
                <w:sz w:val="21"/>
                <w:szCs w:val="21"/>
                <w:lang w:eastAsia="zh-CN"/>
              </w:rPr>
              <w:t>独立思考</w:t>
            </w:r>
          </w:p>
        </w:tc>
        <w:tc>
          <w:tcPr>
            <w:tcW w:w="1451" w:type="dxa"/>
            <w:gridSpan w:val="3"/>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1152C4">
              <w:rPr>
                <w:rFonts w:ascii="宋体" w:eastAsia="宋体" w:hAnsi="宋体" w:cs="宋体" w:hint="eastAsia"/>
                <w:sz w:val="21"/>
                <w:szCs w:val="21"/>
                <w:lang w:eastAsia="zh-CN"/>
              </w:rPr>
              <w:t>锻炼学生独立分析解决</w:t>
            </w: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Pr>
                <w:rFonts w:ascii="宋体" w:eastAsia="宋体" w:hAnsi="宋体" w:cs="宋体" w:hint="eastAsia"/>
                <w:sz w:val="21"/>
                <w:szCs w:val="21"/>
                <w:lang w:eastAsia="zh-CN"/>
              </w:rPr>
              <w:t>实验教学、讨论</w:t>
            </w:r>
          </w:p>
        </w:tc>
      </w:tr>
      <w:tr w:rsidR="00412CC7" w:rsidTr="009F1EA9">
        <w:trPr>
          <w:trHeight w:hRule="exact" w:val="907"/>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69"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8</w:t>
            </w:r>
          </w:p>
        </w:tc>
        <w:tc>
          <w:tcPr>
            <w:tcW w:w="1620" w:type="dxa"/>
            <w:gridSpan w:val="2"/>
          </w:tcPr>
          <w:p w:rsidR="00412CC7" w:rsidRPr="0055539D"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1942F2">
              <w:rPr>
                <w:rFonts w:ascii="Times New Roman" w:eastAsia="宋体" w:hAnsi="Times New Roman" w:cs="Times New Roman"/>
                <w:sz w:val="21"/>
                <w:szCs w:val="21"/>
                <w:lang w:eastAsia="zh-CN"/>
              </w:rPr>
              <w:t>细胞质遗传</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3</w:t>
            </w:r>
          </w:p>
        </w:tc>
        <w:tc>
          <w:tcPr>
            <w:tcW w:w="1488"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15786D">
              <w:rPr>
                <w:rFonts w:ascii="Times New Roman" w:eastAsiaTheme="minorEastAsia" w:hAnsi="Times New Roman" w:cs="Times New Roman" w:hint="eastAsia"/>
                <w:sz w:val="21"/>
                <w:szCs w:val="21"/>
                <w:lang w:eastAsia="zh-CN"/>
              </w:rPr>
              <w:t>独立思考</w:t>
            </w:r>
          </w:p>
        </w:tc>
        <w:tc>
          <w:tcPr>
            <w:tcW w:w="1451" w:type="dxa"/>
            <w:gridSpan w:val="3"/>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1152C4">
              <w:rPr>
                <w:rFonts w:ascii="宋体" w:eastAsia="宋体" w:hAnsi="宋体" w:cs="宋体" w:hint="eastAsia"/>
                <w:sz w:val="21"/>
                <w:szCs w:val="21"/>
                <w:lang w:eastAsia="zh-CN"/>
              </w:rPr>
              <w:t>锻炼学生独立分析解决问题的能力</w:t>
            </w: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r>
              <w:rPr>
                <w:rFonts w:ascii="宋体" w:eastAsia="宋体" w:hAnsi="宋体" w:cs="宋体" w:hint="eastAsia"/>
                <w:sz w:val="21"/>
                <w:szCs w:val="21"/>
                <w:lang w:eastAsia="zh-CN"/>
              </w:rPr>
              <w:t>、讨论</w:t>
            </w:r>
          </w:p>
        </w:tc>
      </w:tr>
      <w:tr w:rsidR="00412CC7" w:rsidTr="009F1EA9">
        <w:trPr>
          <w:trHeight w:hRule="exact" w:val="990"/>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69"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9</w:t>
            </w:r>
          </w:p>
        </w:tc>
        <w:tc>
          <w:tcPr>
            <w:tcW w:w="1620" w:type="dxa"/>
            <w:gridSpan w:val="2"/>
          </w:tcPr>
          <w:p w:rsidR="00412CC7" w:rsidRPr="0064215B"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宋体" w:eastAsia="宋体" w:hAnsi="宋体" w:cs="宋体" w:hint="eastAsia"/>
                <w:sz w:val="21"/>
                <w:szCs w:val="21"/>
                <w:lang w:eastAsia="zh-CN"/>
              </w:rPr>
              <w:t>食药用菌基因工程原理</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p>
        </w:tc>
        <w:tc>
          <w:tcPr>
            <w:tcW w:w="1488"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451" w:type="dxa"/>
            <w:gridSpan w:val="3"/>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p>
        </w:tc>
      </w:tr>
      <w:tr w:rsidR="00412CC7" w:rsidTr="009F1EA9">
        <w:trPr>
          <w:trHeight w:hRule="exact" w:val="856"/>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69"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10</w:t>
            </w:r>
          </w:p>
        </w:tc>
        <w:tc>
          <w:tcPr>
            <w:tcW w:w="1620" w:type="dxa"/>
            <w:gridSpan w:val="2"/>
          </w:tcPr>
          <w:p w:rsidR="00412CC7" w:rsidRPr="0055539D"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宋体" w:eastAsia="宋体" w:hAnsi="宋体" w:cs="宋体" w:hint="eastAsia"/>
                <w:sz w:val="21"/>
                <w:szCs w:val="21"/>
                <w:lang w:eastAsia="zh-CN"/>
              </w:rPr>
              <w:t>食药用菌菌种改造</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p>
        </w:tc>
        <w:tc>
          <w:tcPr>
            <w:tcW w:w="1488"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451" w:type="dxa"/>
            <w:gridSpan w:val="3"/>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p>
        </w:tc>
      </w:tr>
      <w:tr w:rsidR="00412CC7" w:rsidTr="009F1EA9">
        <w:trPr>
          <w:trHeight w:hRule="exact" w:val="1712"/>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69"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11</w:t>
            </w:r>
          </w:p>
        </w:tc>
        <w:tc>
          <w:tcPr>
            <w:tcW w:w="1620" w:type="dxa"/>
            <w:gridSpan w:val="2"/>
          </w:tcPr>
          <w:p w:rsidR="00412CC7" w:rsidRPr="0064215B"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hint="eastAsia"/>
                <w:szCs w:val="21"/>
                <w:lang w:eastAsia="zh-CN"/>
              </w:rPr>
              <w:t>实验：</w:t>
            </w:r>
            <w:r>
              <w:rPr>
                <w:rFonts w:ascii="宋体" w:eastAsia="宋体" w:hAnsi="宋体" w:cs="宋体" w:hint="eastAsia"/>
                <w:sz w:val="21"/>
                <w:szCs w:val="21"/>
                <w:lang w:eastAsia="zh-CN"/>
              </w:rPr>
              <w:t>食药用菌菌种改造</w:t>
            </w:r>
          </w:p>
        </w:tc>
        <w:tc>
          <w:tcPr>
            <w:tcW w:w="1300" w:type="dxa"/>
          </w:tcPr>
          <w:p w:rsidR="00412CC7"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3</w:t>
            </w:r>
          </w:p>
        </w:tc>
        <w:tc>
          <w:tcPr>
            <w:tcW w:w="1488" w:type="dxa"/>
            <w:gridSpan w:val="2"/>
          </w:tcPr>
          <w:p w:rsidR="00412CC7" w:rsidRPr="008C6981" w:rsidRDefault="00412CC7" w:rsidP="009F1EA9">
            <w:pPr>
              <w:pStyle w:val="TableParagraph"/>
              <w:spacing w:line="400" w:lineRule="exact"/>
              <w:ind w:left="108" w:right="108"/>
              <w:rPr>
                <w:rFonts w:ascii="宋体" w:eastAsia="宋体" w:hAnsi="宋体" w:cs="宋体"/>
                <w:bCs/>
                <w:sz w:val="21"/>
                <w:szCs w:val="21"/>
                <w:lang w:eastAsia="zh-CN"/>
              </w:rPr>
            </w:pPr>
            <w:r w:rsidRPr="008C6981">
              <w:rPr>
                <w:rFonts w:ascii="宋体" w:eastAsia="宋体" w:hAnsi="宋体" w:cs="宋体"/>
                <w:bCs/>
                <w:sz w:val="21"/>
                <w:szCs w:val="21"/>
                <w:lang w:eastAsia="zh-CN"/>
              </w:rPr>
              <w:t>独立思考</w:t>
            </w:r>
          </w:p>
        </w:tc>
        <w:tc>
          <w:tcPr>
            <w:tcW w:w="1451" w:type="dxa"/>
            <w:gridSpan w:val="3"/>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1152C4">
              <w:rPr>
                <w:rFonts w:ascii="宋体" w:eastAsia="宋体" w:hAnsi="宋体" w:cs="宋体" w:hint="eastAsia"/>
                <w:sz w:val="21"/>
                <w:szCs w:val="21"/>
                <w:lang w:eastAsia="zh-CN"/>
              </w:rPr>
              <w:t>锻炼学生独立分析解决</w:t>
            </w:r>
          </w:p>
        </w:tc>
        <w:tc>
          <w:tcPr>
            <w:tcW w:w="1176" w:type="dxa"/>
            <w:gridSpan w:val="2"/>
          </w:tcPr>
          <w:p w:rsidR="00412CC7" w:rsidRPr="00807E56" w:rsidRDefault="00412CC7" w:rsidP="009F1EA9">
            <w:pPr>
              <w:pStyle w:val="TableParagraph"/>
              <w:spacing w:line="400" w:lineRule="exact"/>
              <w:ind w:left="108" w:right="108"/>
              <w:rPr>
                <w:rFonts w:ascii="宋体" w:eastAsia="宋体" w:hAnsi="宋体" w:cs="宋体"/>
                <w:sz w:val="21"/>
                <w:szCs w:val="21"/>
                <w:lang w:eastAsia="zh-CN"/>
              </w:rPr>
            </w:pPr>
            <w:r>
              <w:rPr>
                <w:rFonts w:ascii="宋体" w:eastAsia="宋体" w:hAnsi="宋体" w:cs="宋体" w:hint="eastAsia"/>
                <w:sz w:val="21"/>
                <w:szCs w:val="21"/>
                <w:lang w:eastAsia="zh-CN"/>
              </w:rPr>
              <w:t>实验教学、讨论</w:t>
            </w:r>
          </w:p>
        </w:tc>
      </w:tr>
      <w:tr w:rsidR="00412CC7" w:rsidTr="009F1EA9">
        <w:trPr>
          <w:trHeight w:hRule="exact" w:val="1284"/>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69"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sz w:val="21"/>
                <w:szCs w:val="21"/>
                <w:lang w:eastAsia="zh-CN"/>
              </w:rPr>
              <w:t>2</w:t>
            </w:r>
          </w:p>
        </w:tc>
        <w:tc>
          <w:tcPr>
            <w:tcW w:w="1620" w:type="dxa"/>
            <w:gridSpan w:val="2"/>
          </w:tcPr>
          <w:p w:rsidR="00412CC7" w:rsidRPr="0055539D"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宋体" w:eastAsia="宋体" w:hAnsi="宋体" w:cs="宋体" w:hint="eastAsia"/>
                <w:sz w:val="21"/>
                <w:szCs w:val="21"/>
                <w:lang w:eastAsia="zh-CN"/>
              </w:rPr>
              <w:t>食药用菌菌种培养</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p>
        </w:tc>
        <w:tc>
          <w:tcPr>
            <w:tcW w:w="1488"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451" w:type="dxa"/>
            <w:gridSpan w:val="3"/>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r>
              <w:rPr>
                <w:rFonts w:ascii="宋体" w:eastAsia="宋体" w:hAnsi="宋体" w:cs="宋体" w:hint="eastAsia"/>
                <w:sz w:val="21"/>
                <w:szCs w:val="21"/>
                <w:lang w:eastAsia="zh-CN"/>
              </w:rPr>
              <w:t>、讨论</w:t>
            </w:r>
          </w:p>
        </w:tc>
      </w:tr>
      <w:tr w:rsidR="00412CC7" w:rsidTr="009F1EA9">
        <w:trPr>
          <w:trHeight w:hRule="exact" w:val="724"/>
          <w:jc w:val="center"/>
        </w:trPr>
        <w:tc>
          <w:tcPr>
            <w:tcW w:w="1301" w:type="dxa"/>
            <w:vMerge w:val="restart"/>
            <w:vAlign w:val="center"/>
          </w:tcPr>
          <w:p w:rsidR="00412CC7" w:rsidRDefault="00412CC7" w:rsidP="009F1EA9">
            <w:pPr>
              <w:pStyle w:val="TableParagraph"/>
              <w:spacing w:before="1"/>
              <w:ind w:left="8"/>
              <w:jc w:val="center"/>
              <w:rPr>
                <w:rFonts w:ascii="宋体"/>
                <w:b/>
                <w:sz w:val="21"/>
              </w:rPr>
            </w:pPr>
            <w:r>
              <w:rPr>
                <w:rFonts w:ascii="宋体"/>
                <w:b/>
                <w:w w:val="98"/>
                <w:sz w:val="21"/>
              </w:rPr>
              <w:t>H</w:t>
            </w:r>
          </w:p>
          <w:p w:rsidR="00412CC7" w:rsidRDefault="00412CC7" w:rsidP="009F1EA9">
            <w:pPr>
              <w:pStyle w:val="TableParagraph"/>
              <w:spacing w:before="125" w:line="312" w:lineRule="auto"/>
              <w:ind w:right="23"/>
              <w:jc w:val="center"/>
              <w:rPr>
                <w:rFonts w:ascii="宋体" w:eastAsia="宋体" w:hAnsi="宋体" w:cs="宋体"/>
                <w:b/>
                <w:bCs/>
                <w:sz w:val="21"/>
                <w:szCs w:val="21"/>
                <w:lang w:eastAsia="zh-CN"/>
              </w:rPr>
            </w:pPr>
            <w:r>
              <w:rPr>
                <w:rFonts w:ascii="宋体" w:eastAsia="宋体" w:hint="eastAsia"/>
                <w:b/>
                <w:sz w:val="21"/>
                <w:lang w:eastAsia="zh-CN"/>
              </w:rPr>
              <w:t>评价</w:t>
            </w:r>
            <w:r>
              <w:rPr>
                <w:rFonts w:ascii="宋体" w:eastAsia="宋体" w:hint="eastAsia"/>
                <w:b/>
                <w:sz w:val="21"/>
              </w:rPr>
              <w:t>方式</w:t>
            </w:r>
          </w:p>
        </w:tc>
        <w:tc>
          <w:tcPr>
            <w:tcW w:w="2189" w:type="dxa"/>
            <w:gridSpan w:val="3"/>
            <w:vAlign w:val="center"/>
          </w:tcPr>
          <w:p w:rsidR="00412CC7" w:rsidRDefault="00412CC7" w:rsidP="009F1EA9">
            <w:pPr>
              <w:jc w:val="center"/>
              <w:rPr>
                <w:rFonts w:ascii="宋体" w:eastAsia="宋体"/>
                <w:sz w:val="21"/>
                <w:lang w:eastAsia="zh-CN"/>
              </w:rPr>
            </w:pPr>
            <w:r>
              <w:rPr>
                <w:rFonts w:ascii="宋体" w:eastAsia="宋体" w:hint="eastAsia"/>
                <w:sz w:val="21"/>
                <w:lang w:eastAsia="zh-CN"/>
              </w:rPr>
              <w:t>评价项目及配分</w:t>
            </w:r>
          </w:p>
        </w:tc>
        <w:tc>
          <w:tcPr>
            <w:tcW w:w="2788" w:type="dxa"/>
            <w:gridSpan w:val="3"/>
            <w:vAlign w:val="center"/>
          </w:tcPr>
          <w:p w:rsidR="00412CC7" w:rsidRDefault="00412CC7" w:rsidP="009F1EA9">
            <w:pPr>
              <w:jc w:val="center"/>
              <w:rPr>
                <w:rFonts w:ascii="宋体" w:eastAsia="宋体"/>
                <w:sz w:val="21"/>
                <w:lang w:eastAsia="zh-CN"/>
              </w:rPr>
            </w:pPr>
            <w:r>
              <w:rPr>
                <w:rFonts w:ascii="宋体" w:eastAsia="宋体" w:hint="eastAsia"/>
                <w:sz w:val="21"/>
                <w:lang w:eastAsia="zh-CN"/>
              </w:rPr>
              <w:t>评价项目说明</w:t>
            </w:r>
          </w:p>
        </w:tc>
        <w:tc>
          <w:tcPr>
            <w:tcW w:w="2627" w:type="dxa"/>
            <w:gridSpan w:val="5"/>
            <w:vAlign w:val="center"/>
          </w:tcPr>
          <w:p w:rsidR="00412CC7" w:rsidRDefault="00412CC7" w:rsidP="009F1EA9">
            <w:pPr>
              <w:jc w:val="center"/>
              <w:rPr>
                <w:rFonts w:ascii="宋体" w:eastAsia="宋体"/>
                <w:sz w:val="21"/>
                <w:lang w:eastAsia="zh-CN"/>
              </w:rPr>
            </w:pPr>
            <w:r>
              <w:rPr>
                <w:rFonts w:ascii="宋体" w:eastAsia="宋体" w:hint="eastAsia"/>
                <w:sz w:val="21"/>
                <w:lang w:eastAsia="zh-CN"/>
              </w:rPr>
              <w:t>支撑课程目标</w:t>
            </w:r>
          </w:p>
        </w:tc>
      </w:tr>
      <w:tr w:rsidR="00412CC7" w:rsidTr="009F1EA9">
        <w:trPr>
          <w:trHeight w:hRule="exact" w:val="968"/>
          <w:jc w:val="center"/>
        </w:trPr>
        <w:tc>
          <w:tcPr>
            <w:tcW w:w="1301" w:type="dxa"/>
            <w:vMerge/>
            <w:vAlign w:val="center"/>
          </w:tcPr>
          <w:p w:rsidR="00412CC7" w:rsidRDefault="00412CC7" w:rsidP="009F1EA9">
            <w:pPr>
              <w:pStyle w:val="TableParagraph"/>
              <w:spacing w:before="125" w:line="312" w:lineRule="auto"/>
              <w:ind w:right="23"/>
              <w:jc w:val="center"/>
              <w:rPr>
                <w:rFonts w:ascii="宋体" w:eastAsia="宋体" w:hAnsi="宋体" w:cs="宋体"/>
                <w:b/>
                <w:bCs/>
                <w:sz w:val="21"/>
                <w:szCs w:val="21"/>
                <w:lang w:eastAsia="zh-CN"/>
              </w:rPr>
            </w:pPr>
          </w:p>
        </w:tc>
        <w:tc>
          <w:tcPr>
            <w:tcW w:w="2189" w:type="dxa"/>
            <w:gridSpan w:val="3"/>
            <w:vAlign w:val="center"/>
          </w:tcPr>
          <w:p w:rsidR="00412CC7" w:rsidRDefault="00412CC7" w:rsidP="009F1EA9">
            <w:pPr>
              <w:pStyle w:val="TableParagraph"/>
              <w:spacing w:line="316" w:lineRule="auto"/>
              <w:ind w:right="29"/>
              <w:jc w:val="center"/>
              <w:rPr>
                <w:rFonts w:ascii="宋体" w:eastAsia="宋体" w:hAnsi="宋体" w:cs="宋体"/>
                <w:b/>
                <w:bCs/>
                <w:sz w:val="21"/>
                <w:szCs w:val="21"/>
                <w:lang w:eastAsia="zh-CN"/>
              </w:rPr>
            </w:pPr>
            <w:r>
              <w:rPr>
                <w:rFonts w:hint="eastAsia"/>
                <w:bCs/>
                <w:sz w:val="21"/>
                <w:szCs w:val="21"/>
                <w:lang w:eastAsia="zh-CN"/>
              </w:rPr>
              <w:t>平时、作业</w:t>
            </w:r>
            <w:r>
              <w:rPr>
                <w:bCs/>
                <w:sz w:val="21"/>
                <w:szCs w:val="21"/>
              </w:rPr>
              <w:t>（</w:t>
            </w:r>
            <w:r>
              <w:rPr>
                <w:bCs/>
                <w:sz w:val="21"/>
                <w:szCs w:val="21"/>
                <w:lang w:eastAsia="zh-CN"/>
              </w:rPr>
              <w:t>20</w:t>
            </w:r>
            <w:r>
              <w:rPr>
                <w:bCs/>
                <w:sz w:val="21"/>
                <w:szCs w:val="21"/>
              </w:rPr>
              <w:t>%）</w:t>
            </w:r>
          </w:p>
        </w:tc>
        <w:tc>
          <w:tcPr>
            <w:tcW w:w="2788" w:type="dxa"/>
            <w:gridSpan w:val="3"/>
            <w:vAlign w:val="center"/>
          </w:tcPr>
          <w:p w:rsidR="00412CC7" w:rsidRPr="00234224" w:rsidRDefault="00412CC7" w:rsidP="009F1EA9">
            <w:pPr>
              <w:pStyle w:val="TableParagraph"/>
              <w:ind w:left="106"/>
              <w:jc w:val="center"/>
              <w:rPr>
                <w:bCs/>
                <w:sz w:val="21"/>
                <w:szCs w:val="21"/>
                <w:lang w:eastAsia="zh-CN"/>
              </w:rPr>
            </w:pPr>
            <w:r w:rsidRPr="0015786D">
              <w:rPr>
                <w:rFonts w:hint="eastAsia"/>
                <w:bCs/>
                <w:sz w:val="21"/>
                <w:szCs w:val="21"/>
                <w:lang w:eastAsia="zh-CN"/>
              </w:rPr>
              <w:t>考勤，旷课、迟到和早退等按次扣分</w:t>
            </w:r>
            <w:r>
              <w:rPr>
                <w:rFonts w:hint="eastAsia"/>
                <w:bCs/>
                <w:sz w:val="21"/>
                <w:szCs w:val="21"/>
                <w:lang w:eastAsia="zh-CN"/>
              </w:rPr>
              <w:t>、作业完成度及完成质量</w:t>
            </w:r>
          </w:p>
        </w:tc>
        <w:tc>
          <w:tcPr>
            <w:tcW w:w="2627" w:type="dxa"/>
            <w:gridSpan w:val="5"/>
            <w:vAlign w:val="center"/>
          </w:tcPr>
          <w:p w:rsidR="00412CC7" w:rsidRPr="0015786D" w:rsidRDefault="00412CC7" w:rsidP="009F1EA9">
            <w:pPr>
              <w:pStyle w:val="TableParagraph"/>
              <w:spacing w:before="1"/>
              <w:ind w:left="6"/>
              <w:jc w:val="center"/>
              <w:rPr>
                <w:rFonts w:ascii="Times New Roman" w:eastAsia="宋体" w:hAnsi="Times New Roman" w:cs="Times New Roman"/>
                <w:sz w:val="21"/>
                <w:szCs w:val="21"/>
                <w:lang w:eastAsia="zh-CN"/>
              </w:rPr>
            </w:pPr>
            <w:r w:rsidRPr="0015786D">
              <w:rPr>
                <w:rFonts w:ascii="Times New Roman" w:eastAsia="宋体" w:hAnsi="Times New Roman" w:cs="Times New Roman"/>
                <w:sz w:val="21"/>
                <w:szCs w:val="21"/>
                <w:lang w:eastAsia="zh-CN"/>
              </w:rPr>
              <w:t>1</w:t>
            </w:r>
            <w:r w:rsidRPr="0015786D">
              <w:rPr>
                <w:rFonts w:ascii="Times New Roman" w:eastAsia="宋体" w:hAnsi="Times New Roman" w:cs="Times New Roman"/>
                <w:sz w:val="21"/>
                <w:szCs w:val="21"/>
                <w:lang w:eastAsia="zh-CN"/>
              </w:rPr>
              <w:t>、</w:t>
            </w:r>
            <w:r w:rsidRPr="0015786D">
              <w:rPr>
                <w:rFonts w:ascii="Times New Roman" w:eastAsia="宋体" w:hAnsi="Times New Roman" w:cs="Times New Roman"/>
                <w:sz w:val="21"/>
                <w:szCs w:val="21"/>
                <w:lang w:eastAsia="zh-CN"/>
              </w:rPr>
              <w:t>2</w:t>
            </w:r>
            <w:r w:rsidRPr="0015786D">
              <w:rPr>
                <w:rFonts w:ascii="Times New Roman" w:eastAsia="宋体" w:hAnsi="Times New Roman" w:cs="Times New Roman"/>
                <w:sz w:val="21"/>
                <w:szCs w:val="21"/>
                <w:lang w:eastAsia="zh-CN"/>
              </w:rPr>
              <w:t>、</w:t>
            </w:r>
            <w:r w:rsidRPr="0015786D">
              <w:rPr>
                <w:rFonts w:ascii="Times New Roman" w:eastAsia="宋体" w:hAnsi="Times New Roman" w:cs="Times New Roman"/>
                <w:sz w:val="21"/>
                <w:szCs w:val="21"/>
                <w:lang w:eastAsia="zh-CN"/>
              </w:rPr>
              <w:t>3</w:t>
            </w:r>
          </w:p>
        </w:tc>
      </w:tr>
      <w:tr w:rsidR="00412CC7" w:rsidTr="009F1EA9">
        <w:trPr>
          <w:trHeight w:hRule="exact" w:val="794"/>
          <w:jc w:val="center"/>
        </w:trPr>
        <w:tc>
          <w:tcPr>
            <w:tcW w:w="1301" w:type="dxa"/>
            <w:vMerge/>
            <w:vAlign w:val="center"/>
          </w:tcPr>
          <w:p w:rsidR="00412CC7" w:rsidRDefault="00412CC7" w:rsidP="009F1EA9">
            <w:pPr>
              <w:pStyle w:val="TableParagraph"/>
              <w:spacing w:before="125" w:line="312" w:lineRule="auto"/>
              <w:ind w:right="23"/>
              <w:jc w:val="center"/>
              <w:rPr>
                <w:rFonts w:ascii="宋体" w:eastAsia="宋体" w:hAnsi="宋体" w:cs="宋体"/>
                <w:b/>
                <w:bCs/>
                <w:sz w:val="21"/>
                <w:szCs w:val="21"/>
                <w:lang w:eastAsia="zh-CN"/>
              </w:rPr>
            </w:pPr>
          </w:p>
        </w:tc>
        <w:tc>
          <w:tcPr>
            <w:tcW w:w="2189" w:type="dxa"/>
            <w:gridSpan w:val="3"/>
            <w:vAlign w:val="center"/>
          </w:tcPr>
          <w:p w:rsidR="00412CC7" w:rsidRDefault="00412CC7" w:rsidP="009F1EA9">
            <w:pPr>
              <w:pStyle w:val="TableParagraph"/>
              <w:spacing w:before="97"/>
              <w:jc w:val="center"/>
              <w:rPr>
                <w:rFonts w:ascii="宋体" w:eastAsia="宋体" w:hAnsi="宋体" w:cs="宋体"/>
                <w:b/>
                <w:bCs/>
                <w:sz w:val="21"/>
                <w:szCs w:val="21"/>
                <w:lang w:eastAsia="zh-CN"/>
              </w:rPr>
            </w:pPr>
            <w:r>
              <w:rPr>
                <w:rFonts w:hint="eastAsia"/>
                <w:bCs/>
                <w:sz w:val="21"/>
                <w:szCs w:val="21"/>
                <w:lang w:eastAsia="zh-CN"/>
              </w:rPr>
              <w:t>实验（</w:t>
            </w:r>
            <w:r>
              <w:rPr>
                <w:bCs/>
                <w:sz w:val="21"/>
                <w:szCs w:val="21"/>
                <w:lang w:eastAsia="zh-CN"/>
              </w:rPr>
              <w:t>20%</w:t>
            </w:r>
            <w:r>
              <w:rPr>
                <w:rFonts w:hint="eastAsia"/>
                <w:bCs/>
                <w:sz w:val="21"/>
                <w:szCs w:val="21"/>
                <w:lang w:eastAsia="zh-CN"/>
              </w:rPr>
              <w:t>）</w:t>
            </w:r>
          </w:p>
        </w:tc>
        <w:tc>
          <w:tcPr>
            <w:tcW w:w="2788" w:type="dxa"/>
            <w:gridSpan w:val="3"/>
            <w:vAlign w:val="center"/>
          </w:tcPr>
          <w:p w:rsidR="00412CC7" w:rsidRPr="00234224" w:rsidRDefault="00412CC7" w:rsidP="009F1EA9">
            <w:pPr>
              <w:pStyle w:val="TableParagraph"/>
              <w:spacing w:before="143" w:line="280" w:lineRule="auto"/>
              <w:ind w:right="95"/>
              <w:jc w:val="center"/>
              <w:rPr>
                <w:bCs/>
                <w:sz w:val="21"/>
                <w:szCs w:val="21"/>
                <w:lang w:eastAsia="zh-CN"/>
              </w:rPr>
            </w:pPr>
            <w:r w:rsidRPr="00234224">
              <w:rPr>
                <w:rFonts w:hint="eastAsia"/>
                <w:bCs/>
                <w:sz w:val="21"/>
                <w:szCs w:val="21"/>
                <w:lang w:eastAsia="zh-CN"/>
              </w:rPr>
              <w:t>书</w:t>
            </w:r>
            <w:r w:rsidRPr="00234224">
              <w:rPr>
                <w:bCs/>
                <w:sz w:val="21"/>
                <w:szCs w:val="21"/>
                <w:lang w:eastAsia="zh-CN"/>
              </w:rPr>
              <w:t>面报告</w:t>
            </w:r>
          </w:p>
        </w:tc>
        <w:tc>
          <w:tcPr>
            <w:tcW w:w="2627" w:type="dxa"/>
            <w:gridSpan w:val="5"/>
            <w:vAlign w:val="center"/>
          </w:tcPr>
          <w:p w:rsidR="00412CC7" w:rsidRDefault="00412CC7" w:rsidP="009F1EA9">
            <w:pPr>
              <w:pStyle w:val="TableParagraph"/>
              <w:ind w:left="79" w:right="73"/>
              <w:jc w:val="center"/>
              <w:rPr>
                <w:rFonts w:ascii="宋体" w:eastAsia="宋体" w:hAnsi="宋体" w:cs="宋体"/>
                <w:b/>
                <w:bCs/>
                <w:sz w:val="21"/>
                <w:szCs w:val="21"/>
                <w:lang w:eastAsia="zh-CN"/>
              </w:rPr>
            </w:pPr>
            <w:r w:rsidRPr="0015786D">
              <w:rPr>
                <w:rFonts w:ascii="Times New Roman" w:eastAsia="宋体" w:hAnsi="Times New Roman" w:cs="Times New Roman"/>
                <w:sz w:val="21"/>
                <w:szCs w:val="21"/>
                <w:lang w:eastAsia="zh-CN"/>
              </w:rPr>
              <w:t>1</w:t>
            </w:r>
            <w:r w:rsidRPr="0015786D">
              <w:rPr>
                <w:rFonts w:ascii="Times New Roman" w:eastAsia="宋体" w:hAnsi="Times New Roman" w:cs="Times New Roman"/>
                <w:sz w:val="21"/>
                <w:szCs w:val="21"/>
                <w:lang w:eastAsia="zh-CN"/>
              </w:rPr>
              <w:t>、</w:t>
            </w:r>
            <w:r w:rsidRPr="0015786D">
              <w:rPr>
                <w:rFonts w:ascii="Times New Roman" w:eastAsia="宋体" w:hAnsi="Times New Roman" w:cs="Times New Roman"/>
                <w:sz w:val="21"/>
                <w:szCs w:val="21"/>
                <w:lang w:eastAsia="zh-CN"/>
              </w:rPr>
              <w:t>2</w:t>
            </w:r>
            <w:r w:rsidRPr="0015786D">
              <w:rPr>
                <w:rFonts w:ascii="Times New Roman" w:eastAsia="宋体" w:hAnsi="Times New Roman" w:cs="Times New Roman"/>
                <w:sz w:val="21"/>
                <w:szCs w:val="21"/>
                <w:lang w:eastAsia="zh-CN"/>
              </w:rPr>
              <w:t>、</w:t>
            </w:r>
            <w:r w:rsidRPr="0015786D">
              <w:rPr>
                <w:rFonts w:ascii="Times New Roman" w:eastAsia="宋体" w:hAnsi="Times New Roman" w:cs="Times New Roman"/>
                <w:sz w:val="21"/>
                <w:szCs w:val="21"/>
                <w:lang w:eastAsia="zh-CN"/>
              </w:rPr>
              <w:t>3</w:t>
            </w:r>
          </w:p>
        </w:tc>
      </w:tr>
      <w:tr w:rsidR="00412CC7" w:rsidTr="009F1EA9">
        <w:trPr>
          <w:trHeight w:hRule="exact" w:val="794"/>
          <w:jc w:val="center"/>
        </w:trPr>
        <w:tc>
          <w:tcPr>
            <w:tcW w:w="1301" w:type="dxa"/>
            <w:vMerge/>
            <w:vAlign w:val="center"/>
          </w:tcPr>
          <w:p w:rsidR="00412CC7" w:rsidRDefault="00412CC7" w:rsidP="009F1EA9">
            <w:pPr>
              <w:pStyle w:val="TableParagraph"/>
              <w:spacing w:before="125" w:line="312" w:lineRule="auto"/>
              <w:ind w:right="23"/>
              <w:jc w:val="center"/>
              <w:rPr>
                <w:rFonts w:ascii="宋体" w:eastAsia="宋体" w:hAnsi="宋体" w:cs="宋体"/>
                <w:b/>
                <w:bCs/>
                <w:sz w:val="21"/>
                <w:szCs w:val="21"/>
                <w:lang w:eastAsia="zh-CN"/>
              </w:rPr>
            </w:pPr>
          </w:p>
        </w:tc>
        <w:tc>
          <w:tcPr>
            <w:tcW w:w="2189" w:type="dxa"/>
            <w:gridSpan w:val="3"/>
            <w:vAlign w:val="center"/>
          </w:tcPr>
          <w:p w:rsidR="00412CC7" w:rsidRDefault="00412CC7" w:rsidP="009F1EA9">
            <w:pPr>
              <w:pStyle w:val="TableParagraph"/>
              <w:jc w:val="center"/>
              <w:rPr>
                <w:rFonts w:ascii="宋体" w:eastAsia="宋体" w:hAnsi="宋体" w:cs="宋体"/>
                <w:b/>
                <w:bCs/>
                <w:sz w:val="21"/>
                <w:szCs w:val="21"/>
                <w:lang w:eastAsia="zh-CN"/>
              </w:rPr>
            </w:pPr>
            <w:r>
              <w:rPr>
                <w:bCs/>
                <w:sz w:val="21"/>
                <w:szCs w:val="21"/>
              </w:rPr>
              <w:t>期末（</w:t>
            </w:r>
            <w:r>
              <w:rPr>
                <w:bCs/>
                <w:sz w:val="21"/>
                <w:szCs w:val="21"/>
                <w:lang w:eastAsia="zh-CN"/>
              </w:rPr>
              <w:t>60</w:t>
            </w:r>
            <w:r>
              <w:rPr>
                <w:bCs/>
                <w:sz w:val="21"/>
                <w:szCs w:val="21"/>
              </w:rPr>
              <w:t>%）</w:t>
            </w:r>
          </w:p>
        </w:tc>
        <w:tc>
          <w:tcPr>
            <w:tcW w:w="2788" w:type="dxa"/>
            <w:gridSpan w:val="3"/>
            <w:vAlign w:val="center"/>
          </w:tcPr>
          <w:p w:rsidR="00412CC7" w:rsidRPr="00234224" w:rsidRDefault="00412CC7" w:rsidP="009F1EA9">
            <w:pPr>
              <w:pStyle w:val="TableParagraph"/>
              <w:spacing w:before="125" w:line="312" w:lineRule="auto"/>
              <w:ind w:right="23"/>
              <w:jc w:val="center"/>
              <w:rPr>
                <w:bCs/>
                <w:sz w:val="21"/>
                <w:szCs w:val="21"/>
                <w:lang w:eastAsia="zh-CN"/>
              </w:rPr>
            </w:pPr>
            <w:r w:rsidRPr="00234224">
              <w:rPr>
                <w:bCs/>
                <w:sz w:val="21"/>
                <w:szCs w:val="21"/>
                <w:lang w:eastAsia="zh-CN"/>
              </w:rPr>
              <w:t>期末纸</w:t>
            </w:r>
            <w:r w:rsidRPr="00234224">
              <w:rPr>
                <w:rFonts w:hint="eastAsia"/>
                <w:bCs/>
                <w:sz w:val="21"/>
                <w:szCs w:val="21"/>
                <w:lang w:eastAsia="zh-CN"/>
              </w:rPr>
              <w:t>笔考试</w:t>
            </w:r>
          </w:p>
        </w:tc>
        <w:tc>
          <w:tcPr>
            <w:tcW w:w="2627" w:type="dxa"/>
            <w:gridSpan w:val="5"/>
            <w:vAlign w:val="center"/>
          </w:tcPr>
          <w:p w:rsidR="00412CC7" w:rsidRDefault="00412CC7" w:rsidP="009F1EA9">
            <w:pPr>
              <w:pStyle w:val="TableParagraph"/>
              <w:spacing w:before="125" w:line="312" w:lineRule="auto"/>
              <w:ind w:right="23"/>
              <w:jc w:val="center"/>
              <w:rPr>
                <w:rFonts w:ascii="宋体" w:eastAsia="宋体" w:hAnsi="宋体" w:cs="宋体"/>
                <w:b/>
                <w:bCs/>
                <w:sz w:val="21"/>
                <w:szCs w:val="21"/>
                <w:lang w:eastAsia="zh-CN"/>
              </w:rPr>
            </w:pPr>
            <w:r w:rsidRPr="0015786D">
              <w:rPr>
                <w:rFonts w:ascii="Times New Roman" w:eastAsia="宋体" w:hAnsi="Times New Roman" w:cs="Times New Roman"/>
                <w:sz w:val="21"/>
                <w:szCs w:val="21"/>
                <w:lang w:eastAsia="zh-CN"/>
              </w:rPr>
              <w:t>1</w:t>
            </w:r>
            <w:r w:rsidRPr="0015786D">
              <w:rPr>
                <w:rFonts w:ascii="Times New Roman" w:eastAsia="宋体" w:hAnsi="Times New Roman" w:cs="Times New Roman"/>
                <w:sz w:val="21"/>
                <w:szCs w:val="21"/>
                <w:lang w:eastAsia="zh-CN"/>
              </w:rPr>
              <w:t>、</w:t>
            </w:r>
            <w:r w:rsidRPr="0015786D">
              <w:rPr>
                <w:rFonts w:ascii="Times New Roman" w:eastAsia="宋体" w:hAnsi="Times New Roman" w:cs="Times New Roman"/>
                <w:sz w:val="21"/>
                <w:szCs w:val="21"/>
                <w:lang w:eastAsia="zh-CN"/>
              </w:rPr>
              <w:t>2</w:t>
            </w:r>
            <w:r w:rsidRPr="0015786D">
              <w:rPr>
                <w:rFonts w:ascii="Times New Roman" w:eastAsia="宋体" w:hAnsi="Times New Roman" w:cs="Times New Roman"/>
                <w:sz w:val="21"/>
                <w:szCs w:val="21"/>
                <w:lang w:eastAsia="zh-CN"/>
              </w:rPr>
              <w:t>、</w:t>
            </w:r>
            <w:r w:rsidRPr="0015786D">
              <w:rPr>
                <w:rFonts w:ascii="Times New Roman" w:eastAsia="宋体" w:hAnsi="Times New Roman" w:cs="Times New Roman"/>
                <w:sz w:val="21"/>
                <w:szCs w:val="21"/>
                <w:lang w:eastAsia="zh-CN"/>
              </w:rPr>
              <w:t>3</w:t>
            </w:r>
          </w:p>
        </w:tc>
      </w:tr>
      <w:tr w:rsidR="00412CC7" w:rsidTr="009F1EA9">
        <w:trPr>
          <w:trHeight w:hRule="exact" w:val="2462"/>
          <w:jc w:val="center"/>
        </w:trPr>
        <w:tc>
          <w:tcPr>
            <w:tcW w:w="1301" w:type="dxa"/>
            <w:vAlign w:val="center"/>
          </w:tcPr>
          <w:p w:rsidR="00412CC7" w:rsidRDefault="00412CC7" w:rsidP="009F1EA9">
            <w:pPr>
              <w:pStyle w:val="TableParagraph"/>
              <w:spacing w:before="156"/>
              <w:ind w:left="8"/>
              <w:jc w:val="center"/>
              <w:rPr>
                <w:rFonts w:ascii="宋体"/>
                <w:b/>
                <w:sz w:val="21"/>
                <w:lang w:eastAsia="zh-CN"/>
              </w:rPr>
            </w:pPr>
            <w:r>
              <w:rPr>
                <w:rFonts w:ascii="宋体"/>
                <w:b/>
                <w:w w:val="98"/>
                <w:sz w:val="21"/>
                <w:lang w:eastAsia="zh-CN"/>
              </w:rPr>
              <w:t>I</w:t>
            </w:r>
          </w:p>
          <w:p w:rsidR="00412CC7" w:rsidRDefault="00412CC7" w:rsidP="009F1EA9">
            <w:pPr>
              <w:pStyle w:val="TableParagraph"/>
              <w:spacing w:before="43"/>
              <w:ind w:left="100" w:right="93"/>
              <w:jc w:val="center"/>
              <w:rPr>
                <w:rFonts w:ascii="宋体" w:eastAsia="宋体"/>
                <w:b/>
                <w:sz w:val="21"/>
                <w:lang w:eastAsia="zh-CN"/>
              </w:rPr>
            </w:pPr>
            <w:r>
              <w:rPr>
                <w:rFonts w:ascii="宋体" w:eastAsia="宋体" w:hint="eastAsia"/>
                <w:b/>
                <w:sz w:val="21"/>
                <w:lang w:eastAsia="zh-CN"/>
              </w:rPr>
              <w:t>建议教材</w:t>
            </w:r>
          </w:p>
          <w:p w:rsidR="00412CC7" w:rsidRDefault="00412CC7" w:rsidP="009F1EA9">
            <w:pPr>
              <w:pStyle w:val="TableParagraph"/>
              <w:spacing w:before="125" w:line="312" w:lineRule="auto"/>
              <w:ind w:right="23"/>
              <w:jc w:val="center"/>
              <w:rPr>
                <w:rFonts w:ascii="宋体" w:eastAsia="宋体" w:hAnsi="宋体" w:cs="宋体"/>
                <w:b/>
                <w:bCs/>
                <w:sz w:val="21"/>
                <w:szCs w:val="21"/>
                <w:lang w:eastAsia="zh-CN"/>
              </w:rPr>
            </w:pPr>
            <w:r>
              <w:rPr>
                <w:rFonts w:ascii="宋体" w:eastAsia="宋体" w:hint="eastAsia"/>
                <w:b/>
                <w:sz w:val="21"/>
                <w:lang w:eastAsia="zh-CN"/>
              </w:rPr>
              <w:t>及学习资料</w:t>
            </w:r>
          </w:p>
        </w:tc>
        <w:tc>
          <w:tcPr>
            <w:tcW w:w="7604" w:type="dxa"/>
            <w:gridSpan w:val="11"/>
            <w:vAlign w:val="center"/>
          </w:tcPr>
          <w:p w:rsidR="00412CC7" w:rsidRPr="00A1240A" w:rsidRDefault="00EA781B" w:rsidP="00EA781B">
            <w:pPr>
              <w:pStyle w:val="TableParagraph"/>
              <w:ind w:right="23"/>
              <w:jc w:val="center"/>
              <w:rPr>
                <w:rFonts w:asciiTheme="minorEastAsia" w:eastAsiaTheme="minorEastAsia" w:hAnsiTheme="minorEastAsia" w:cs="宋体"/>
                <w:sz w:val="21"/>
                <w:szCs w:val="21"/>
                <w:lang w:eastAsia="zh-CN"/>
              </w:rPr>
            </w:pPr>
            <w:r>
              <w:rPr>
                <w:rFonts w:asciiTheme="minorEastAsia" w:eastAsiaTheme="minorEastAsia" w:hAnsiTheme="minorEastAsia" w:cs="宋体"/>
                <w:sz w:val="21"/>
                <w:szCs w:val="21"/>
                <w:lang w:eastAsia="zh-CN"/>
              </w:rPr>
              <w:t>自编讲义</w:t>
            </w:r>
            <w:r>
              <w:rPr>
                <w:rFonts w:asciiTheme="minorEastAsia" w:eastAsiaTheme="minorEastAsia" w:hAnsiTheme="minorEastAsia" w:cs="宋体" w:hint="eastAsia"/>
                <w:sz w:val="21"/>
                <w:szCs w:val="21"/>
                <w:lang w:eastAsia="zh-CN"/>
              </w:rPr>
              <w:t>，</w:t>
            </w:r>
            <w:r>
              <w:rPr>
                <w:rFonts w:asciiTheme="minorEastAsia" w:eastAsiaTheme="minorEastAsia" w:hAnsiTheme="minorEastAsia" w:cs="宋体"/>
                <w:sz w:val="21"/>
                <w:szCs w:val="21"/>
                <w:lang w:eastAsia="zh-CN"/>
              </w:rPr>
              <w:t>遗传学</w:t>
            </w:r>
            <w:r>
              <w:rPr>
                <w:rFonts w:asciiTheme="minorEastAsia" w:eastAsiaTheme="minorEastAsia" w:hAnsiTheme="minorEastAsia" w:cs="宋体" w:hint="eastAsia"/>
                <w:sz w:val="21"/>
                <w:szCs w:val="21"/>
                <w:lang w:eastAsia="zh-CN"/>
              </w:rPr>
              <w:t>、</w:t>
            </w:r>
            <w:r>
              <w:rPr>
                <w:rFonts w:asciiTheme="minorEastAsia" w:eastAsiaTheme="minorEastAsia" w:hAnsiTheme="minorEastAsia" w:cs="宋体"/>
                <w:sz w:val="21"/>
                <w:szCs w:val="21"/>
                <w:lang w:eastAsia="zh-CN"/>
              </w:rPr>
              <w:t>基因工程</w:t>
            </w:r>
            <w:r>
              <w:rPr>
                <w:rFonts w:asciiTheme="minorEastAsia" w:eastAsiaTheme="minorEastAsia" w:hAnsiTheme="minorEastAsia" w:cs="宋体" w:hint="eastAsia"/>
                <w:sz w:val="21"/>
                <w:szCs w:val="21"/>
                <w:lang w:eastAsia="zh-CN"/>
              </w:rPr>
              <w:t>、</w:t>
            </w:r>
            <w:r>
              <w:rPr>
                <w:rFonts w:asciiTheme="minorEastAsia" w:eastAsiaTheme="minorEastAsia" w:hAnsiTheme="minorEastAsia" w:cs="宋体"/>
                <w:sz w:val="21"/>
                <w:szCs w:val="21"/>
                <w:lang w:eastAsia="zh-CN"/>
              </w:rPr>
              <w:t>分子生物学相关学习资料</w:t>
            </w:r>
          </w:p>
        </w:tc>
      </w:tr>
      <w:tr w:rsidR="00412CC7" w:rsidTr="009F1EA9">
        <w:trPr>
          <w:trHeight w:hRule="exact" w:val="1554"/>
          <w:jc w:val="center"/>
        </w:trPr>
        <w:tc>
          <w:tcPr>
            <w:tcW w:w="1301" w:type="dxa"/>
            <w:vAlign w:val="center"/>
          </w:tcPr>
          <w:p w:rsidR="00412CC7" w:rsidRDefault="00412CC7" w:rsidP="009F1EA9">
            <w:pPr>
              <w:pStyle w:val="TableParagraph"/>
              <w:spacing w:before="43"/>
              <w:ind w:left="100" w:right="93"/>
              <w:jc w:val="center"/>
              <w:rPr>
                <w:rFonts w:ascii="宋体" w:eastAsia="宋体"/>
                <w:b/>
                <w:sz w:val="21"/>
                <w:lang w:eastAsia="zh-CN"/>
              </w:rPr>
            </w:pPr>
            <w:r>
              <w:rPr>
                <w:rFonts w:ascii="宋体" w:eastAsia="宋体" w:hint="eastAsia"/>
                <w:b/>
                <w:sz w:val="21"/>
                <w:lang w:eastAsia="zh-CN"/>
              </w:rPr>
              <w:t>J</w:t>
            </w:r>
          </w:p>
          <w:p w:rsidR="00412CC7" w:rsidRDefault="00412CC7" w:rsidP="009F1EA9">
            <w:pPr>
              <w:pStyle w:val="TableParagraph"/>
              <w:spacing w:before="43"/>
              <w:ind w:left="100" w:right="93"/>
              <w:jc w:val="center"/>
              <w:rPr>
                <w:rFonts w:ascii="宋体" w:eastAsia="宋体"/>
                <w:b/>
                <w:sz w:val="21"/>
                <w:lang w:eastAsia="zh-CN"/>
              </w:rPr>
            </w:pPr>
            <w:r>
              <w:rPr>
                <w:rFonts w:ascii="宋体" w:eastAsia="宋体" w:hint="eastAsia"/>
                <w:b/>
                <w:sz w:val="21"/>
                <w:lang w:eastAsia="zh-CN"/>
              </w:rPr>
              <w:t>教学条件</w:t>
            </w:r>
          </w:p>
          <w:p w:rsidR="00412CC7" w:rsidRDefault="00412CC7" w:rsidP="009F1EA9">
            <w:pPr>
              <w:pStyle w:val="TableParagraph"/>
              <w:spacing w:before="43"/>
              <w:ind w:left="100" w:right="93"/>
              <w:jc w:val="center"/>
              <w:rPr>
                <w:rFonts w:ascii="宋体" w:eastAsia="宋体"/>
                <w:b/>
                <w:sz w:val="21"/>
                <w:lang w:eastAsia="zh-CN"/>
              </w:rPr>
            </w:pPr>
            <w:r>
              <w:rPr>
                <w:rFonts w:ascii="宋体" w:eastAsia="宋体" w:hint="eastAsia"/>
                <w:b/>
                <w:sz w:val="21"/>
                <w:lang w:eastAsia="zh-CN"/>
              </w:rPr>
              <w:t>需求</w:t>
            </w:r>
          </w:p>
        </w:tc>
        <w:tc>
          <w:tcPr>
            <w:tcW w:w="7604" w:type="dxa"/>
            <w:gridSpan w:val="11"/>
            <w:vAlign w:val="center"/>
          </w:tcPr>
          <w:p w:rsidR="00412CC7" w:rsidRPr="00250D18" w:rsidRDefault="00412CC7" w:rsidP="00EA781B">
            <w:pPr>
              <w:pStyle w:val="TableParagraph"/>
              <w:spacing w:before="125" w:line="312" w:lineRule="auto"/>
              <w:ind w:right="23" w:firstLineChars="100" w:firstLine="210"/>
              <w:jc w:val="center"/>
              <w:rPr>
                <w:rFonts w:ascii="宋体" w:eastAsia="宋体" w:hAnsi="宋体" w:cs="宋体"/>
                <w:sz w:val="21"/>
                <w:szCs w:val="21"/>
                <w:lang w:eastAsia="zh-CN"/>
              </w:rPr>
            </w:pPr>
            <w:r w:rsidRPr="00250D18">
              <w:rPr>
                <w:rFonts w:ascii="宋体" w:eastAsia="宋体" w:hAnsi="宋体" w:cs="宋体" w:hint="eastAsia"/>
                <w:sz w:val="21"/>
                <w:szCs w:val="21"/>
                <w:lang w:eastAsia="zh-CN"/>
              </w:rPr>
              <w:t>线上网络课程、</w:t>
            </w:r>
            <w:r w:rsidRPr="00250D18">
              <w:rPr>
                <w:rFonts w:ascii="宋体" w:eastAsia="宋体" w:hAnsi="宋体" w:cs="宋体"/>
                <w:sz w:val="21"/>
                <w:szCs w:val="21"/>
                <w:lang w:eastAsia="zh-CN"/>
              </w:rPr>
              <w:t>MOOC教学平台等</w:t>
            </w:r>
          </w:p>
        </w:tc>
      </w:tr>
      <w:tr w:rsidR="00412CC7" w:rsidTr="009F1EA9">
        <w:trPr>
          <w:trHeight w:hRule="exact" w:val="1439"/>
          <w:jc w:val="center"/>
        </w:trPr>
        <w:tc>
          <w:tcPr>
            <w:tcW w:w="1301" w:type="dxa"/>
            <w:vAlign w:val="center"/>
          </w:tcPr>
          <w:p w:rsidR="00412CC7" w:rsidRDefault="00412CC7" w:rsidP="009F1EA9">
            <w:pPr>
              <w:pStyle w:val="TableParagraph"/>
              <w:spacing w:before="162"/>
              <w:ind w:left="8"/>
              <w:jc w:val="center"/>
              <w:rPr>
                <w:rFonts w:ascii="宋体"/>
                <w:b/>
                <w:sz w:val="21"/>
              </w:rPr>
            </w:pPr>
            <w:r>
              <w:rPr>
                <w:rFonts w:ascii="宋体"/>
                <w:b/>
                <w:w w:val="98"/>
                <w:sz w:val="21"/>
              </w:rPr>
              <w:t>K</w:t>
            </w:r>
          </w:p>
          <w:p w:rsidR="00412CC7" w:rsidRDefault="00412CC7" w:rsidP="009F1EA9">
            <w:pPr>
              <w:pStyle w:val="TableParagraph"/>
              <w:spacing w:before="43"/>
              <w:ind w:left="100" w:right="93"/>
              <w:jc w:val="center"/>
              <w:rPr>
                <w:rFonts w:ascii="宋体" w:eastAsia="宋体"/>
                <w:b/>
                <w:sz w:val="21"/>
                <w:lang w:eastAsia="zh-CN"/>
              </w:rPr>
            </w:pPr>
            <w:r>
              <w:rPr>
                <w:rFonts w:ascii="宋体" w:eastAsia="宋体" w:hint="eastAsia"/>
                <w:b/>
                <w:sz w:val="21"/>
              </w:rPr>
              <w:t>注意事项</w:t>
            </w:r>
          </w:p>
        </w:tc>
        <w:tc>
          <w:tcPr>
            <w:tcW w:w="7604" w:type="dxa"/>
            <w:gridSpan w:val="11"/>
            <w:vAlign w:val="center"/>
          </w:tcPr>
          <w:p w:rsidR="00412CC7" w:rsidRDefault="00412CC7" w:rsidP="009F1EA9">
            <w:pPr>
              <w:pStyle w:val="TableParagraph"/>
              <w:spacing w:before="125" w:line="312" w:lineRule="auto"/>
              <w:ind w:right="23"/>
              <w:jc w:val="center"/>
              <w:rPr>
                <w:rFonts w:ascii="宋体" w:eastAsia="宋体" w:hAnsi="宋体" w:cs="宋体"/>
                <w:b/>
                <w:bCs/>
                <w:sz w:val="21"/>
                <w:szCs w:val="21"/>
                <w:lang w:eastAsia="zh-CN"/>
              </w:rPr>
            </w:pPr>
          </w:p>
        </w:tc>
      </w:tr>
      <w:tr w:rsidR="00412CC7" w:rsidTr="009F1EA9">
        <w:trPr>
          <w:trHeight w:val="3032"/>
          <w:jc w:val="center"/>
        </w:trPr>
        <w:tc>
          <w:tcPr>
            <w:tcW w:w="8905" w:type="dxa"/>
            <w:gridSpan w:val="12"/>
            <w:vAlign w:val="center"/>
          </w:tcPr>
          <w:p w:rsidR="00412CC7" w:rsidRDefault="00412CC7" w:rsidP="009F1EA9">
            <w:pPr>
              <w:pStyle w:val="TableParagraph"/>
              <w:spacing w:before="65"/>
              <w:ind w:left="107"/>
              <w:rPr>
                <w:sz w:val="21"/>
                <w:szCs w:val="21"/>
                <w:lang w:eastAsia="zh-CN"/>
              </w:rPr>
            </w:pPr>
            <w:r>
              <w:rPr>
                <w:sz w:val="21"/>
                <w:szCs w:val="21"/>
                <w:lang w:eastAsia="zh-CN"/>
              </w:rPr>
              <w:t>备注：</w:t>
            </w:r>
          </w:p>
          <w:p w:rsidR="00412CC7" w:rsidRDefault="00412CC7" w:rsidP="009F1EA9">
            <w:pPr>
              <w:pStyle w:val="TableParagraph"/>
              <w:spacing w:before="1" w:line="280" w:lineRule="auto"/>
              <w:ind w:left="107" w:right="97" w:firstLine="480"/>
              <w:rPr>
                <w:sz w:val="21"/>
                <w:szCs w:val="21"/>
                <w:lang w:eastAsia="zh-CN"/>
              </w:rPr>
            </w:pPr>
            <w:r>
              <w:rPr>
                <w:sz w:val="21"/>
                <w:szCs w:val="21"/>
                <w:lang w:eastAsia="zh-CN"/>
              </w:rPr>
              <w:t>1.本课程</w:t>
            </w:r>
            <w:r>
              <w:rPr>
                <w:rFonts w:hint="eastAsia"/>
                <w:sz w:val="21"/>
                <w:szCs w:val="21"/>
                <w:lang w:eastAsia="zh-CN"/>
              </w:rPr>
              <w:t>教学</w:t>
            </w:r>
            <w:r>
              <w:rPr>
                <w:sz w:val="21"/>
                <w:szCs w:val="21"/>
                <w:lang w:eastAsia="zh-CN"/>
              </w:rPr>
              <w:t>大纲F—J 项同一课程不同授课教师应协同讨论研究达成共同核心内涵</w:t>
            </w:r>
            <w:r>
              <w:rPr>
                <w:rFonts w:hint="eastAsia"/>
                <w:sz w:val="21"/>
                <w:szCs w:val="21"/>
                <w:lang w:eastAsia="zh-CN"/>
              </w:rPr>
              <w:t>。经教学工作指导小组审议通过的课程教学大纲不宜自行更改。</w:t>
            </w:r>
          </w:p>
          <w:p w:rsidR="00412CC7" w:rsidRDefault="00412CC7" w:rsidP="009F1EA9">
            <w:pPr>
              <w:pStyle w:val="TableParagraph"/>
              <w:ind w:left="587"/>
              <w:rPr>
                <w:b/>
                <w:bCs/>
                <w:sz w:val="21"/>
                <w:szCs w:val="21"/>
                <w:lang w:eastAsia="zh-CN"/>
              </w:rPr>
            </w:pPr>
            <w:r>
              <w:rPr>
                <w:rFonts w:hint="eastAsia"/>
                <w:b/>
                <w:bCs/>
                <w:sz w:val="21"/>
                <w:szCs w:val="21"/>
                <w:lang w:eastAsia="zh-CN"/>
              </w:rPr>
              <w:t>2</w:t>
            </w:r>
            <w:r>
              <w:rPr>
                <w:b/>
                <w:bCs/>
                <w:sz w:val="21"/>
                <w:szCs w:val="21"/>
                <w:lang w:eastAsia="zh-CN"/>
              </w:rPr>
              <w:t>.评价方式可参</w:t>
            </w:r>
            <w:r>
              <w:rPr>
                <w:rFonts w:hint="eastAsia"/>
                <w:b/>
                <w:bCs/>
                <w:sz w:val="21"/>
                <w:szCs w:val="21"/>
                <w:lang w:eastAsia="zh-CN"/>
              </w:rPr>
              <w:t>考</w:t>
            </w:r>
            <w:r>
              <w:rPr>
                <w:b/>
                <w:bCs/>
                <w:sz w:val="21"/>
                <w:szCs w:val="21"/>
                <w:lang w:eastAsia="zh-CN"/>
              </w:rPr>
              <w:t>下列方式：</w:t>
            </w:r>
          </w:p>
          <w:p w:rsidR="00412CC7" w:rsidRDefault="00412CC7" w:rsidP="009F1EA9">
            <w:pPr>
              <w:pStyle w:val="TableParagraph"/>
              <w:spacing w:before="53"/>
              <w:ind w:left="587"/>
              <w:rPr>
                <w:b/>
                <w:bCs/>
                <w:sz w:val="21"/>
                <w:szCs w:val="21"/>
                <w:lang w:eastAsia="zh-CN"/>
              </w:rPr>
            </w:pPr>
            <w:r>
              <w:rPr>
                <w:b/>
                <w:bCs/>
                <w:sz w:val="21"/>
                <w:szCs w:val="21"/>
                <w:lang w:eastAsia="zh-CN"/>
              </w:rPr>
              <w:t>(1)纸</w:t>
            </w:r>
            <w:r>
              <w:rPr>
                <w:rFonts w:hint="eastAsia"/>
                <w:b/>
                <w:bCs/>
                <w:sz w:val="21"/>
                <w:szCs w:val="21"/>
                <w:lang w:eastAsia="zh-CN"/>
              </w:rPr>
              <w:t>笔考试</w:t>
            </w:r>
            <w:r>
              <w:rPr>
                <w:b/>
                <w:bCs/>
                <w:sz w:val="21"/>
                <w:szCs w:val="21"/>
                <w:lang w:eastAsia="zh-CN"/>
              </w:rPr>
              <w:t>：</w:t>
            </w:r>
            <w:r>
              <w:rPr>
                <w:rFonts w:hint="eastAsia"/>
                <w:b/>
                <w:bCs/>
                <w:sz w:val="21"/>
                <w:szCs w:val="21"/>
                <w:lang w:eastAsia="zh-CN"/>
              </w:rPr>
              <w:t>平时</w:t>
            </w:r>
            <w:r>
              <w:rPr>
                <w:b/>
                <w:bCs/>
                <w:sz w:val="21"/>
                <w:szCs w:val="21"/>
                <w:lang w:eastAsia="zh-CN"/>
              </w:rPr>
              <w:t>小</w:t>
            </w:r>
            <w:r>
              <w:rPr>
                <w:rFonts w:hint="eastAsia"/>
                <w:b/>
                <w:bCs/>
                <w:sz w:val="21"/>
                <w:szCs w:val="21"/>
                <w:lang w:eastAsia="zh-CN"/>
              </w:rPr>
              <w:t>测</w:t>
            </w:r>
            <w:r>
              <w:rPr>
                <w:b/>
                <w:bCs/>
                <w:sz w:val="21"/>
                <w:szCs w:val="21"/>
                <w:lang w:eastAsia="zh-CN"/>
              </w:rPr>
              <w:t>、期中纸</w:t>
            </w:r>
            <w:r>
              <w:rPr>
                <w:rFonts w:hint="eastAsia"/>
                <w:b/>
                <w:bCs/>
                <w:sz w:val="21"/>
                <w:szCs w:val="21"/>
                <w:lang w:eastAsia="zh-CN"/>
              </w:rPr>
              <w:t>笔考试</w:t>
            </w:r>
            <w:r>
              <w:rPr>
                <w:b/>
                <w:bCs/>
                <w:sz w:val="21"/>
                <w:szCs w:val="21"/>
                <w:lang w:eastAsia="zh-CN"/>
              </w:rPr>
              <w:t>、期末纸</w:t>
            </w:r>
            <w:r>
              <w:rPr>
                <w:rFonts w:hint="eastAsia"/>
                <w:b/>
                <w:bCs/>
                <w:sz w:val="21"/>
                <w:szCs w:val="21"/>
                <w:lang w:eastAsia="zh-CN"/>
              </w:rPr>
              <w:t>笔考试</w:t>
            </w:r>
          </w:p>
          <w:p w:rsidR="00412CC7" w:rsidRDefault="00412CC7" w:rsidP="009F1EA9">
            <w:pPr>
              <w:pStyle w:val="TableParagraph"/>
              <w:spacing w:before="52"/>
              <w:ind w:left="587"/>
              <w:rPr>
                <w:b/>
                <w:bCs/>
                <w:sz w:val="21"/>
                <w:szCs w:val="21"/>
                <w:lang w:eastAsia="zh-CN"/>
              </w:rPr>
            </w:pPr>
            <w:r>
              <w:rPr>
                <w:b/>
                <w:bCs/>
                <w:sz w:val="21"/>
                <w:szCs w:val="21"/>
                <w:lang w:eastAsia="zh-CN"/>
              </w:rPr>
              <w:t>(2)实作评</w:t>
            </w:r>
            <w:r>
              <w:rPr>
                <w:rFonts w:hint="eastAsia"/>
                <w:b/>
                <w:bCs/>
                <w:sz w:val="21"/>
                <w:szCs w:val="21"/>
                <w:lang w:eastAsia="zh-CN"/>
              </w:rPr>
              <w:t>价</w:t>
            </w:r>
            <w:r>
              <w:rPr>
                <w:b/>
                <w:bCs/>
                <w:sz w:val="21"/>
                <w:szCs w:val="21"/>
                <w:lang w:eastAsia="zh-CN"/>
              </w:rPr>
              <w:t>：</w:t>
            </w:r>
            <w:r>
              <w:rPr>
                <w:rFonts w:hint="eastAsia"/>
                <w:b/>
                <w:bCs/>
                <w:sz w:val="21"/>
                <w:szCs w:val="21"/>
                <w:lang w:eastAsia="zh-CN"/>
              </w:rPr>
              <w:t>课程</w:t>
            </w:r>
            <w:r>
              <w:rPr>
                <w:b/>
                <w:bCs/>
                <w:sz w:val="21"/>
                <w:szCs w:val="21"/>
                <w:lang w:eastAsia="zh-CN"/>
              </w:rPr>
              <w:t>作业、实作</w:t>
            </w:r>
            <w:r>
              <w:rPr>
                <w:rFonts w:hint="eastAsia"/>
                <w:b/>
                <w:bCs/>
                <w:sz w:val="21"/>
                <w:szCs w:val="21"/>
                <w:lang w:eastAsia="zh-CN"/>
              </w:rPr>
              <w:t>成品</w:t>
            </w:r>
            <w:r>
              <w:rPr>
                <w:b/>
                <w:bCs/>
                <w:sz w:val="21"/>
                <w:szCs w:val="21"/>
                <w:lang w:eastAsia="zh-CN"/>
              </w:rPr>
              <w:t>、日常表现、表演、观察</w:t>
            </w:r>
          </w:p>
          <w:p w:rsidR="00412CC7" w:rsidRDefault="00412CC7" w:rsidP="009F1EA9">
            <w:pPr>
              <w:pStyle w:val="TableParagraph"/>
              <w:spacing w:before="53"/>
              <w:ind w:left="587"/>
              <w:rPr>
                <w:b/>
                <w:bCs/>
                <w:sz w:val="21"/>
                <w:szCs w:val="21"/>
                <w:lang w:eastAsia="zh-CN"/>
              </w:rPr>
            </w:pPr>
            <w:r>
              <w:rPr>
                <w:b/>
                <w:bCs/>
                <w:sz w:val="21"/>
                <w:szCs w:val="21"/>
                <w:lang w:eastAsia="zh-CN"/>
              </w:rPr>
              <w:t>(3)档案评</w:t>
            </w:r>
            <w:r>
              <w:rPr>
                <w:rFonts w:hint="eastAsia"/>
                <w:b/>
                <w:bCs/>
                <w:sz w:val="21"/>
                <w:szCs w:val="21"/>
                <w:lang w:eastAsia="zh-CN"/>
              </w:rPr>
              <w:t>价</w:t>
            </w:r>
            <w:r>
              <w:rPr>
                <w:b/>
                <w:bCs/>
                <w:sz w:val="21"/>
                <w:szCs w:val="21"/>
                <w:lang w:eastAsia="zh-CN"/>
              </w:rPr>
              <w:t>：</w:t>
            </w:r>
            <w:r>
              <w:rPr>
                <w:rFonts w:hint="eastAsia"/>
                <w:b/>
                <w:bCs/>
                <w:sz w:val="21"/>
                <w:szCs w:val="21"/>
                <w:lang w:eastAsia="zh-CN"/>
              </w:rPr>
              <w:t>书</w:t>
            </w:r>
            <w:r>
              <w:rPr>
                <w:b/>
                <w:bCs/>
                <w:sz w:val="21"/>
                <w:szCs w:val="21"/>
                <w:lang w:eastAsia="zh-CN"/>
              </w:rPr>
              <w:t>面报告、专题档案</w:t>
            </w:r>
          </w:p>
          <w:p w:rsidR="00412CC7" w:rsidRDefault="00412CC7" w:rsidP="009F1EA9">
            <w:pPr>
              <w:pStyle w:val="TableParagraph"/>
              <w:spacing w:before="53"/>
              <w:ind w:left="587"/>
              <w:rPr>
                <w:lang w:eastAsia="zh-CN"/>
              </w:rPr>
            </w:pPr>
            <w:r>
              <w:rPr>
                <w:b/>
                <w:bCs/>
                <w:sz w:val="21"/>
                <w:szCs w:val="21"/>
                <w:lang w:eastAsia="zh-CN"/>
              </w:rPr>
              <w:t>(4)口语评</w:t>
            </w:r>
            <w:r>
              <w:rPr>
                <w:rFonts w:hint="eastAsia"/>
                <w:b/>
                <w:bCs/>
                <w:sz w:val="21"/>
                <w:szCs w:val="21"/>
                <w:lang w:eastAsia="zh-CN"/>
              </w:rPr>
              <w:t>价</w:t>
            </w:r>
            <w:r>
              <w:rPr>
                <w:b/>
                <w:bCs/>
                <w:sz w:val="21"/>
                <w:szCs w:val="21"/>
                <w:lang w:eastAsia="zh-CN"/>
              </w:rPr>
              <w:t>：口头报告、口试</w:t>
            </w:r>
          </w:p>
        </w:tc>
      </w:tr>
      <w:tr w:rsidR="00412CC7" w:rsidTr="00EA781B">
        <w:trPr>
          <w:trHeight w:val="2458"/>
          <w:jc w:val="center"/>
        </w:trPr>
        <w:tc>
          <w:tcPr>
            <w:tcW w:w="1301" w:type="dxa"/>
            <w:vMerge w:val="restart"/>
            <w:vAlign w:val="center"/>
          </w:tcPr>
          <w:p w:rsidR="00412CC7" w:rsidRDefault="00412CC7" w:rsidP="009F1EA9">
            <w:pPr>
              <w:pStyle w:val="TableParagraph"/>
              <w:ind w:left="170"/>
              <w:rPr>
                <w:b/>
                <w:bCs/>
                <w:sz w:val="21"/>
                <w:szCs w:val="21"/>
                <w:lang w:eastAsia="zh-CN"/>
              </w:rPr>
            </w:pPr>
            <w:r>
              <w:rPr>
                <w:rFonts w:ascii="宋体" w:eastAsia="宋体" w:hAnsi="宋体" w:cs="宋体" w:hint="eastAsia"/>
                <w:b/>
                <w:color w:val="000000"/>
                <w:sz w:val="21"/>
                <w:szCs w:val="21"/>
                <w:lang w:eastAsia="zh-CN"/>
              </w:rPr>
              <w:t>审批意见</w:t>
            </w:r>
          </w:p>
        </w:tc>
        <w:tc>
          <w:tcPr>
            <w:tcW w:w="7604" w:type="dxa"/>
            <w:gridSpan w:val="11"/>
          </w:tcPr>
          <w:p w:rsidR="00412CC7" w:rsidRDefault="00412CC7" w:rsidP="009F1EA9">
            <w:pPr>
              <w:rPr>
                <w:rFonts w:ascii="宋体" w:eastAsia="宋体" w:hAnsi="宋体" w:cs="宋体"/>
                <w:sz w:val="21"/>
                <w:szCs w:val="21"/>
                <w:lang w:eastAsia="zh-CN"/>
              </w:rPr>
            </w:pPr>
            <w:r>
              <w:rPr>
                <w:rFonts w:ascii="宋体" w:eastAsia="宋体" w:hAnsi="宋体" w:cs="宋体" w:hint="eastAsia"/>
                <w:sz w:val="21"/>
                <w:szCs w:val="21"/>
                <w:lang w:eastAsia="zh-CN"/>
              </w:rPr>
              <w:t>课程教学大纲起草团队成员签名：</w:t>
            </w:r>
          </w:p>
          <w:p w:rsidR="00412CC7" w:rsidRDefault="009F1EA9" w:rsidP="009F1EA9">
            <w:pPr>
              <w:rPr>
                <w:rFonts w:ascii="宋体" w:eastAsia="宋体" w:hAnsi="宋体" w:cs="宋体"/>
                <w:sz w:val="21"/>
                <w:szCs w:val="21"/>
                <w:lang w:eastAsia="zh-CN"/>
              </w:rPr>
            </w:pPr>
            <w:r>
              <w:rPr>
                <w:rFonts w:ascii="宋体" w:eastAsia="宋体" w:hAnsi="宋体" w:cs="宋体" w:hint="eastAsia"/>
                <w:sz w:val="21"/>
                <w:szCs w:val="21"/>
                <w:lang w:eastAsia="zh-CN"/>
              </w:rPr>
              <w:t xml:space="preserve"> </w:t>
            </w:r>
            <w:r>
              <w:rPr>
                <w:rFonts w:ascii="宋体" w:eastAsia="宋体" w:hAnsi="宋体" w:cs="宋体"/>
                <w:sz w:val="21"/>
                <w:szCs w:val="21"/>
                <w:lang w:eastAsia="zh-CN"/>
              </w:rPr>
              <w:t xml:space="preserve">  </w:t>
            </w:r>
            <w:r w:rsidR="00DC5BB8">
              <w:rPr>
                <w:rFonts w:ascii="宋体" w:eastAsia="宋体" w:hAnsi="宋体" w:cs="宋体"/>
                <w:sz w:val="21"/>
                <w:szCs w:val="21"/>
                <w:lang w:eastAsia="zh-CN"/>
              </w:rPr>
              <w:t xml:space="preserve">                        </w:t>
            </w:r>
            <w:r>
              <w:rPr>
                <w:rFonts w:ascii="宋体" w:eastAsia="宋体" w:hAnsi="宋体" w:cs="宋体"/>
                <w:sz w:val="21"/>
                <w:szCs w:val="21"/>
                <w:lang w:eastAsia="zh-CN"/>
              </w:rPr>
              <w:t xml:space="preserve"> </w:t>
            </w:r>
            <w:r>
              <w:rPr>
                <w:rFonts w:ascii="宋体" w:eastAsia="宋体" w:hAnsi="宋体" w:cs="宋体"/>
                <w:noProof/>
                <w:sz w:val="21"/>
                <w:szCs w:val="21"/>
                <w:lang w:eastAsia="zh-CN"/>
              </w:rPr>
              <w:drawing>
                <wp:inline distT="0" distB="0" distL="0" distR="0" wp14:anchorId="61836E14" wp14:editId="0A22E0CB">
                  <wp:extent cx="758872" cy="335666"/>
                  <wp:effectExtent l="0" t="0" r="317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邢建宏.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7717" cy="348425"/>
                          </a:xfrm>
                          <a:prstGeom prst="rect">
                            <a:avLst/>
                          </a:prstGeom>
                        </pic:spPr>
                      </pic:pic>
                    </a:graphicData>
                  </a:graphic>
                </wp:inline>
              </w:drawing>
            </w:r>
            <w:r>
              <w:rPr>
                <w:rFonts w:ascii="宋体" w:eastAsia="宋体" w:hAnsi="宋体" w:cs="宋体"/>
                <w:sz w:val="21"/>
                <w:szCs w:val="21"/>
                <w:lang w:eastAsia="zh-CN"/>
              </w:rPr>
              <w:t xml:space="preserve">   </w:t>
            </w:r>
            <w:r>
              <w:rPr>
                <w:rFonts w:ascii="宋体" w:eastAsia="宋体" w:hAnsi="宋体" w:cs="宋体"/>
                <w:noProof/>
                <w:sz w:val="21"/>
                <w:szCs w:val="21"/>
                <w:lang w:eastAsia="zh-CN"/>
              </w:rPr>
              <w:drawing>
                <wp:inline distT="0" distB="0" distL="0" distR="0" wp14:anchorId="3C434F0E" wp14:editId="7D3CABB1">
                  <wp:extent cx="746568" cy="416355"/>
                  <wp:effectExtent l="0" t="0" r="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200" cy="421727"/>
                          </a:xfrm>
                          <a:prstGeom prst="rect">
                            <a:avLst/>
                          </a:prstGeom>
                        </pic:spPr>
                      </pic:pic>
                    </a:graphicData>
                  </a:graphic>
                </wp:inline>
              </w:drawing>
            </w:r>
          </w:p>
          <w:p w:rsidR="00412CC7" w:rsidRDefault="00412CC7" w:rsidP="009F1EA9">
            <w:pPr>
              <w:tabs>
                <w:tab w:val="left" w:pos="5727"/>
              </w:tabs>
              <w:rPr>
                <w:rFonts w:ascii="宋体" w:eastAsia="宋体" w:hAnsi="宋体" w:cs="宋体"/>
                <w:sz w:val="21"/>
                <w:szCs w:val="21"/>
                <w:lang w:eastAsia="zh-CN"/>
              </w:rPr>
            </w:pPr>
            <w:r>
              <w:rPr>
                <w:rFonts w:ascii="宋体" w:eastAsia="宋体" w:hAnsi="宋体" w:cs="宋体" w:hint="eastAsia"/>
                <w:sz w:val="21"/>
                <w:szCs w:val="21"/>
                <w:lang w:eastAsia="zh-CN"/>
              </w:rPr>
              <w:tab/>
            </w:r>
          </w:p>
          <w:p w:rsidR="00412CC7" w:rsidRDefault="00412CC7" w:rsidP="009F1EA9">
            <w:pPr>
              <w:rPr>
                <w:rFonts w:ascii="宋体" w:eastAsia="宋体" w:hAnsi="宋体" w:cs="宋体"/>
                <w:sz w:val="21"/>
                <w:szCs w:val="21"/>
                <w:lang w:eastAsia="zh-CN"/>
              </w:rPr>
            </w:pPr>
            <w:r>
              <w:rPr>
                <w:rFonts w:ascii="宋体" w:eastAsia="宋体" w:hAnsi="宋体" w:cs="宋体" w:hint="eastAsia"/>
                <w:sz w:val="21"/>
                <w:szCs w:val="21"/>
                <w:lang w:eastAsia="zh-CN"/>
              </w:rPr>
              <w:t xml:space="preserve">                                                 </w:t>
            </w:r>
            <w:r w:rsidR="00EA781B">
              <w:rPr>
                <w:rFonts w:ascii="宋体" w:eastAsia="宋体" w:hAnsi="宋体" w:cs="宋体"/>
                <w:sz w:val="21"/>
                <w:szCs w:val="21"/>
                <w:lang w:eastAsia="zh-CN"/>
              </w:rPr>
              <w:t>2023</w:t>
            </w:r>
            <w:r>
              <w:rPr>
                <w:rFonts w:ascii="宋体" w:eastAsia="宋体" w:hAnsi="宋体" w:cs="宋体" w:hint="eastAsia"/>
                <w:sz w:val="21"/>
                <w:szCs w:val="21"/>
                <w:lang w:eastAsia="zh-CN"/>
              </w:rPr>
              <w:t>年</w:t>
            </w:r>
            <w:r w:rsidR="00EA781B">
              <w:rPr>
                <w:rFonts w:ascii="宋体" w:eastAsia="宋体" w:hAnsi="宋体" w:cs="宋体"/>
                <w:sz w:val="21"/>
                <w:szCs w:val="21"/>
                <w:lang w:eastAsia="zh-CN"/>
              </w:rPr>
              <w:t>12</w:t>
            </w:r>
            <w:r>
              <w:rPr>
                <w:rFonts w:ascii="宋体" w:eastAsia="宋体" w:hAnsi="宋体" w:cs="宋体" w:hint="eastAsia"/>
                <w:sz w:val="21"/>
                <w:szCs w:val="21"/>
                <w:lang w:eastAsia="zh-CN"/>
              </w:rPr>
              <w:t>月</w:t>
            </w:r>
            <w:r w:rsidR="00EA781B">
              <w:rPr>
                <w:rFonts w:ascii="宋体" w:eastAsia="宋体" w:hAnsi="宋体" w:cs="宋体"/>
                <w:sz w:val="21"/>
                <w:szCs w:val="21"/>
                <w:lang w:eastAsia="zh-CN"/>
              </w:rPr>
              <w:t>15</w:t>
            </w:r>
            <w:r>
              <w:rPr>
                <w:rFonts w:ascii="宋体" w:eastAsia="宋体" w:hAnsi="宋体" w:cs="宋体" w:hint="eastAsia"/>
                <w:sz w:val="21"/>
                <w:szCs w:val="21"/>
                <w:lang w:eastAsia="zh-CN"/>
              </w:rPr>
              <w:t>日</w:t>
            </w:r>
          </w:p>
          <w:p w:rsidR="00412CC7" w:rsidRDefault="00412CC7" w:rsidP="009F1EA9">
            <w:pPr>
              <w:rPr>
                <w:rFonts w:ascii="宋体" w:eastAsia="宋体" w:hAnsi="宋体" w:cs="宋体"/>
                <w:b/>
                <w:bCs/>
                <w:sz w:val="21"/>
                <w:szCs w:val="21"/>
                <w:lang w:eastAsia="zh-CN"/>
              </w:rPr>
            </w:pPr>
          </w:p>
        </w:tc>
      </w:tr>
      <w:tr w:rsidR="00412CC7" w:rsidTr="009F1EA9">
        <w:trPr>
          <w:trHeight w:val="2474"/>
          <w:jc w:val="center"/>
        </w:trPr>
        <w:tc>
          <w:tcPr>
            <w:tcW w:w="1301" w:type="dxa"/>
            <w:vMerge/>
            <w:vAlign w:val="center"/>
          </w:tcPr>
          <w:p w:rsidR="00412CC7" w:rsidRDefault="00412CC7" w:rsidP="009F1EA9">
            <w:pPr>
              <w:pStyle w:val="TableParagraph"/>
              <w:spacing w:before="53"/>
              <w:ind w:left="587"/>
              <w:rPr>
                <w:b/>
                <w:bCs/>
                <w:sz w:val="21"/>
                <w:szCs w:val="21"/>
                <w:lang w:eastAsia="zh-CN"/>
              </w:rPr>
            </w:pPr>
          </w:p>
        </w:tc>
        <w:tc>
          <w:tcPr>
            <w:tcW w:w="7604" w:type="dxa"/>
            <w:gridSpan w:val="11"/>
          </w:tcPr>
          <w:p w:rsidR="00412CC7" w:rsidRDefault="00412CC7" w:rsidP="009F1EA9">
            <w:pPr>
              <w:rPr>
                <w:rFonts w:ascii="宋体" w:eastAsia="宋体" w:hAnsi="宋体" w:cs="宋体"/>
                <w:sz w:val="21"/>
                <w:szCs w:val="21"/>
                <w:lang w:eastAsia="zh-CN"/>
              </w:rPr>
            </w:pPr>
            <w:r>
              <w:rPr>
                <w:rFonts w:ascii="宋体" w:eastAsia="宋体" w:hAnsi="宋体" w:cs="宋体" w:hint="eastAsia"/>
                <w:sz w:val="21"/>
                <w:szCs w:val="21"/>
                <w:lang w:eastAsia="zh-CN"/>
              </w:rPr>
              <w:t>专家组审定意见：</w:t>
            </w:r>
          </w:p>
          <w:p w:rsidR="00412CC7" w:rsidRDefault="00EA781B" w:rsidP="00EA781B">
            <w:pPr>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课程</w:t>
            </w:r>
            <w:r>
              <w:rPr>
                <w:rFonts w:ascii="宋体" w:eastAsia="宋体" w:hAnsi="宋体" w:cs="宋体"/>
                <w:sz w:val="21"/>
                <w:szCs w:val="21"/>
                <w:lang w:eastAsia="zh-CN"/>
              </w:rPr>
              <w:t>大纲</w:t>
            </w:r>
            <w:r>
              <w:rPr>
                <w:rFonts w:ascii="宋体" w:eastAsia="宋体" w:hAnsi="宋体" w:cs="宋体" w:hint="eastAsia"/>
                <w:sz w:val="21"/>
                <w:szCs w:val="21"/>
                <w:lang w:eastAsia="zh-CN"/>
              </w:rPr>
              <w:t>符合</w:t>
            </w:r>
            <w:r>
              <w:rPr>
                <w:rFonts w:ascii="宋体" w:eastAsia="宋体" w:hAnsi="宋体" w:cs="宋体"/>
                <w:sz w:val="21"/>
                <w:szCs w:val="21"/>
                <w:lang w:eastAsia="zh-CN"/>
              </w:rPr>
              <w:t>现代教育理念</w:t>
            </w:r>
            <w:r>
              <w:rPr>
                <w:rFonts w:ascii="宋体" w:eastAsia="宋体" w:hAnsi="宋体" w:cs="宋体" w:hint="eastAsia"/>
                <w:sz w:val="21"/>
                <w:szCs w:val="21"/>
                <w:lang w:eastAsia="zh-CN"/>
              </w:rPr>
              <w:t>，</w:t>
            </w:r>
            <w:r>
              <w:rPr>
                <w:rFonts w:ascii="宋体" w:eastAsia="宋体" w:hAnsi="宋体" w:cs="宋体"/>
                <w:sz w:val="21"/>
                <w:szCs w:val="21"/>
                <w:lang w:eastAsia="zh-CN"/>
              </w:rPr>
              <w:t>课程目的明确</w:t>
            </w:r>
            <w:r>
              <w:rPr>
                <w:rFonts w:ascii="宋体" w:eastAsia="宋体" w:hAnsi="宋体" w:cs="宋体" w:hint="eastAsia"/>
                <w:sz w:val="21"/>
                <w:szCs w:val="21"/>
                <w:lang w:eastAsia="zh-CN"/>
              </w:rPr>
              <w:t>，</w:t>
            </w:r>
            <w:r>
              <w:rPr>
                <w:rFonts w:ascii="宋体" w:eastAsia="宋体" w:hAnsi="宋体" w:cs="宋体"/>
                <w:sz w:val="21"/>
                <w:szCs w:val="21"/>
                <w:lang w:eastAsia="zh-CN"/>
              </w:rPr>
              <w:t>内容及要求与课程目标吻合度高</w:t>
            </w:r>
            <w:r>
              <w:rPr>
                <w:rFonts w:ascii="宋体" w:eastAsia="宋体" w:hAnsi="宋体" w:cs="宋体" w:hint="eastAsia"/>
                <w:sz w:val="21"/>
                <w:szCs w:val="21"/>
                <w:lang w:eastAsia="zh-CN"/>
              </w:rPr>
              <w:t>，</w:t>
            </w:r>
            <w:r>
              <w:rPr>
                <w:rFonts w:ascii="宋体" w:eastAsia="宋体" w:hAnsi="宋体" w:cs="宋体"/>
                <w:sz w:val="21"/>
                <w:szCs w:val="21"/>
                <w:lang w:eastAsia="zh-CN"/>
              </w:rPr>
              <w:t>教学环节合理可行</w:t>
            </w:r>
            <w:r>
              <w:rPr>
                <w:rFonts w:ascii="宋体" w:eastAsia="宋体" w:hAnsi="宋体" w:cs="宋体" w:hint="eastAsia"/>
                <w:sz w:val="21"/>
                <w:szCs w:val="21"/>
                <w:lang w:eastAsia="zh-CN"/>
              </w:rPr>
              <w:t>，</w:t>
            </w:r>
            <w:r>
              <w:rPr>
                <w:rFonts w:ascii="宋体" w:eastAsia="宋体" w:hAnsi="宋体" w:cs="宋体"/>
                <w:sz w:val="21"/>
                <w:szCs w:val="21"/>
                <w:lang w:eastAsia="zh-CN"/>
              </w:rPr>
              <w:t>与其他课程分工明确</w:t>
            </w:r>
            <w:r>
              <w:rPr>
                <w:rFonts w:ascii="宋体" w:eastAsia="宋体" w:hAnsi="宋体" w:cs="宋体" w:hint="eastAsia"/>
                <w:sz w:val="21"/>
                <w:szCs w:val="21"/>
                <w:lang w:eastAsia="zh-CN"/>
              </w:rPr>
              <w:t>。</w:t>
            </w:r>
          </w:p>
          <w:p w:rsidR="00412CC7" w:rsidRDefault="00412CC7" w:rsidP="009F1EA9">
            <w:pPr>
              <w:rPr>
                <w:rFonts w:ascii="宋体" w:eastAsia="宋体" w:hAnsi="宋体" w:cs="宋体"/>
                <w:sz w:val="21"/>
                <w:szCs w:val="21"/>
                <w:lang w:eastAsia="zh-CN"/>
              </w:rPr>
            </w:pPr>
            <w:r>
              <w:rPr>
                <w:rFonts w:ascii="宋体" w:eastAsia="宋体" w:hAnsi="宋体" w:cs="宋体" w:hint="eastAsia"/>
                <w:sz w:val="21"/>
                <w:szCs w:val="21"/>
                <w:lang w:eastAsia="zh-CN"/>
              </w:rPr>
              <w:t xml:space="preserve">                                 专家组成员签名：</w:t>
            </w:r>
            <w:r w:rsidR="009F1EA9">
              <w:rPr>
                <w:rFonts w:ascii="仿宋_GB2312" w:eastAsia="仿宋_GB2312" w:hAnsi="仿宋_GB2312" w:cs="仿宋_GB2312"/>
                <w:noProof/>
                <w:sz w:val="24"/>
                <w:lang w:eastAsia="zh-CN"/>
              </w:rPr>
              <w:drawing>
                <wp:inline distT="0" distB="0" distL="0" distR="0" wp14:anchorId="064BA0B7" wp14:editId="1E61517E">
                  <wp:extent cx="549797" cy="388349"/>
                  <wp:effectExtent l="0" t="0" r="317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834" cy="403208"/>
                          </a:xfrm>
                          <a:prstGeom prst="rect">
                            <a:avLst/>
                          </a:prstGeom>
                          <a:noFill/>
                        </pic:spPr>
                      </pic:pic>
                    </a:graphicData>
                  </a:graphic>
                </wp:inline>
              </w:drawing>
            </w:r>
          </w:p>
          <w:p w:rsidR="00412CC7" w:rsidRDefault="00412CC7" w:rsidP="009F1EA9">
            <w:pPr>
              <w:rPr>
                <w:rFonts w:ascii="宋体" w:eastAsia="宋体" w:hAnsi="宋体" w:cs="宋体"/>
                <w:sz w:val="21"/>
                <w:szCs w:val="21"/>
                <w:lang w:eastAsia="zh-CN"/>
              </w:rPr>
            </w:pPr>
          </w:p>
          <w:p w:rsidR="00412CC7" w:rsidRDefault="00412CC7" w:rsidP="009F1EA9">
            <w:pPr>
              <w:rPr>
                <w:rFonts w:ascii="宋体" w:eastAsia="宋体" w:hAnsi="宋体" w:cs="宋体"/>
                <w:sz w:val="21"/>
                <w:szCs w:val="21"/>
                <w:lang w:eastAsia="zh-CN"/>
              </w:rPr>
            </w:pPr>
            <w:r>
              <w:rPr>
                <w:rFonts w:ascii="宋体" w:eastAsia="宋体" w:hAnsi="宋体" w:cs="宋体" w:hint="eastAsia"/>
                <w:sz w:val="21"/>
                <w:szCs w:val="21"/>
                <w:lang w:eastAsia="zh-CN"/>
              </w:rPr>
              <w:t xml:space="preserve">                                                </w:t>
            </w:r>
            <w:r w:rsidR="00EA781B">
              <w:rPr>
                <w:rFonts w:ascii="宋体" w:eastAsia="宋体" w:hAnsi="宋体" w:cs="宋体"/>
                <w:sz w:val="21"/>
                <w:szCs w:val="21"/>
                <w:lang w:eastAsia="zh-CN"/>
              </w:rPr>
              <w:t>2023</w:t>
            </w:r>
            <w:r>
              <w:rPr>
                <w:rFonts w:ascii="宋体" w:eastAsia="宋体" w:hAnsi="宋体" w:cs="宋体" w:hint="eastAsia"/>
                <w:sz w:val="21"/>
                <w:szCs w:val="21"/>
                <w:lang w:eastAsia="zh-CN"/>
              </w:rPr>
              <w:t>年</w:t>
            </w:r>
            <w:r w:rsidR="00EA781B">
              <w:rPr>
                <w:rFonts w:ascii="宋体" w:eastAsia="宋体" w:hAnsi="宋体" w:cs="宋体"/>
                <w:sz w:val="21"/>
                <w:szCs w:val="21"/>
                <w:lang w:eastAsia="zh-CN"/>
              </w:rPr>
              <w:t>12</w:t>
            </w:r>
            <w:r>
              <w:rPr>
                <w:rFonts w:ascii="宋体" w:eastAsia="宋体" w:hAnsi="宋体" w:cs="宋体" w:hint="eastAsia"/>
                <w:sz w:val="21"/>
                <w:szCs w:val="21"/>
                <w:lang w:eastAsia="zh-CN"/>
              </w:rPr>
              <w:t>月</w:t>
            </w:r>
            <w:r w:rsidR="00EA781B">
              <w:rPr>
                <w:rFonts w:ascii="宋体" w:eastAsia="宋体" w:hAnsi="宋体" w:cs="宋体"/>
                <w:sz w:val="21"/>
                <w:szCs w:val="21"/>
                <w:lang w:eastAsia="zh-CN"/>
              </w:rPr>
              <w:t>18</w:t>
            </w:r>
            <w:r>
              <w:rPr>
                <w:rFonts w:ascii="宋体" w:eastAsia="宋体" w:hAnsi="宋体" w:cs="宋体" w:hint="eastAsia"/>
                <w:sz w:val="21"/>
                <w:szCs w:val="21"/>
                <w:lang w:eastAsia="zh-CN"/>
              </w:rPr>
              <w:t>日</w:t>
            </w:r>
          </w:p>
          <w:p w:rsidR="00412CC7" w:rsidRDefault="00412CC7" w:rsidP="009F1EA9">
            <w:pPr>
              <w:rPr>
                <w:rFonts w:ascii="宋体" w:eastAsia="宋体" w:hAnsi="宋体" w:cs="宋体"/>
                <w:b/>
                <w:bCs/>
                <w:sz w:val="21"/>
                <w:szCs w:val="21"/>
                <w:lang w:eastAsia="zh-CN"/>
              </w:rPr>
            </w:pPr>
          </w:p>
        </w:tc>
      </w:tr>
      <w:tr w:rsidR="00412CC7" w:rsidTr="009F1EA9">
        <w:trPr>
          <w:trHeight w:val="2469"/>
          <w:jc w:val="center"/>
        </w:trPr>
        <w:tc>
          <w:tcPr>
            <w:tcW w:w="1301" w:type="dxa"/>
            <w:vMerge/>
            <w:vAlign w:val="center"/>
          </w:tcPr>
          <w:p w:rsidR="00412CC7" w:rsidRDefault="00412CC7" w:rsidP="009F1EA9">
            <w:pPr>
              <w:pStyle w:val="TableParagraph"/>
              <w:spacing w:before="53"/>
              <w:ind w:left="587"/>
              <w:rPr>
                <w:b/>
                <w:bCs/>
                <w:sz w:val="21"/>
                <w:szCs w:val="21"/>
                <w:lang w:eastAsia="zh-CN"/>
              </w:rPr>
            </w:pPr>
          </w:p>
        </w:tc>
        <w:tc>
          <w:tcPr>
            <w:tcW w:w="7604" w:type="dxa"/>
            <w:gridSpan w:val="11"/>
          </w:tcPr>
          <w:p w:rsidR="00412CC7" w:rsidRDefault="00412CC7" w:rsidP="009F1EA9">
            <w:pPr>
              <w:rPr>
                <w:rFonts w:ascii="宋体" w:eastAsia="宋体" w:hAnsi="宋体" w:cs="宋体"/>
                <w:sz w:val="21"/>
                <w:szCs w:val="21"/>
                <w:lang w:eastAsia="zh-CN"/>
              </w:rPr>
            </w:pPr>
            <w:r>
              <w:rPr>
                <w:rFonts w:ascii="宋体" w:eastAsia="宋体" w:hAnsi="宋体" w:cs="宋体" w:hint="eastAsia"/>
                <w:sz w:val="21"/>
                <w:szCs w:val="21"/>
                <w:lang w:eastAsia="zh-CN"/>
              </w:rPr>
              <w:t>学院教学工作指导小组审议意见：</w:t>
            </w:r>
          </w:p>
          <w:p w:rsidR="00412CC7" w:rsidRDefault="00412CC7" w:rsidP="009F1EA9">
            <w:pPr>
              <w:rPr>
                <w:rFonts w:ascii="宋体" w:eastAsia="宋体" w:hAnsi="宋体" w:cs="宋体"/>
                <w:sz w:val="21"/>
                <w:szCs w:val="21"/>
                <w:lang w:eastAsia="zh-CN"/>
              </w:rPr>
            </w:pPr>
          </w:p>
          <w:p w:rsidR="00412CC7" w:rsidRDefault="00412CC7" w:rsidP="009F1EA9">
            <w:pPr>
              <w:rPr>
                <w:rFonts w:ascii="宋体" w:eastAsia="宋体" w:hAnsi="宋体" w:cs="宋体"/>
                <w:sz w:val="21"/>
                <w:szCs w:val="21"/>
                <w:lang w:eastAsia="zh-CN"/>
              </w:rPr>
            </w:pPr>
          </w:p>
          <w:p w:rsidR="00412CC7" w:rsidRDefault="00412CC7" w:rsidP="009F1EA9">
            <w:pPr>
              <w:rPr>
                <w:rFonts w:ascii="宋体" w:eastAsia="宋体" w:hAnsi="宋体" w:cs="宋体"/>
                <w:sz w:val="21"/>
                <w:szCs w:val="21"/>
                <w:lang w:eastAsia="zh-CN"/>
              </w:rPr>
            </w:pPr>
          </w:p>
          <w:p w:rsidR="00412CC7" w:rsidRDefault="00412CC7" w:rsidP="009F1EA9">
            <w:pPr>
              <w:rPr>
                <w:rFonts w:ascii="宋体" w:eastAsia="宋体" w:hAnsi="宋体" w:cs="宋体"/>
                <w:sz w:val="21"/>
                <w:szCs w:val="21"/>
                <w:lang w:eastAsia="zh-CN"/>
              </w:rPr>
            </w:pPr>
            <w:r>
              <w:rPr>
                <w:rFonts w:ascii="宋体" w:eastAsia="宋体" w:hAnsi="宋体" w:cs="宋体" w:hint="eastAsia"/>
                <w:sz w:val="21"/>
                <w:szCs w:val="21"/>
                <w:lang w:eastAsia="zh-CN"/>
              </w:rPr>
              <w:t xml:space="preserve">                                 教学工作指导小组组长：</w:t>
            </w:r>
          </w:p>
          <w:p w:rsidR="00412CC7" w:rsidRDefault="00412CC7" w:rsidP="009F1EA9">
            <w:pPr>
              <w:rPr>
                <w:rFonts w:ascii="宋体" w:eastAsia="宋体" w:hAnsi="宋体" w:cs="宋体"/>
                <w:sz w:val="21"/>
                <w:szCs w:val="21"/>
                <w:lang w:eastAsia="zh-CN"/>
              </w:rPr>
            </w:pPr>
          </w:p>
          <w:p w:rsidR="00412CC7" w:rsidRDefault="00412CC7" w:rsidP="009F1EA9">
            <w:pPr>
              <w:rPr>
                <w:rFonts w:ascii="宋体" w:eastAsia="宋体" w:hAnsi="宋体" w:cs="宋体"/>
                <w:sz w:val="21"/>
                <w:szCs w:val="21"/>
                <w:lang w:eastAsia="zh-CN"/>
              </w:rPr>
            </w:pPr>
            <w:r>
              <w:rPr>
                <w:rFonts w:ascii="宋体" w:eastAsia="宋体" w:hAnsi="宋体" w:cs="宋体" w:hint="eastAsia"/>
                <w:sz w:val="21"/>
                <w:szCs w:val="21"/>
                <w:lang w:eastAsia="zh-CN"/>
              </w:rPr>
              <w:t xml:space="preserve">                                                        年  月  日</w:t>
            </w:r>
          </w:p>
          <w:p w:rsidR="00412CC7" w:rsidRDefault="00412CC7" w:rsidP="009F1EA9">
            <w:pPr>
              <w:rPr>
                <w:rFonts w:ascii="宋体" w:eastAsia="宋体" w:hAnsi="宋体" w:cs="宋体"/>
                <w:b/>
                <w:bCs/>
                <w:sz w:val="21"/>
                <w:szCs w:val="21"/>
                <w:lang w:eastAsia="zh-CN"/>
              </w:rPr>
            </w:pPr>
          </w:p>
        </w:tc>
      </w:tr>
    </w:tbl>
    <w:p w:rsidR="00886169" w:rsidRDefault="00886169" w:rsidP="00886169">
      <w:pPr>
        <w:widowControl/>
        <w:autoSpaceDE/>
        <w:autoSpaceDN/>
        <w:rPr>
          <w:rFonts w:ascii="宋体" w:eastAsia="宋体" w:hAnsi="宋体" w:cs="宋体"/>
          <w:b/>
          <w:bCs/>
          <w:sz w:val="36"/>
          <w:szCs w:val="36"/>
          <w:lang w:eastAsia="zh-CN"/>
        </w:rPr>
      </w:pPr>
      <w:r>
        <w:rPr>
          <w:rFonts w:ascii="宋体" w:eastAsia="宋体" w:hAnsi="宋体" w:cs="宋体"/>
          <w:b/>
          <w:bCs/>
          <w:sz w:val="36"/>
          <w:szCs w:val="36"/>
          <w:lang w:eastAsia="zh-CN"/>
        </w:rPr>
        <w:t>三明学院</w:t>
      </w:r>
      <w:r>
        <w:rPr>
          <w:rFonts w:ascii="宋体" w:eastAsia="宋体" w:hAnsi="宋体" w:cs="宋体"/>
          <w:b/>
          <w:bCs/>
          <w:sz w:val="36"/>
          <w:szCs w:val="36"/>
          <w:u w:val="single"/>
          <w:lang w:eastAsia="zh-CN"/>
        </w:rPr>
        <w:tab/>
      </w:r>
      <w:r>
        <w:rPr>
          <w:rFonts w:ascii="宋体" w:eastAsia="宋体" w:hAnsi="宋体" w:cs="宋体" w:hint="eastAsia"/>
          <w:b/>
          <w:bCs/>
          <w:sz w:val="36"/>
          <w:szCs w:val="36"/>
          <w:u w:val="single"/>
          <w:lang w:eastAsia="zh-CN"/>
        </w:rPr>
        <w:t xml:space="preserve">食药用菌科学与工程 </w:t>
      </w:r>
      <w:r>
        <w:rPr>
          <w:rFonts w:ascii="宋体" w:eastAsia="宋体" w:hAnsi="宋体" w:cs="宋体" w:hint="eastAsia"/>
          <w:b/>
          <w:bCs/>
          <w:sz w:val="36"/>
          <w:szCs w:val="36"/>
          <w:lang w:eastAsia="zh-CN"/>
        </w:rPr>
        <w:t>专业教学</w:t>
      </w:r>
      <w:r>
        <w:rPr>
          <w:rFonts w:ascii="宋体" w:eastAsia="宋体" w:hAnsi="宋体" w:cs="宋体"/>
          <w:b/>
          <w:bCs/>
          <w:sz w:val="36"/>
          <w:szCs w:val="36"/>
          <w:lang w:eastAsia="zh-CN"/>
        </w:rPr>
        <w:t>大纲</w:t>
      </w:r>
    </w:p>
    <w:tbl>
      <w:tblPr>
        <w:tblW w:w="8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1"/>
        <w:gridCol w:w="569"/>
        <w:gridCol w:w="749"/>
        <w:gridCol w:w="871"/>
        <w:gridCol w:w="1300"/>
        <w:gridCol w:w="265"/>
        <w:gridCol w:w="1223"/>
        <w:gridCol w:w="91"/>
        <w:gridCol w:w="884"/>
        <w:gridCol w:w="476"/>
        <w:gridCol w:w="374"/>
        <w:gridCol w:w="802"/>
      </w:tblGrid>
      <w:tr w:rsidR="00886169" w:rsidTr="00495C0F">
        <w:trPr>
          <w:trHeight w:val="555"/>
          <w:jc w:val="center"/>
        </w:trPr>
        <w:tc>
          <w:tcPr>
            <w:tcW w:w="1301" w:type="dxa"/>
            <w:vAlign w:val="center"/>
          </w:tcPr>
          <w:p w:rsidR="00886169" w:rsidRDefault="00886169" w:rsidP="00495C0F">
            <w:pPr>
              <w:pStyle w:val="TableParagraph"/>
              <w:spacing w:before="70"/>
              <w:ind w:left="100" w:right="93"/>
              <w:jc w:val="center"/>
              <w:rPr>
                <w:rFonts w:ascii="宋体" w:eastAsia="宋体" w:hAnsi="宋体" w:cs="宋体"/>
                <w:sz w:val="21"/>
                <w:szCs w:val="21"/>
              </w:rPr>
            </w:pPr>
            <w:r>
              <w:rPr>
                <w:rFonts w:ascii="宋体" w:eastAsia="宋体" w:hAnsi="宋体" w:cs="宋体" w:hint="eastAsia"/>
                <w:sz w:val="21"/>
                <w:szCs w:val="21"/>
              </w:rPr>
              <w:t>课程名称</w:t>
            </w:r>
          </w:p>
        </w:tc>
        <w:tc>
          <w:tcPr>
            <w:tcW w:w="3754" w:type="dxa"/>
            <w:gridSpan w:val="5"/>
            <w:vAlign w:val="center"/>
          </w:tcPr>
          <w:p w:rsidR="00886169" w:rsidRDefault="00886169" w:rsidP="00495C0F">
            <w:pPr>
              <w:pStyle w:val="TableParagraph"/>
              <w:spacing w:before="70"/>
              <w:ind w:right="2046"/>
              <w:jc w:val="center"/>
              <w:rPr>
                <w:rFonts w:ascii="宋体" w:eastAsia="宋体" w:hAnsi="宋体" w:cs="宋体"/>
                <w:b/>
                <w:sz w:val="21"/>
                <w:szCs w:val="21"/>
              </w:rPr>
            </w:pPr>
            <w:r>
              <w:rPr>
                <w:rFonts w:ascii="宋体" w:eastAsia="宋体" w:hAnsi="宋体" w:cs="宋体" w:hint="eastAsia"/>
                <w:sz w:val="21"/>
                <w:szCs w:val="21"/>
                <w:lang w:eastAsia="zh-CN"/>
              </w:rPr>
              <w:t>食用菌制药</w:t>
            </w:r>
          </w:p>
        </w:tc>
        <w:tc>
          <w:tcPr>
            <w:tcW w:w="2674" w:type="dxa"/>
            <w:gridSpan w:val="4"/>
            <w:vAlign w:val="center"/>
          </w:tcPr>
          <w:p w:rsidR="00886169" w:rsidRDefault="00886169" w:rsidP="00495C0F">
            <w:pPr>
              <w:pStyle w:val="TableParagraph"/>
              <w:spacing w:before="70"/>
              <w:jc w:val="center"/>
              <w:rPr>
                <w:rFonts w:ascii="宋体" w:eastAsia="宋体" w:hAnsi="宋体" w:cs="宋体"/>
                <w:sz w:val="21"/>
                <w:szCs w:val="21"/>
              </w:rPr>
            </w:pPr>
            <w:r>
              <w:rPr>
                <w:rFonts w:ascii="宋体" w:eastAsia="宋体" w:hAnsi="宋体" w:cs="宋体" w:hint="eastAsia"/>
                <w:sz w:val="21"/>
                <w:szCs w:val="21"/>
              </w:rPr>
              <w:t>课程</w:t>
            </w:r>
            <w:r>
              <w:rPr>
                <w:rFonts w:ascii="宋体" w:eastAsia="宋体" w:hAnsi="宋体" w:cs="宋体" w:hint="eastAsia"/>
                <w:sz w:val="21"/>
                <w:szCs w:val="21"/>
                <w:lang w:eastAsia="zh-CN"/>
              </w:rPr>
              <w:t>代码</w:t>
            </w:r>
          </w:p>
        </w:tc>
        <w:tc>
          <w:tcPr>
            <w:tcW w:w="1176" w:type="dxa"/>
            <w:gridSpan w:val="2"/>
          </w:tcPr>
          <w:p w:rsidR="00886169" w:rsidRPr="0064207A" w:rsidRDefault="00886169" w:rsidP="00495C0F">
            <w:pPr>
              <w:pStyle w:val="TableParagraph"/>
              <w:spacing w:before="70"/>
              <w:ind w:left="193" w:right="186"/>
              <w:jc w:val="center"/>
              <w:rPr>
                <w:rFonts w:ascii="Times New Roman" w:eastAsia="宋体" w:hAnsi="Times New Roman" w:cs="Times New Roman"/>
                <w:sz w:val="21"/>
                <w:szCs w:val="21"/>
                <w:lang w:eastAsia="zh-CN"/>
              </w:rPr>
            </w:pPr>
          </w:p>
        </w:tc>
      </w:tr>
      <w:tr w:rsidR="00886169" w:rsidTr="00495C0F">
        <w:trPr>
          <w:trHeight w:val="415"/>
          <w:jc w:val="center"/>
        </w:trPr>
        <w:tc>
          <w:tcPr>
            <w:tcW w:w="1301" w:type="dxa"/>
            <w:vAlign w:val="center"/>
          </w:tcPr>
          <w:p w:rsidR="00886169" w:rsidRDefault="00886169" w:rsidP="00495C0F">
            <w:pPr>
              <w:pStyle w:val="TableParagraph"/>
              <w:spacing w:before="70"/>
              <w:ind w:left="100" w:right="93"/>
              <w:jc w:val="center"/>
              <w:rPr>
                <w:rFonts w:ascii="宋体" w:eastAsia="宋体" w:hAnsi="宋体" w:cs="宋体"/>
                <w:sz w:val="21"/>
                <w:szCs w:val="21"/>
              </w:rPr>
            </w:pPr>
            <w:r>
              <w:rPr>
                <w:rFonts w:ascii="宋体" w:eastAsia="宋体" w:hAnsi="宋体" w:cs="宋体" w:hint="eastAsia"/>
                <w:sz w:val="21"/>
                <w:szCs w:val="21"/>
              </w:rPr>
              <w:t>课程类型</w:t>
            </w:r>
          </w:p>
        </w:tc>
        <w:tc>
          <w:tcPr>
            <w:tcW w:w="3754" w:type="dxa"/>
            <w:gridSpan w:val="5"/>
          </w:tcPr>
          <w:p w:rsidR="00886169" w:rsidRDefault="00886169" w:rsidP="00495C0F">
            <w:pPr>
              <w:pStyle w:val="TableParagraph"/>
              <w:numPr>
                <w:ilvl w:val="0"/>
                <w:numId w:val="1"/>
              </w:numPr>
              <w:tabs>
                <w:tab w:val="left" w:pos="401"/>
              </w:tabs>
              <w:spacing w:before="70"/>
              <w:ind w:hanging="187"/>
              <w:rPr>
                <w:rFonts w:ascii="宋体" w:eastAsia="宋体" w:hAnsi="宋体" w:cs="宋体"/>
                <w:sz w:val="21"/>
                <w:szCs w:val="21"/>
                <w:lang w:eastAsia="zh-CN"/>
              </w:rPr>
            </w:pPr>
            <w:r>
              <w:rPr>
                <w:rFonts w:ascii="宋体" w:eastAsia="宋体" w:hAnsi="宋体" w:cs="宋体" w:hint="eastAsia"/>
                <w:sz w:val="21"/>
                <w:szCs w:val="21"/>
                <w:lang w:eastAsia="zh-CN"/>
              </w:rPr>
              <w:t>通识课</w:t>
            </w:r>
            <w:r>
              <w:rPr>
                <w:rFonts w:ascii="宋体" w:eastAsia="宋体" w:hAnsi="宋体" w:cs="宋体" w:hint="eastAsia"/>
                <w:sz w:val="21"/>
                <w:szCs w:val="21"/>
                <w:lang w:eastAsia="zh-CN"/>
              </w:rPr>
              <w:t></w:t>
            </w:r>
            <w:r w:rsidRPr="0064207A">
              <w:rPr>
                <w:rFonts w:ascii="Wingdings 2" w:hAnsi="Wingdings 2" w:cs="Segoe UI Emoji"/>
                <w:b/>
                <w:sz w:val="21"/>
                <w:szCs w:val="21"/>
                <w:lang w:eastAsia="zh-CN"/>
              </w:rPr>
              <w:t></w:t>
            </w:r>
            <w:r>
              <w:rPr>
                <w:rFonts w:ascii="宋体" w:eastAsia="宋体" w:hAnsi="宋体" w:cs="宋体" w:hint="eastAsia"/>
                <w:sz w:val="21"/>
                <w:szCs w:val="21"/>
                <w:lang w:eastAsia="zh-CN"/>
              </w:rPr>
              <w:t>学科平台和专业核心课</w:t>
            </w:r>
            <w:r>
              <w:rPr>
                <w:rFonts w:ascii="宋体" w:eastAsia="宋体" w:hAnsi="宋体" w:cs="宋体" w:hint="eastAsia"/>
                <w:sz w:val="21"/>
                <w:szCs w:val="21"/>
                <w:lang w:eastAsia="zh-CN"/>
              </w:rPr>
              <w:t></w:t>
            </w:r>
          </w:p>
          <w:p w:rsidR="00886169" w:rsidRDefault="00886169" w:rsidP="00495C0F">
            <w:pPr>
              <w:pStyle w:val="TableParagraph"/>
              <w:numPr>
                <w:ilvl w:val="0"/>
                <w:numId w:val="1"/>
              </w:numPr>
              <w:tabs>
                <w:tab w:val="left" w:pos="401"/>
              </w:tabs>
              <w:spacing w:before="70"/>
              <w:ind w:hanging="187"/>
              <w:rPr>
                <w:rFonts w:ascii="宋体" w:eastAsia="宋体" w:hAnsi="宋体" w:cs="宋体"/>
                <w:sz w:val="21"/>
                <w:szCs w:val="21"/>
                <w:lang w:eastAsia="zh-CN"/>
              </w:rPr>
            </w:pPr>
            <w:r>
              <w:rPr>
                <w:rFonts w:ascii="宋体" w:eastAsia="宋体" w:hAnsi="宋体" w:cs="宋体" w:hint="eastAsia"/>
                <w:sz w:val="21"/>
                <w:szCs w:val="21"/>
                <w:lang w:eastAsia="zh-CN"/>
              </w:rPr>
              <w:t>专业方向</w:t>
            </w:r>
            <w:r>
              <w:rPr>
                <w:rFonts w:ascii="宋体" w:eastAsia="宋体" w:hAnsi="宋体" w:cs="宋体" w:hint="eastAsia"/>
                <w:sz w:val="21"/>
                <w:szCs w:val="21"/>
                <w:lang w:eastAsia="zh-CN"/>
              </w:rPr>
              <w:t></w:t>
            </w:r>
            <w:r>
              <w:rPr>
                <w:rFonts w:ascii="Wingdings 2" w:eastAsia="Wingdings 2" w:hAnsi="Wingdings 2"/>
                <w:sz w:val="21"/>
                <w:lang w:eastAsia="zh-CN"/>
              </w:rPr>
              <w:t></w:t>
            </w:r>
            <w:r>
              <w:rPr>
                <w:rFonts w:ascii="宋体" w:eastAsia="宋体" w:hAnsi="宋体" w:cs="宋体" w:hint="eastAsia"/>
                <w:sz w:val="21"/>
                <w:szCs w:val="21"/>
                <w:lang w:eastAsia="zh-CN"/>
              </w:rPr>
              <w:t xml:space="preserve">专业任选   </w:t>
            </w:r>
            <w:r>
              <w:rPr>
                <w:rFonts w:ascii="Wingdings 2" w:eastAsia="Wingdings 2" w:hAnsi="Wingdings 2"/>
                <w:sz w:val="21"/>
                <w:lang w:eastAsia="zh-CN"/>
              </w:rPr>
              <w:t></w:t>
            </w:r>
            <w:r>
              <w:rPr>
                <w:rFonts w:ascii="宋体" w:eastAsia="宋体" w:hAnsi="宋体" w:cs="宋体" w:hint="eastAsia"/>
                <w:sz w:val="21"/>
                <w:szCs w:val="21"/>
                <w:lang w:eastAsia="zh-CN"/>
              </w:rPr>
              <w:t>其他</w:t>
            </w:r>
          </w:p>
        </w:tc>
        <w:tc>
          <w:tcPr>
            <w:tcW w:w="2674" w:type="dxa"/>
            <w:gridSpan w:val="4"/>
            <w:vAlign w:val="center"/>
          </w:tcPr>
          <w:p w:rsidR="00886169" w:rsidRDefault="00886169" w:rsidP="00495C0F">
            <w:pPr>
              <w:pStyle w:val="TableParagraph"/>
              <w:spacing w:before="70"/>
              <w:jc w:val="center"/>
              <w:rPr>
                <w:rFonts w:ascii="宋体" w:eastAsia="宋体" w:hAnsi="宋体" w:cs="宋体"/>
                <w:sz w:val="21"/>
                <w:szCs w:val="21"/>
                <w:lang w:eastAsia="zh-CN"/>
              </w:rPr>
            </w:pPr>
            <w:r>
              <w:rPr>
                <w:rFonts w:ascii="宋体" w:eastAsia="宋体" w:hAnsi="宋体" w:cs="宋体" w:hint="eastAsia"/>
                <w:sz w:val="21"/>
                <w:szCs w:val="21"/>
                <w:lang w:eastAsia="zh-CN"/>
              </w:rPr>
              <w:t>授课教师</w:t>
            </w:r>
          </w:p>
        </w:tc>
        <w:tc>
          <w:tcPr>
            <w:tcW w:w="1176" w:type="dxa"/>
            <w:gridSpan w:val="2"/>
          </w:tcPr>
          <w:p w:rsidR="00886169" w:rsidRDefault="00886169" w:rsidP="00495C0F">
            <w:pPr>
              <w:pStyle w:val="TableParagraph"/>
              <w:spacing w:before="70"/>
              <w:jc w:val="center"/>
              <w:rPr>
                <w:rFonts w:ascii="宋体" w:eastAsia="宋体" w:hAnsi="宋体" w:cs="宋体"/>
                <w:sz w:val="21"/>
                <w:szCs w:val="21"/>
                <w:lang w:eastAsia="zh-CN"/>
              </w:rPr>
            </w:pPr>
            <w:r>
              <w:rPr>
                <w:rFonts w:ascii="宋体" w:eastAsia="宋体" w:hAnsi="宋体" w:cs="宋体" w:hint="eastAsia"/>
                <w:sz w:val="21"/>
                <w:szCs w:val="21"/>
                <w:lang w:eastAsia="zh-CN"/>
              </w:rPr>
              <w:t>鄢树枫</w:t>
            </w:r>
          </w:p>
          <w:p w:rsidR="00886169" w:rsidRDefault="00886169" w:rsidP="00495C0F">
            <w:pPr>
              <w:pStyle w:val="TableParagraph"/>
              <w:spacing w:before="70"/>
              <w:jc w:val="center"/>
              <w:rPr>
                <w:rFonts w:ascii="宋体" w:eastAsia="宋体" w:hAnsi="宋体" w:cs="宋体"/>
                <w:sz w:val="21"/>
                <w:szCs w:val="21"/>
                <w:lang w:eastAsia="zh-CN"/>
              </w:rPr>
            </w:pPr>
            <w:r>
              <w:rPr>
                <w:rFonts w:ascii="宋体" w:eastAsia="宋体" w:hAnsi="宋体" w:cs="宋体"/>
                <w:sz w:val="21"/>
                <w:szCs w:val="21"/>
                <w:lang w:eastAsia="zh-CN"/>
              </w:rPr>
              <w:t>邢建宏</w:t>
            </w:r>
          </w:p>
          <w:p w:rsidR="00886169" w:rsidRPr="0064207A" w:rsidRDefault="00886169" w:rsidP="00495C0F">
            <w:pPr>
              <w:pStyle w:val="TableParagraph"/>
              <w:spacing w:before="70"/>
              <w:jc w:val="center"/>
              <w:rPr>
                <w:rFonts w:ascii="宋体" w:eastAsia="宋体" w:hAnsi="宋体" w:cs="宋体"/>
                <w:sz w:val="21"/>
                <w:szCs w:val="21"/>
                <w:lang w:eastAsia="zh-CN"/>
              </w:rPr>
            </w:pPr>
            <w:r w:rsidRPr="000E7368">
              <w:rPr>
                <w:rFonts w:ascii="宋体" w:eastAsia="宋体" w:hAnsi="宋体" w:cs="宋体" w:hint="eastAsia"/>
                <w:sz w:val="21"/>
                <w:szCs w:val="21"/>
                <w:lang w:eastAsia="zh-CN"/>
              </w:rPr>
              <w:t>赵生美</w:t>
            </w:r>
          </w:p>
        </w:tc>
      </w:tr>
      <w:tr w:rsidR="00886169" w:rsidTr="00495C0F">
        <w:trPr>
          <w:trHeight w:val="568"/>
          <w:jc w:val="center"/>
        </w:trPr>
        <w:tc>
          <w:tcPr>
            <w:tcW w:w="1301" w:type="dxa"/>
            <w:vAlign w:val="center"/>
          </w:tcPr>
          <w:p w:rsidR="00886169" w:rsidRDefault="00886169" w:rsidP="00495C0F">
            <w:pPr>
              <w:pStyle w:val="TableParagraph"/>
              <w:spacing w:before="72"/>
              <w:ind w:left="100" w:right="93"/>
              <w:jc w:val="center"/>
              <w:rPr>
                <w:rFonts w:ascii="宋体" w:eastAsia="宋体" w:hAnsi="宋体" w:cs="宋体"/>
                <w:sz w:val="21"/>
                <w:szCs w:val="21"/>
                <w:lang w:eastAsia="zh-CN"/>
              </w:rPr>
            </w:pPr>
            <w:r>
              <w:rPr>
                <w:rFonts w:ascii="宋体" w:eastAsia="宋体" w:hAnsi="宋体" w:cs="宋体" w:hint="eastAsia"/>
                <w:sz w:val="21"/>
                <w:szCs w:val="21"/>
                <w:lang w:eastAsia="zh-CN"/>
              </w:rPr>
              <w:t>修读方式</w:t>
            </w:r>
          </w:p>
        </w:tc>
        <w:tc>
          <w:tcPr>
            <w:tcW w:w="3754" w:type="dxa"/>
            <w:gridSpan w:val="5"/>
            <w:vAlign w:val="center"/>
          </w:tcPr>
          <w:p w:rsidR="00886169" w:rsidRDefault="00886169" w:rsidP="00495C0F">
            <w:pPr>
              <w:pStyle w:val="TableParagraph"/>
              <w:tabs>
                <w:tab w:val="left" w:pos="424"/>
              </w:tabs>
              <w:spacing w:before="72"/>
              <w:ind w:left="220" w:firstLineChars="200" w:firstLine="422"/>
              <w:jc w:val="both"/>
              <w:rPr>
                <w:rFonts w:ascii="宋体" w:eastAsia="宋体" w:hAnsi="宋体" w:cs="宋体"/>
                <w:sz w:val="21"/>
                <w:szCs w:val="21"/>
                <w:lang w:eastAsia="zh-CN"/>
              </w:rPr>
            </w:pPr>
            <w:r w:rsidRPr="0064207A">
              <w:rPr>
                <w:rFonts w:ascii="Wingdings 2" w:hAnsi="Wingdings 2" w:cs="Segoe UI Emoji"/>
                <w:b/>
                <w:sz w:val="21"/>
                <w:szCs w:val="21"/>
                <w:lang w:eastAsia="zh-CN"/>
              </w:rPr>
              <w:t></w:t>
            </w:r>
            <w:r>
              <w:rPr>
                <w:rFonts w:ascii="宋体" w:eastAsia="宋体" w:hAnsi="宋体" w:cs="宋体" w:hint="eastAsia"/>
                <w:sz w:val="21"/>
                <w:szCs w:val="21"/>
                <w:lang w:eastAsia="zh-CN"/>
              </w:rPr>
              <w:t xml:space="preserve">必修        </w:t>
            </w:r>
            <w:r>
              <w:rPr>
                <w:rFonts w:ascii="Wingdings 2" w:eastAsia="Wingdings 2" w:hAnsi="Wingdings 2"/>
                <w:sz w:val="21"/>
                <w:lang w:eastAsia="zh-CN"/>
              </w:rPr>
              <w:t></w:t>
            </w:r>
            <w:r>
              <w:rPr>
                <w:rFonts w:ascii="宋体" w:eastAsia="宋体" w:hAnsi="宋体" w:cs="宋体" w:hint="eastAsia"/>
                <w:sz w:val="21"/>
                <w:szCs w:val="21"/>
                <w:lang w:eastAsia="zh-CN"/>
              </w:rPr>
              <w:t xml:space="preserve">选修    </w:t>
            </w:r>
          </w:p>
        </w:tc>
        <w:tc>
          <w:tcPr>
            <w:tcW w:w="2674" w:type="dxa"/>
            <w:gridSpan w:val="4"/>
            <w:vAlign w:val="center"/>
          </w:tcPr>
          <w:p w:rsidR="00886169" w:rsidRDefault="00886169" w:rsidP="00495C0F">
            <w:pPr>
              <w:pStyle w:val="TableParagraph"/>
              <w:spacing w:before="72"/>
              <w:ind w:left="9"/>
              <w:jc w:val="center"/>
              <w:rPr>
                <w:rFonts w:ascii="宋体" w:eastAsia="宋体" w:hAnsi="宋体" w:cs="宋体"/>
                <w:sz w:val="21"/>
                <w:szCs w:val="21"/>
                <w:lang w:eastAsia="zh-CN"/>
              </w:rPr>
            </w:pPr>
            <w:r>
              <w:rPr>
                <w:rFonts w:ascii="宋体" w:eastAsia="宋体" w:hAnsi="宋体" w:cs="宋体" w:hint="eastAsia"/>
                <w:sz w:val="21"/>
                <w:szCs w:val="21"/>
                <w:lang w:eastAsia="zh-CN"/>
              </w:rPr>
              <w:t>学    分</w:t>
            </w:r>
          </w:p>
        </w:tc>
        <w:tc>
          <w:tcPr>
            <w:tcW w:w="1176" w:type="dxa"/>
            <w:gridSpan w:val="2"/>
            <w:vAlign w:val="center"/>
          </w:tcPr>
          <w:p w:rsidR="00886169" w:rsidRPr="0064207A" w:rsidRDefault="00886169" w:rsidP="00495C0F">
            <w:pPr>
              <w:pStyle w:val="TableParagraph"/>
              <w:spacing w:before="70"/>
              <w:ind w:left="193" w:right="186"/>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3</w:t>
            </w:r>
          </w:p>
        </w:tc>
      </w:tr>
      <w:tr w:rsidR="00886169" w:rsidTr="00495C0F">
        <w:trPr>
          <w:trHeight w:val="592"/>
          <w:jc w:val="center"/>
        </w:trPr>
        <w:tc>
          <w:tcPr>
            <w:tcW w:w="1301" w:type="dxa"/>
            <w:vAlign w:val="center"/>
          </w:tcPr>
          <w:p w:rsidR="00886169" w:rsidRDefault="00886169" w:rsidP="00495C0F">
            <w:pPr>
              <w:pStyle w:val="TableParagraph"/>
              <w:spacing w:before="72"/>
              <w:ind w:left="100" w:right="93"/>
              <w:jc w:val="center"/>
              <w:rPr>
                <w:rFonts w:ascii="宋体" w:eastAsia="宋体" w:hAnsi="宋体" w:cs="宋体"/>
                <w:sz w:val="21"/>
                <w:szCs w:val="21"/>
                <w:lang w:eastAsia="zh-CN"/>
              </w:rPr>
            </w:pPr>
            <w:r>
              <w:rPr>
                <w:rFonts w:ascii="宋体" w:eastAsia="宋体" w:hAnsi="宋体" w:cs="宋体" w:hint="eastAsia"/>
                <w:sz w:val="21"/>
                <w:szCs w:val="21"/>
                <w:lang w:eastAsia="zh-CN"/>
              </w:rPr>
              <w:t>开课学期</w:t>
            </w:r>
          </w:p>
        </w:tc>
        <w:tc>
          <w:tcPr>
            <w:tcW w:w="1318" w:type="dxa"/>
            <w:gridSpan w:val="2"/>
            <w:vAlign w:val="center"/>
          </w:tcPr>
          <w:p w:rsidR="00886169" w:rsidRPr="0064207A" w:rsidRDefault="00886169" w:rsidP="00495C0F">
            <w:pPr>
              <w:pStyle w:val="TableParagraph"/>
              <w:spacing w:before="72"/>
              <w:ind w:left="10"/>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1</w:t>
            </w:r>
          </w:p>
        </w:tc>
        <w:tc>
          <w:tcPr>
            <w:tcW w:w="871" w:type="dxa"/>
            <w:vAlign w:val="center"/>
          </w:tcPr>
          <w:p w:rsidR="00886169" w:rsidRDefault="00886169" w:rsidP="00495C0F">
            <w:pPr>
              <w:pStyle w:val="TableParagraph"/>
              <w:spacing w:before="72"/>
              <w:jc w:val="center"/>
              <w:rPr>
                <w:rFonts w:ascii="宋体" w:eastAsia="宋体" w:hAnsi="宋体" w:cs="宋体"/>
                <w:sz w:val="21"/>
                <w:szCs w:val="21"/>
                <w:lang w:eastAsia="zh-CN"/>
              </w:rPr>
            </w:pPr>
            <w:r>
              <w:rPr>
                <w:rFonts w:ascii="宋体" w:eastAsia="宋体" w:hAnsi="宋体" w:cs="宋体" w:hint="eastAsia"/>
                <w:sz w:val="21"/>
                <w:szCs w:val="21"/>
                <w:lang w:eastAsia="zh-CN"/>
              </w:rPr>
              <w:t>总学时</w:t>
            </w:r>
          </w:p>
        </w:tc>
        <w:tc>
          <w:tcPr>
            <w:tcW w:w="1565" w:type="dxa"/>
            <w:gridSpan w:val="2"/>
            <w:vAlign w:val="center"/>
          </w:tcPr>
          <w:p w:rsidR="00886169" w:rsidRPr="0064207A" w:rsidRDefault="00886169" w:rsidP="00495C0F">
            <w:pPr>
              <w:pStyle w:val="TableParagraph"/>
              <w:spacing w:before="72"/>
              <w:ind w:left="194"/>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48</w:t>
            </w:r>
          </w:p>
        </w:tc>
        <w:tc>
          <w:tcPr>
            <w:tcW w:w="2674" w:type="dxa"/>
            <w:gridSpan w:val="4"/>
            <w:vAlign w:val="center"/>
          </w:tcPr>
          <w:p w:rsidR="00886169" w:rsidRDefault="00886169" w:rsidP="00495C0F">
            <w:pPr>
              <w:pStyle w:val="TableParagraph"/>
              <w:spacing w:before="72"/>
              <w:jc w:val="center"/>
              <w:rPr>
                <w:rFonts w:ascii="宋体" w:eastAsia="宋体" w:hAnsi="宋体" w:cs="宋体"/>
                <w:sz w:val="21"/>
                <w:szCs w:val="21"/>
                <w:lang w:eastAsia="zh-CN"/>
              </w:rPr>
            </w:pPr>
            <w:r>
              <w:rPr>
                <w:rFonts w:ascii="宋体" w:eastAsia="宋体" w:hAnsi="宋体" w:cs="宋体" w:hint="eastAsia"/>
                <w:sz w:val="21"/>
                <w:szCs w:val="21"/>
                <w:lang w:eastAsia="zh-CN"/>
              </w:rPr>
              <w:t>其中实践学时</w:t>
            </w:r>
          </w:p>
        </w:tc>
        <w:tc>
          <w:tcPr>
            <w:tcW w:w="1176" w:type="dxa"/>
            <w:gridSpan w:val="2"/>
            <w:vAlign w:val="center"/>
          </w:tcPr>
          <w:p w:rsidR="00886169" w:rsidRPr="0064207A" w:rsidRDefault="00886169" w:rsidP="00495C0F">
            <w:pPr>
              <w:pStyle w:val="TableParagraph"/>
              <w:spacing w:before="70"/>
              <w:ind w:left="193" w:right="186"/>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16</w:t>
            </w:r>
          </w:p>
        </w:tc>
      </w:tr>
      <w:tr w:rsidR="00886169" w:rsidTr="00495C0F">
        <w:trPr>
          <w:trHeight w:val="415"/>
          <w:jc w:val="center"/>
        </w:trPr>
        <w:tc>
          <w:tcPr>
            <w:tcW w:w="1301" w:type="dxa"/>
            <w:vAlign w:val="center"/>
          </w:tcPr>
          <w:p w:rsidR="00886169" w:rsidRDefault="00886169" w:rsidP="00495C0F">
            <w:pPr>
              <w:pStyle w:val="TableParagraph"/>
              <w:spacing w:before="72"/>
              <w:ind w:left="100" w:right="93"/>
              <w:jc w:val="center"/>
              <w:rPr>
                <w:rFonts w:ascii="宋体" w:eastAsia="宋体" w:hAnsi="宋体" w:cs="宋体"/>
                <w:sz w:val="21"/>
                <w:szCs w:val="21"/>
                <w:lang w:eastAsia="zh-CN"/>
              </w:rPr>
            </w:pPr>
            <w:r>
              <w:rPr>
                <w:rFonts w:ascii="宋体" w:eastAsia="宋体" w:hAnsi="宋体" w:cs="宋体" w:hint="eastAsia"/>
                <w:sz w:val="21"/>
                <w:szCs w:val="21"/>
                <w:lang w:eastAsia="zh-CN"/>
              </w:rPr>
              <w:t>混合式</w:t>
            </w:r>
          </w:p>
          <w:p w:rsidR="00886169" w:rsidRDefault="00886169" w:rsidP="00495C0F">
            <w:pPr>
              <w:pStyle w:val="TableParagraph"/>
              <w:spacing w:before="72"/>
              <w:ind w:left="100" w:right="93"/>
              <w:jc w:val="center"/>
              <w:rPr>
                <w:rFonts w:ascii="宋体" w:eastAsia="宋体" w:hAnsi="宋体" w:cs="宋体"/>
                <w:sz w:val="21"/>
                <w:szCs w:val="21"/>
                <w:lang w:eastAsia="zh-CN"/>
              </w:rPr>
            </w:pPr>
            <w:r>
              <w:rPr>
                <w:rFonts w:ascii="宋体" w:eastAsia="宋体" w:hAnsi="宋体" w:cs="宋体" w:hint="eastAsia"/>
                <w:sz w:val="21"/>
                <w:szCs w:val="21"/>
                <w:lang w:eastAsia="zh-CN"/>
              </w:rPr>
              <w:t>课程网址</w:t>
            </w:r>
          </w:p>
        </w:tc>
        <w:tc>
          <w:tcPr>
            <w:tcW w:w="7604" w:type="dxa"/>
            <w:gridSpan w:val="11"/>
            <w:vAlign w:val="center"/>
          </w:tcPr>
          <w:p w:rsidR="00886169" w:rsidRDefault="00886169" w:rsidP="00495C0F">
            <w:pPr>
              <w:pStyle w:val="TableParagraph"/>
              <w:spacing w:before="72"/>
              <w:ind w:left="9"/>
              <w:rPr>
                <w:rFonts w:ascii="宋体" w:eastAsia="宋体" w:hAnsi="宋体" w:cs="宋体"/>
                <w:sz w:val="21"/>
                <w:szCs w:val="21"/>
                <w:lang w:eastAsia="zh-CN"/>
              </w:rPr>
            </w:pPr>
            <w:r>
              <w:rPr>
                <w:rFonts w:ascii="宋体" w:eastAsia="宋体" w:hAnsi="宋体" w:cs="宋体" w:hint="eastAsia"/>
                <w:sz w:val="21"/>
                <w:szCs w:val="21"/>
                <w:lang w:eastAsia="zh-CN"/>
              </w:rPr>
              <w:t>非必填，根据实际填写</w:t>
            </w:r>
          </w:p>
        </w:tc>
      </w:tr>
      <w:tr w:rsidR="00886169" w:rsidTr="00495C0F">
        <w:trPr>
          <w:trHeight w:val="1072"/>
          <w:jc w:val="center"/>
        </w:trPr>
        <w:tc>
          <w:tcPr>
            <w:tcW w:w="1301" w:type="dxa"/>
          </w:tcPr>
          <w:p w:rsidR="00886169" w:rsidRDefault="00886169" w:rsidP="00495C0F">
            <w:pPr>
              <w:pStyle w:val="TableParagraph"/>
              <w:ind w:left="8"/>
              <w:jc w:val="center"/>
              <w:rPr>
                <w:rFonts w:ascii="宋体" w:eastAsia="宋体" w:hAnsi="宋体" w:cs="宋体"/>
                <w:b/>
                <w:sz w:val="21"/>
                <w:szCs w:val="21"/>
                <w:lang w:eastAsia="zh-CN"/>
              </w:rPr>
            </w:pPr>
            <w:r>
              <w:rPr>
                <w:rFonts w:ascii="宋体" w:eastAsia="宋体" w:hAnsi="宋体" w:cs="宋体" w:hint="eastAsia"/>
                <w:b/>
                <w:w w:val="98"/>
                <w:sz w:val="21"/>
                <w:szCs w:val="21"/>
                <w:lang w:eastAsia="zh-CN"/>
              </w:rPr>
              <w:t>A</w:t>
            </w:r>
          </w:p>
          <w:p w:rsidR="00886169" w:rsidRDefault="00886169" w:rsidP="00495C0F">
            <w:pPr>
              <w:pStyle w:val="TableParagraph"/>
              <w:spacing w:before="43"/>
              <w:ind w:left="104" w:right="93"/>
              <w:jc w:val="center"/>
              <w:rPr>
                <w:rFonts w:ascii="宋体" w:eastAsia="宋体" w:hAnsi="宋体" w:cs="宋体"/>
                <w:b/>
                <w:sz w:val="21"/>
                <w:szCs w:val="21"/>
                <w:lang w:eastAsia="zh-CN"/>
              </w:rPr>
            </w:pPr>
            <w:r>
              <w:rPr>
                <w:rFonts w:ascii="宋体" w:eastAsia="宋体" w:hAnsi="宋体" w:cs="宋体" w:hint="eastAsia"/>
                <w:b/>
                <w:sz w:val="21"/>
                <w:szCs w:val="21"/>
                <w:lang w:eastAsia="zh-CN"/>
              </w:rPr>
              <w:t>先修及后续</w:t>
            </w:r>
          </w:p>
          <w:p w:rsidR="00886169" w:rsidRDefault="00886169" w:rsidP="00495C0F">
            <w:pPr>
              <w:pStyle w:val="TableParagraph"/>
              <w:spacing w:before="43"/>
              <w:ind w:left="104" w:right="93"/>
              <w:jc w:val="center"/>
              <w:rPr>
                <w:rFonts w:ascii="宋体" w:eastAsia="宋体" w:hAnsi="宋体" w:cs="宋体"/>
                <w:b/>
                <w:sz w:val="21"/>
                <w:szCs w:val="21"/>
                <w:lang w:eastAsia="zh-CN"/>
              </w:rPr>
            </w:pPr>
            <w:r>
              <w:rPr>
                <w:rFonts w:ascii="宋体" w:eastAsia="宋体" w:hAnsi="宋体" w:cs="宋体" w:hint="eastAsia"/>
                <w:b/>
                <w:sz w:val="21"/>
                <w:szCs w:val="21"/>
                <w:lang w:eastAsia="zh-CN"/>
              </w:rPr>
              <w:t>课程</w:t>
            </w:r>
          </w:p>
        </w:tc>
        <w:tc>
          <w:tcPr>
            <w:tcW w:w="7604" w:type="dxa"/>
            <w:gridSpan w:val="11"/>
          </w:tcPr>
          <w:p w:rsidR="00886169" w:rsidRDefault="00886169" w:rsidP="00495C0F">
            <w:pPr>
              <w:pStyle w:val="TableParagraph"/>
              <w:spacing w:line="400" w:lineRule="exact"/>
              <w:ind w:left="108" w:right="108"/>
              <w:rPr>
                <w:rFonts w:ascii="宋体" w:eastAsia="宋体" w:hAnsi="宋体" w:cs="宋体"/>
                <w:sz w:val="21"/>
                <w:szCs w:val="21"/>
                <w:lang w:eastAsia="zh-CN"/>
              </w:rPr>
            </w:pPr>
            <w:r>
              <w:rPr>
                <w:rFonts w:ascii="宋体" w:eastAsia="宋体" w:hAnsi="宋体" w:cs="宋体" w:hint="eastAsia"/>
                <w:sz w:val="21"/>
                <w:szCs w:val="21"/>
                <w:lang w:eastAsia="zh-CN"/>
              </w:rPr>
              <w:t>先修课程：《生物化学》《遗传学》《普通学》</w:t>
            </w:r>
          </w:p>
          <w:p w:rsidR="00886169" w:rsidRDefault="00886169" w:rsidP="00495C0F">
            <w:pPr>
              <w:pStyle w:val="TableParagraph"/>
              <w:spacing w:line="400" w:lineRule="exact"/>
              <w:ind w:left="108" w:right="108"/>
              <w:rPr>
                <w:rFonts w:ascii="宋体" w:eastAsia="宋体" w:hAnsi="宋体" w:cs="宋体"/>
                <w:sz w:val="21"/>
                <w:szCs w:val="21"/>
                <w:lang w:eastAsia="zh-CN"/>
              </w:rPr>
            </w:pPr>
            <w:r>
              <w:rPr>
                <w:rFonts w:ascii="宋体" w:eastAsia="宋体" w:hAnsi="宋体" w:cs="宋体" w:hint="eastAsia"/>
                <w:sz w:val="21"/>
                <w:szCs w:val="21"/>
                <w:lang w:eastAsia="zh-CN"/>
              </w:rPr>
              <w:t>后续课程：《食药用菌发酵工程》《</w:t>
            </w:r>
            <w:r w:rsidRPr="0009246C">
              <w:rPr>
                <w:rFonts w:asciiTheme="minorEastAsia" w:eastAsiaTheme="minorEastAsia" w:hAnsiTheme="minorEastAsia" w:cs="微软雅黑" w:hint="eastAsia"/>
                <w:bCs/>
                <w:szCs w:val="21"/>
                <w:lang w:eastAsia="zh-CN"/>
              </w:rPr>
              <w:t>食药用菌产品开发与检测</w:t>
            </w:r>
            <w:r>
              <w:rPr>
                <w:rFonts w:ascii="宋体" w:eastAsia="宋体" w:hAnsi="宋体" w:cs="宋体" w:hint="eastAsia"/>
                <w:sz w:val="21"/>
                <w:szCs w:val="21"/>
                <w:lang w:eastAsia="zh-CN"/>
              </w:rPr>
              <w:t>》</w:t>
            </w:r>
          </w:p>
          <w:p w:rsidR="00886169" w:rsidRPr="0009246C" w:rsidRDefault="00886169" w:rsidP="00495C0F">
            <w:pPr>
              <w:pStyle w:val="TableParagraph"/>
              <w:spacing w:line="400" w:lineRule="exact"/>
              <w:ind w:left="108" w:right="108"/>
              <w:rPr>
                <w:rFonts w:ascii="宋体" w:eastAsia="宋体" w:hAnsi="宋体" w:cs="宋体"/>
                <w:sz w:val="21"/>
                <w:szCs w:val="21"/>
                <w:lang w:eastAsia="zh-CN"/>
              </w:rPr>
            </w:pPr>
          </w:p>
        </w:tc>
      </w:tr>
      <w:tr w:rsidR="00886169" w:rsidTr="00495C0F">
        <w:trPr>
          <w:trHeight w:val="1966"/>
          <w:jc w:val="center"/>
        </w:trPr>
        <w:tc>
          <w:tcPr>
            <w:tcW w:w="1301" w:type="dxa"/>
          </w:tcPr>
          <w:p w:rsidR="00886169" w:rsidRDefault="00886169" w:rsidP="00495C0F">
            <w:pPr>
              <w:pStyle w:val="TableParagraph"/>
              <w:rPr>
                <w:rFonts w:ascii="宋体" w:eastAsia="宋体" w:hAnsi="宋体" w:cs="宋体"/>
                <w:sz w:val="21"/>
                <w:szCs w:val="21"/>
                <w:lang w:eastAsia="zh-CN"/>
              </w:rPr>
            </w:pPr>
          </w:p>
          <w:p w:rsidR="00886169" w:rsidRDefault="00886169" w:rsidP="00495C0F">
            <w:pPr>
              <w:pStyle w:val="TableParagraph"/>
              <w:spacing w:before="4"/>
              <w:rPr>
                <w:rFonts w:ascii="宋体" w:eastAsia="宋体" w:hAnsi="宋体" w:cs="宋体"/>
                <w:sz w:val="21"/>
                <w:szCs w:val="21"/>
                <w:lang w:eastAsia="zh-CN"/>
              </w:rPr>
            </w:pPr>
          </w:p>
          <w:p w:rsidR="00886169" w:rsidRDefault="00886169" w:rsidP="00495C0F">
            <w:pPr>
              <w:pStyle w:val="TableParagraph"/>
              <w:ind w:left="8"/>
              <w:jc w:val="center"/>
              <w:rPr>
                <w:rFonts w:ascii="宋体" w:eastAsia="宋体" w:hAnsi="宋体" w:cs="宋体"/>
                <w:b/>
                <w:sz w:val="21"/>
                <w:szCs w:val="21"/>
                <w:lang w:eastAsia="zh-CN"/>
              </w:rPr>
            </w:pPr>
            <w:r>
              <w:rPr>
                <w:rFonts w:ascii="宋体" w:eastAsia="宋体" w:hAnsi="宋体" w:cs="宋体" w:hint="eastAsia"/>
                <w:b/>
                <w:w w:val="98"/>
                <w:sz w:val="21"/>
                <w:szCs w:val="21"/>
                <w:lang w:eastAsia="zh-CN"/>
              </w:rPr>
              <w:t>B</w:t>
            </w:r>
          </w:p>
          <w:p w:rsidR="00886169" w:rsidRDefault="00886169" w:rsidP="00495C0F">
            <w:pPr>
              <w:pStyle w:val="TableParagraph"/>
              <w:spacing w:before="43"/>
              <w:ind w:right="93"/>
              <w:jc w:val="center"/>
              <w:rPr>
                <w:rFonts w:ascii="宋体" w:eastAsia="宋体" w:hAnsi="宋体" w:cs="宋体"/>
                <w:b/>
                <w:sz w:val="21"/>
                <w:szCs w:val="21"/>
                <w:lang w:eastAsia="zh-CN"/>
              </w:rPr>
            </w:pPr>
            <w:r>
              <w:rPr>
                <w:rFonts w:ascii="宋体" w:eastAsia="宋体" w:hAnsi="宋体" w:cs="宋体" w:hint="eastAsia"/>
                <w:b/>
                <w:sz w:val="21"/>
                <w:szCs w:val="21"/>
                <w:lang w:eastAsia="zh-CN"/>
              </w:rPr>
              <w:t>课程描述</w:t>
            </w:r>
          </w:p>
        </w:tc>
        <w:tc>
          <w:tcPr>
            <w:tcW w:w="7604" w:type="dxa"/>
            <w:gridSpan w:val="11"/>
          </w:tcPr>
          <w:p w:rsidR="00886169" w:rsidRDefault="00886169" w:rsidP="00495C0F">
            <w:pPr>
              <w:pStyle w:val="TableParagraph"/>
              <w:spacing w:line="400" w:lineRule="exact"/>
              <w:ind w:left="108" w:right="108" w:firstLineChars="200" w:firstLine="440"/>
              <w:rPr>
                <w:rFonts w:ascii="宋体" w:eastAsia="宋体" w:hAnsi="宋体" w:cs="宋体"/>
                <w:sz w:val="21"/>
                <w:szCs w:val="21"/>
                <w:lang w:eastAsia="zh-CN"/>
              </w:rPr>
            </w:pPr>
            <w:r>
              <w:rPr>
                <w:rFonts w:hAnsi="宋体"/>
                <w:szCs w:val="21"/>
                <w:lang w:eastAsia="zh-CN"/>
              </w:rPr>
              <w:t>食用菌制药</w:t>
            </w:r>
            <w:r w:rsidRPr="00A73591">
              <w:rPr>
                <w:rFonts w:hAnsi="宋体"/>
                <w:szCs w:val="21"/>
                <w:lang w:eastAsia="zh-CN"/>
              </w:rPr>
              <w:t>是</w:t>
            </w:r>
            <w:r>
              <w:rPr>
                <w:rFonts w:hAnsi="宋体"/>
                <w:szCs w:val="21"/>
                <w:lang w:eastAsia="zh-CN"/>
              </w:rPr>
              <w:t>食药用菌科学与工程</w:t>
            </w:r>
            <w:r w:rsidRPr="00A73591">
              <w:rPr>
                <w:rFonts w:hAnsi="宋体"/>
                <w:szCs w:val="21"/>
                <w:lang w:eastAsia="zh-CN"/>
              </w:rPr>
              <w:t>专业</w:t>
            </w:r>
            <w:r w:rsidRPr="003B69D9">
              <w:rPr>
                <w:rFonts w:hAnsi="宋体" w:hint="eastAsia"/>
                <w:szCs w:val="21"/>
                <w:lang w:eastAsia="zh-CN"/>
              </w:rPr>
              <w:t>一门重要的</w:t>
            </w:r>
            <w:r w:rsidRPr="00A73591">
              <w:rPr>
                <w:rFonts w:hAnsi="宋体"/>
                <w:szCs w:val="21"/>
                <w:lang w:eastAsia="zh-CN"/>
              </w:rPr>
              <w:t>专业课。</w:t>
            </w:r>
            <w:r w:rsidRPr="003B69D9">
              <w:rPr>
                <w:rFonts w:hAnsi="宋体" w:hint="eastAsia"/>
                <w:szCs w:val="21"/>
                <w:lang w:eastAsia="zh-CN"/>
              </w:rPr>
              <w:t>它是将现代生物技术应用于</w:t>
            </w:r>
            <w:r>
              <w:rPr>
                <w:rFonts w:hAnsi="宋体" w:hint="eastAsia"/>
                <w:szCs w:val="21"/>
                <w:lang w:eastAsia="zh-CN"/>
              </w:rPr>
              <w:t>食用菌药效成分</w:t>
            </w:r>
            <w:r w:rsidRPr="003B69D9">
              <w:rPr>
                <w:rFonts w:hAnsi="宋体" w:hint="eastAsia"/>
                <w:szCs w:val="21"/>
                <w:lang w:eastAsia="zh-CN"/>
              </w:rPr>
              <w:t>的制取，内容包括基因工程制药、</w:t>
            </w:r>
            <w:r>
              <w:rPr>
                <w:rFonts w:hAnsi="宋体" w:hint="eastAsia"/>
                <w:szCs w:val="21"/>
                <w:lang w:eastAsia="zh-CN"/>
              </w:rPr>
              <w:t>发酵</w:t>
            </w:r>
            <w:r w:rsidRPr="003B69D9">
              <w:rPr>
                <w:rFonts w:hAnsi="宋体" w:hint="eastAsia"/>
                <w:szCs w:val="21"/>
                <w:lang w:eastAsia="zh-CN"/>
              </w:rPr>
              <w:t>工程制药、等。既阐述了各种制药技术的原理方法和影响因素，又用实例说明了将这些新技术应用于新型药物的生产和开发。在教学中应以各种技术的原理和方法为基础，以应用为重点，着力培养学生应用主要生物技术进行</w:t>
            </w:r>
            <w:r>
              <w:rPr>
                <w:rFonts w:hAnsi="宋体" w:hint="eastAsia"/>
                <w:szCs w:val="21"/>
                <w:lang w:eastAsia="zh-CN"/>
              </w:rPr>
              <w:t>食用菌中</w:t>
            </w:r>
            <w:r w:rsidRPr="003B69D9">
              <w:rPr>
                <w:rFonts w:hAnsi="宋体" w:hint="eastAsia"/>
                <w:szCs w:val="21"/>
                <w:lang w:eastAsia="zh-CN"/>
              </w:rPr>
              <w:t>药物制备的能力。教学中应注意理论和实践的紧密结合，以提高学生的动手能力和分析解决问题的能力。</w:t>
            </w:r>
          </w:p>
        </w:tc>
      </w:tr>
      <w:tr w:rsidR="00886169" w:rsidTr="00495C0F">
        <w:trPr>
          <w:trHeight w:val="1691"/>
          <w:jc w:val="center"/>
        </w:trPr>
        <w:tc>
          <w:tcPr>
            <w:tcW w:w="1301" w:type="dxa"/>
          </w:tcPr>
          <w:p w:rsidR="00886169" w:rsidRDefault="00886169" w:rsidP="00495C0F">
            <w:pPr>
              <w:pStyle w:val="TableParagraph"/>
              <w:rPr>
                <w:rFonts w:ascii="宋体" w:eastAsia="宋体" w:hAnsi="宋体" w:cs="宋体"/>
                <w:sz w:val="21"/>
                <w:szCs w:val="21"/>
                <w:lang w:eastAsia="zh-CN"/>
              </w:rPr>
            </w:pPr>
          </w:p>
          <w:p w:rsidR="00886169" w:rsidRDefault="00886169" w:rsidP="00495C0F">
            <w:pPr>
              <w:pStyle w:val="TableParagraph"/>
              <w:rPr>
                <w:rFonts w:ascii="宋体" w:eastAsia="宋体" w:hAnsi="宋体" w:cs="宋体"/>
                <w:sz w:val="21"/>
                <w:szCs w:val="21"/>
                <w:lang w:eastAsia="zh-CN"/>
              </w:rPr>
            </w:pPr>
          </w:p>
          <w:p w:rsidR="00886169" w:rsidRDefault="00886169" w:rsidP="00495C0F">
            <w:pPr>
              <w:pStyle w:val="TableParagraph"/>
              <w:rPr>
                <w:rFonts w:ascii="宋体" w:eastAsia="宋体" w:hAnsi="宋体" w:cs="宋体"/>
                <w:sz w:val="21"/>
                <w:szCs w:val="21"/>
                <w:lang w:eastAsia="zh-CN"/>
              </w:rPr>
            </w:pPr>
          </w:p>
          <w:p w:rsidR="00886169" w:rsidRDefault="00886169" w:rsidP="00495C0F">
            <w:pPr>
              <w:pStyle w:val="TableParagraph"/>
              <w:rPr>
                <w:rFonts w:ascii="宋体" w:eastAsia="宋体" w:hAnsi="宋体" w:cs="宋体"/>
                <w:sz w:val="21"/>
                <w:szCs w:val="21"/>
                <w:lang w:eastAsia="zh-CN"/>
              </w:rPr>
            </w:pPr>
          </w:p>
          <w:p w:rsidR="00886169" w:rsidRDefault="00886169" w:rsidP="00495C0F">
            <w:pPr>
              <w:pStyle w:val="TableParagraph"/>
              <w:rPr>
                <w:rFonts w:ascii="宋体" w:eastAsia="宋体" w:hAnsi="宋体" w:cs="宋体"/>
                <w:sz w:val="21"/>
                <w:szCs w:val="21"/>
                <w:lang w:eastAsia="zh-CN"/>
              </w:rPr>
            </w:pPr>
          </w:p>
          <w:p w:rsidR="00886169" w:rsidRDefault="00886169" w:rsidP="00495C0F">
            <w:pPr>
              <w:pStyle w:val="TableParagraph"/>
              <w:rPr>
                <w:rFonts w:ascii="宋体" w:eastAsia="宋体" w:hAnsi="宋体" w:cs="宋体"/>
                <w:sz w:val="21"/>
                <w:szCs w:val="21"/>
                <w:lang w:eastAsia="zh-CN"/>
              </w:rPr>
            </w:pPr>
          </w:p>
          <w:p w:rsidR="00886169" w:rsidRDefault="00886169" w:rsidP="00495C0F">
            <w:pPr>
              <w:pStyle w:val="TableParagraph"/>
              <w:rPr>
                <w:rFonts w:ascii="宋体" w:eastAsia="宋体" w:hAnsi="宋体" w:cs="宋体"/>
                <w:sz w:val="21"/>
                <w:szCs w:val="21"/>
                <w:lang w:eastAsia="zh-CN"/>
              </w:rPr>
            </w:pPr>
          </w:p>
          <w:p w:rsidR="00886169" w:rsidRDefault="00886169" w:rsidP="00495C0F">
            <w:pPr>
              <w:pStyle w:val="TableParagraph"/>
              <w:rPr>
                <w:rFonts w:ascii="宋体" w:eastAsia="宋体" w:hAnsi="宋体" w:cs="宋体"/>
                <w:sz w:val="21"/>
                <w:szCs w:val="21"/>
                <w:lang w:eastAsia="zh-CN"/>
              </w:rPr>
            </w:pPr>
          </w:p>
          <w:p w:rsidR="00886169" w:rsidRDefault="00886169" w:rsidP="00495C0F">
            <w:pPr>
              <w:pStyle w:val="TableParagraph"/>
              <w:rPr>
                <w:rFonts w:ascii="宋体" w:eastAsia="宋体" w:hAnsi="宋体" w:cs="宋体"/>
                <w:sz w:val="21"/>
                <w:szCs w:val="21"/>
                <w:lang w:eastAsia="zh-CN"/>
              </w:rPr>
            </w:pPr>
          </w:p>
          <w:p w:rsidR="00886169" w:rsidRDefault="00886169" w:rsidP="00495C0F">
            <w:pPr>
              <w:pStyle w:val="TableParagraph"/>
              <w:rPr>
                <w:rFonts w:ascii="宋体" w:eastAsia="宋体" w:hAnsi="宋体" w:cs="宋体"/>
                <w:sz w:val="21"/>
                <w:szCs w:val="21"/>
                <w:lang w:eastAsia="zh-CN"/>
              </w:rPr>
            </w:pPr>
          </w:p>
          <w:p w:rsidR="00886169" w:rsidRDefault="00886169" w:rsidP="00495C0F">
            <w:pPr>
              <w:pStyle w:val="TableParagraph"/>
              <w:rPr>
                <w:rFonts w:ascii="宋体" w:eastAsia="宋体" w:hAnsi="宋体" w:cs="宋体"/>
                <w:sz w:val="21"/>
                <w:szCs w:val="21"/>
                <w:lang w:eastAsia="zh-CN"/>
              </w:rPr>
            </w:pPr>
          </w:p>
          <w:p w:rsidR="00886169" w:rsidRDefault="00886169" w:rsidP="00495C0F">
            <w:pPr>
              <w:pStyle w:val="TableParagraph"/>
              <w:spacing w:before="8"/>
              <w:rPr>
                <w:rFonts w:ascii="宋体" w:eastAsia="宋体" w:hAnsi="宋体" w:cs="宋体"/>
                <w:sz w:val="21"/>
                <w:szCs w:val="21"/>
                <w:lang w:eastAsia="zh-CN"/>
              </w:rPr>
            </w:pPr>
          </w:p>
          <w:p w:rsidR="00886169" w:rsidRDefault="00886169" w:rsidP="00495C0F">
            <w:pPr>
              <w:pStyle w:val="TableParagraph"/>
              <w:ind w:left="8"/>
              <w:jc w:val="center"/>
              <w:rPr>
                <w:rFonts w:ascii="宋体" w:eastAsia="宋体" w:hAnsi="宋体" w:cs="宋体"/>
                <w:b/>
                <w:sz w:val="21"/>
                <w:szCs w:val="21"/>
                <w:lang w:eastAsia="zh-CN"/>
              </w:rPr>
            </w:pPr>
            <w:r>
              <w:rPr>
                <w:rFonts w:ascii="宋体" w:eastAsia="宋体" w:hAnsi="宋体" w:cs="宋体" w:hint="eastAsia"/>
                <w:b/>
                <w:w w:val="98"/>
                <w:sz w:val="21"/>
                <w:szCs w:val="21"/>
                <w:lang w:eastAsia="zh-CN"/>
              </w:rPr>
              <w:t>C</w:t>
            </w:r>
          </w:p>
          <w:p w:rsidR="00886169" w:rsidRDefault="00886169" w:rsidP="00495C0F">
            <w:pPr>
              <w:pStyle w:val="TableParagraph"/>
              <w:spacing w:before="43"/>
              <w:ind w:right="7"/>
              <w:jc w:val="center"/>
              <w:rPr>
                <w:rFonts w:ascii="宋体" w:eastAsia="宋体" w:hAnsi="宋体" w:cs="宋体"/>
                <w:b/>
                <w:sz w:val="21"/>
                <w:szCs w:val="21"/>
                <w:lang w:eastAsia="zh-CN"/>
              </w:rPr>
            </w:pPr>
            <w:r>
              <w:rPr>
                <w:rFonts w:ascii="宋体" w:eastAsia="宋体" w:hAnsi="宋体" w:cs="宋体" w:hint="eastAsia"/>
                <w:b/>
                <w:sz w:val="21"/>
                <w:szCs w:val="21"/>
                <w:lang w:eastAsia="zh-CN"/>
              </w:rPr>
              <w:t>课程目标</w:t>
            </w:r>
          </w:p>
        </w:tc>
        <w:tc>
          <w:tcPr>
            <w:tcW w:w="7604" w:type="dxa"/>
            <w:gridSpan w:val="11"/>
          </w:tcPr>
          <w:p w:rsidR="00886169" w:rsidRPr="002176C1" w:rsidRDefault="00886169" w:rsidP="00495C0F">
            <w:pPr>
              <w:pStyle w:val="TableParagraph"/>
              <w:spacing w:line="380" w:lineRule="exact"/>
              <w:ind w:left="108" w:right="108" w:firstLineChars="200" w:firstLine="420"/>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1</w:t>
            </w:r>
            <w:r>
              <w:rPr>
                <w:rFonts w:ascii="Times New Roman" w:eastAsia="宋体" w:hAnsi="Times New Roman" w:cs="Times New Roman"/>
                <w:sz w:val="21"/>
                <w:szCs w:val="21"/>
                <w:lang w:eastAsia="zh-CN"/>
              </w:rPr>
              <w:t xml:space="preserve"> </w:t>
            </w:r>
            <w:r w:rsidRPr="002176C1">
              <w:rPr>
                <w:rFonts w:ascii="Times New Roman" w:eastAsia="宋体" w:hAnsi="Times New Roman" w:cs="Times New Roman"/>
                <w:sz w:val="21"/>
                <w:szCs w:val="21"/>
                <w:lang w:eastAsia="zh-CN"/>
              </w:rPr>
              <w:t>知识</w:t>
            </w:r>
          </w:p>
          <w:p w:rsidR="00886169" w:rsidRDefault="00886169" w:rsidP="00495C0F">
            <w:pPr>
              <w:pStyle w:val="TableParagraph"/>
              <w:numPr>
                <w:ilvl w:val="1"/>
                <w:numId w:val="5"/>
              </w:numPr>
              <w:spacing w:line="380" w:lineRule="exact"/>
              <w:ind w:right="108"/>
              <w:rPr>
                <w:rFonts w:ascii="宋体" w:eastAsia="宋体" w:hAnsi="宋体" w:cs="宋体"/>
                <w:sz w:val="21"/>
                <w:szCs w:val="21"/>
                <w:lang w:eastAsia="zh-CN"/>
              </w:rPr>
            </w:pPr>
            <w:r w:rsidRPr="002176C1">
              <w:rPr>
                <w:rFonts w:ascii="Times New Roman" w:eastAsia="宋体" w:hAnsi="Times New Roman" w:cs="Times New Roman"/>
                <w:sz w:val="21"/>
                <w:szCs w:val="21"/>
                <w:lang w:eastAsia="zh-CN"/>
              </w:rPr>
              <w:t>理解</w:t>
            </w:r>
            <w:r w:rsidRPr="000E7368">
              <w:rPr>
                <w:rFonts w:ascii="宋体" w:eastAsia="宋体" w:hAnsi="宋体" w:cs="宋体" w:hint="eastAsia"/>
                <w:sz w:val="21"/>
                <w:szCs w:val="21"/>
                <w:lang w:eastAsia="zh-CN"/>
              </w:rPr>
              <w:t>生物技术药物</w:t>
            </w:r>
            <w:r w:rsidRPr="009421B3">
              <w:rPr>
                <w:rFonts w:ascii="Times New Roman" w:eastAsia="宋体" w:hAnsi="Times New Roman" w:cs="Times New Roman" w:hint="eastAsia"/>
                <w:sz w:val="21"/>
                <w:szCs w:val="21"/>
                <w:lang w:eastAsia="zh-CN"/>
              </w:rPr>
              <w:t>的分类和特性</w:t>
            </w:r>
            <w:r>
              <w:rPr>
                <w:rFonts w:ascii="宋体" w:eastAsia="宋体" w:hAnsi="宋体" w:cs="宋体" w:hint="eastAsia"/>
                <w:sz w:val="21"/>
                <w:szCs w:val="21"/>
                <w:lang w:eastAsia="zh-CN"/>
              </w:rPr>
              <w:t>。</w:t>
            </w:r>
          </w:p>
          <w:p w:rsidR="00886169" w:rsidRPr="009421B3" w:rsidRDefault="00886169" w:rsidP="00495C0F">
            <w:pPr>
              <w:pStyle w:val="TableParagraph"/>
              <w:numPr>
                <w:ilvl w:val="1"/>
                <w:numId w:val="5"/>
              </w:numPr>
              <w:spacing w:line="380" w:lineRule="exact"/>
              <w:ind w:right="108"/>
              <w:rPr>
                <w:rFonts w:ascii="宋体" w:eastAsia="宋体" w:hAnsi="宋体" w:cs="宋体"/>
                <w:sz w:val="21"/>
                <w:szCs w:val="21"/>
                <w:lang w:eastAsia="zh-CN"/>
              </w:rPr>
            </w:pPr>
            <w:r w:rsidRPr="000E7368">
              <w:rPr>
                <w:rFonts w:ascii="宋体" w:eastAsia="宋体" w:hAnsi="宋体" w:cs="宋体" w:hint="eastAsia"/>
                <w:sz w:val="21"/>
                <w:szCs w:val="21"/>
                <w:lang w:eastAsia="zh-CN"/>
              </w:rPr>
              <w:t>熟悉生物技术制药的任务</w:t>
            </w:r>
            <w:r>
              <w:rPr>
                <w:rFonts w:ascii="宋体" w:eastAsia="宋体" w:hAnsi="宋体" w:cs="宋体" w:hint="eastAsia"/>
                <w:sz w:val="21"/>
                <w:szCs w:val="21"/>
                <w:lang w:eastAsia="zh-CN"/>
              </w:rPr>
              <w:t>，</w:t>
            </w:r>
            <w:r w:rsidRPr="009421B3">
              <w:rPr>
                <w:rFonts w:ascii="宋体" w:eastAsia="宋体" w:hAnsi="宋体" w:cs="宋体"/>
                <w:sz w:val="21"/>
                <w:szCs w:val="21"/>
                <w:lang w:eastAsia="zh-CN"/>
              </w:rPr>
              <w:t>基因工程菌发酵影响因素及控制方法，不稳定的表现及提高稳定性的方法，基因工程药物分离纯化方法。</w:t>
            </w:r>
          </w:p>
          <w:p w:rsidR="00886169" w:rsidRPr="002176C1" w:rsidRDefault="00886169" w:rsidP="00495C0F">
            <w:pPr>
              <w:pStyle w:val="TableParagraph"/>
              <w:spacing w:line="380" w:lineRule="exact"/>
              <w:ind w:left="108" w:right="108" w:firstLineChars="200" w:firstLine="420"/>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2</w:t>
            </w:r>
            <w:r>
              <w:rPr>
                <w:rFonts w:ascii="Times New Roman" w:eastAsia="宋体" w:hAnsi="Times New Roman" w:cs="Times New Roman"/>
                <w:sz w:val="21"/>
                <w:szCs w:val="21"/>
                <w:lang w:eastAsia="zh-CN"/>
              </w:rPr>
              <w:t xml:space="preserve"> </w:t>
            </w:r>
            <w:r w:rsidRPr="002176C1">
              <w:rPr>
                <w:rFonts w:ascii="Times New Roman" w:eastAsia="宋体" w:hAnsi="Times New Roman" w:cs="Times New Roman"/>
                <w:sz w:val="21"/>
                <w:szCs w:val="21"/>
                <w:lang w:eastAsia="zh-CN"/>
              </w:rPr>
              <w:t>能力</w:t>
            </w:r>
          </w:p>
          <w:p w:rsidR="00886169" w:rsidRPr="002176C1" w:rsidRDefault="00886169" w:rsidP="00495C0F">
            <w:pPr>
              <w:pStyle w:val="TableParagraph"/>
              <w:spacing w:line="380" w:lineRule="exact"/>
              <w:ind w:left="108" w:right="108" w:firstLineChars="200" w:firstLine="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 xml:space="preserve">2.1 </w:t>
            </w:r>
            <w:r w:rsidRPr="002176C1">
              <w:rPr>
                <w:rFonts w:ascii="Times New Roman" w:eastAsia="宋体" w:hAnsi="Times New Roman" w:cs="Times New Roman"/>
                <w:sz w:val="21"/>
                <w:szCs w:val="21"/>
                <w:lang w:eastAsia="zh-CN"/>
              </w:rPr>
              <w:t>分析具体生产实践中</w:t>
            </w:r>
            <w:r w:rsidRPr="009421B3">
              <w:rPr>
                <w:rFonts w:ascii="Times New Roman" w:eastAsia="宋体" w:hAnsi="Times New Roman" w:cs="Times New Roman" w:hint="eastAsia"/>
                <w:sz w:val="21"/>
                <w:szCs w:val="21"/>
                <w:lang w:eastAsia="zh-CN"/>
              </w:rPr>
              <w:t>药食用菌菌种的选育，发酵方式，发酵产物的分离纯化</w:t>
            </w:r>
            <w:r w:rsidRPr="002176C1">
              <w:rPr>
                <w:rFonts w:ascii="Times New Roman" w:eastAsia="宋体" w:hAnsi="Times New Roman" w:cs="Times New Roman"/>
                <w:sz w:val="21"/>
                <w:szCs w:val="21"/>
                <w:lang w:eastAsia="zh-CN"/>
              </w:rPr>
              <w:t>过程相关参数的变化及原因。</w:t>
            </w:r>
          </w:p>
          <w:p w:rsidR="00886169" w:rsidRPr="002176C1" w:rsidRDefault="00886169" w:rsidP="00495C0F">
            <w:pPr>
              <w:pStyle w:val="TableParagraph"/>
              <w:spacing w:line="380" w:lineRule="exact"/>
              <w:ind w:left="108" w:right="108" w:firstLineChars="200" w:firstLine="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 xml:space="preserve">2.2 </w:t>
            </w:r>
            <w:r w:rsidRPr="002176C1">
              <w:rPr>
                <w:rFonts w:ascii="Times New Roman" w:eastAsia="宋体" w:hAnsi="Times New Roman" w:cs="Times New Roman"/>
                <w:sz w:val="21"/>
                <w:szCs w:val="21"/>
                <w:lang w:eastAsia="zh-CN"/>
              </w:rPr>
              <w:t>评价生产实践中</w:t>
            </w:r>
            <w:r>
              <w:rPr>
                <w:rFonts w:ascii="Times New Roman" w:eastAsia="宋体" w:hAnsi="Times New Roman" w:cs="Times New Roman"/>
                <w:sz w:val="21"/>
                <w:szCs w:val="21"/>
                <w:lang w:eastAsia="zh-CN"/>
              </w:rPr>
              <w:t>食用菌制药的</w:t>
            </w:r>
            <w:r w:rsidRPr="002176C1">
              <w:rPr>
                <w:rFonts w:ascii="Times New Roman" w:eastAsia="宋体" w:hAnsi="Times New Roman" w:cs="Times New Roman"/>
                <w:sz w:val="21"/>
                <w:szCs w:val="21"/>
                <w:lang w:eastAsia="zh-CN"/>
              </w:rPr>
              <w:t>设备和工艺的优劣，并根据生产实际选用合适的生产设备和工艺。</w:t>
            </w:r>
          </w:p>
          <w:p w:rsidR="00886169" w:rsidRPr="002176C1" w:rsidRDefault="00886169" w:rsidP="00495C0F">
            <w:pPr>
              <w:pStyle w:val="TableParagraph"/>
              <w:spacing w:line="380" w:lineRule="exact"/>
              <w:ind w:left="108" w:right="108" w:firstLineChars="200" w:firstLine="420"/>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3</w:t>
            </w:r>
            <w:r w:rsidRPr="002176C1">
              <w:rPr>
                <w:rFonts w:ascii="Times New Roman" w:eastAsia="宋体" w:hAnsi="Times New Roman" w:cs="Times New Roman"/>
                <w:sz w:val="21"/>
                <w:szCs w:val="21"/>
                <w:lang w:eastAsia="zh-CN"/>
              </w:rPr>
              <w:t>素养</w:t>
            </w:r>
          </w:p>
          <w:p w:rsidR="00886169" w:rsidRPr="002176C1" w:rsidRDefault="00886169" w:rsidP="00495C0F">
            <w:pPr>
              <w:pStyle w:val="TableParagraph"/>
              <w:spacing w:line="380" w:lineRule="exact"/>
              <w:ind w:left="108" w:right="108" w:firstLineChars="200" w:firstLine="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 xml:space="preserve">3.1 </w:t>
            </w:r>
            <w:r w:rsidRPr="002176C1">
              <w:rPr>
                <w:rFonts w:ascii="Times New Roman" w:eastAsia="宋体" w:hAnsi="Times New Roman" w:cs="Times New Roman"/>
                <w:sz w:val="21"/>
                <w:szCs w:val="21"/>
                <w:lang w:eastAsia="zh-CN"/>
              </w:rPr>
              <w:t>重视事实就是的科研态度，秉承实践求真知的传统，培养刻苦钻研的精神。</w:t>
            </w:r>
          </w:p>
          <w:p w:rsidR="00886169" w:rsidRPr="002176C1" w:rsidRDefault="00886169" w:rsidP="00495C0F">
            <w:pPr>
              <w:pStyle w:val="TableParagraph"/>
              <w:spacing w:line="380" w:lineRule="exact"/>
              <w:ind w:left="108" w:right="108" w:firstLineChars="200" w:firstLine="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 xml:space="preserve">3.2 </w:t>
            </w:r>
            <w:r w:rsidRPr="002176C1">
              <w:rPr>
                <w:rFonts w:ascii="Times New Roman" w:eastAsia="宋体" w:hAnsi="Times New Roman" w:cs="Times New Roman"/>
                <w:sz w:val="21"/>
                <w:szCs w:val="21"/>
                <w:lang w:eastAsia="zh-CN"/>
              </w:rPr>
              <w:t>养成良好的科研习惯，树立正确的人生价值观，培养有创新意识能解决实际问题的应用型人才。</w:t>
            </w:r>
          </w:p>
          <w:p w:rsidR="00886169" w:rsidRDefault="00886169" w:rsidP="00495C0F">
            <w:pPr>
              <w:pStyle w:val="TableParagraph"/>
              <w:spacing w:before="125" w:line="380" w:lineRule="exact"/>
              <w:ind w:right="23"/>
              <w:rPr>
                <w:rFonts w:ascii="宋体" w:eastAsia="宋体" w:hAnsi="宋体" w:cs="宋体"/>
                <w:sz w:val="21"/>
                <w:szCs w:val="21"/>
                <w:lang w:eastAsia="zh-CN"/>
              </w:rPr>
            </w:pPr>
            <w:r>
              <w:rPr>
                <w:rFonts w:ascii="宋体" w:eastAsia="宋体" w:hAnsi="宋体" w:cs="宋体" w:hint="eastAsia"/>
                <w:b/>
                <w:bCs/>
                <w:sz w:val="21"/>
                <w:szCs w:val="21"/>
                <w:lang w:eastAsia="zh-CN"/>
              </w:rPr>
              <w:t>【注】课程思政元素一定要在课程目标中体现。</w:t>
            </w:r>
          </w:p>
        </w:tc>
      </w:tr>
      <w:tr w:rsidR="00886169" w:rsidTr="00495C0F">
        <w:trPr>
          <w:trHeight w:val="809"/>
          <w:jc w:val="center"/>
        </w:trPr>
        <w:tc>
          <w:tcPr>
            <w:tcW w:w="1301" w:type="dxa"/>
            <w:vMerge w:val="restart"/>
            <w:vAlign w:val="center"/>
          </w:tcPr>
          <w:p w:rsidR="00886169" w:rsidRDefault="00886169" w:rsidP="00495C0F">
            <w:pPr>
              <w:pStyle w:val="TableParagraph"/>
              <w:jc w:val="center"/>
              <w:rPr>
                <w:rFonts w:ascii="宋体"/>
                <w:b/>
                <w:w w:val="98"/>
                <w:sz w:val="21"/>
                <w:lang w:eastAsia="zh-CN"/>
              </w:rPr>
            </w:pPr>
            <w:r>
              <w:rPr>
                <w:rFonts w:ascii="宋体"/>
                <w:b/>
                <w:w w:val="98"/>
                <w:sz w:val="21"/>
                <w:lang w:eastAsia="zh-CN"/>
              </w:rPr>
              <w:t>D</w:t>
            </w:r>
          </w:p>
          <w:p w:rsidR="00886169" w:rsidRDefault="00886169" w:rsidP="00495C0F">
            <w:pPr>
              <w:pStyle w:val="TableParagraph"/>
              <w:jc w:val="center"/>
              <w:rPr>
                <w:rFonts w:ascii="宋体" w:eastAsia="宋体"/>
                <w:b/>
                <w:sz w:val="21"/>
                <w:lang w:eastAsia="zh-CN"/>
              </w:rPr>
            </w:pPr>
            <w:r>
              <w:rPr>
                <w:rFonts w:ascii="宋体" w:eastAsia="宋体" w:hint="eastAsia"/>
                <w:b/>
                <w:sz w:val="21"/>
                <w:lang w:eastAsia="zh-CN"/>
              </w:rPr>
              <w:t>课程目标与</w:t>
            </w:r>
          </w:p>
          <w:p w:rsidR="00886169" w:rsidRDefault="00886169" w:rsidP="00495C0F">
            <w:pPr>
              <w:pStyle w:val="TableParagraph"/>
              <w:jc w:val="center"/>
              <w:rPr>
                <w:rFonts w:ascii="宋体" w:eastAsia="宋体"/>
                <w:b/>
                <w:sz w:val="21"/>
                <w:lang w:eastAsia="zh-CN"/>
              </w:rPr>
            </w:pPr>
            <w:r>
              <w:rPr>
                <w:rFonts w:ascii="宋体" w:eastAsia="宋体" w:hint="eastAsia"/>
                <w:b/>
                <w:sz w:val="21"/>
                <w:lang w:eastAsia="zh-CN"/>
              </w:rPr>
              <w:t>毕业要求的</w:t>
            </w:r>
          </w:p>
          <w:p w:rsidR="00886169" w:rsidRDefault="00886169" w:rsidP="00495C0F">
            <w:pPr>
              <w:pStyle w:val="TableParagraph"/>
              <w:spacing w:before="43"/>
              <w:ind w:right="7"/>
              <w:jc w:val="center"/>
              <w:rPr>
                <w:rFonts w:ascii="宋体" w:eastAsia="宋体" w:hAnsi="宋体" w:cs="宋体"/>
                <w:b/>
                <w:sz w:val="21"/>
                <w:szCs w:val="21"/>
                <w:lang w:eastAsia="zh-CN"/>
              </w:rPr>
            </w:pPr>
            <w:r>
              <w:rPr>
                <w:rFonts w:ascii="宋体" w:eastAsia="宋体" w:hint="eastAsia"/>
                <w:b/>
                <w:sz w:val="21"/>
                <w:lang w:eastAsia="zh-CN"/>
              </w:rPr>
              <w:t>对应关系</w:t>
            </w:r>
          </w:p>
        </w:tc>
        <w:tc>
          <w:tcPr>
            <w:tcW w:w="2189" w:type="dxa"/>
            <w:gridSpan w:val="3"/>
            <w:vAlign w:val="center"/>
          </w:tcPr>
          <w:p w:rsidR="00886169" w:rsidRDefault="00886169" w:rsidP="00495C0F">
            <w:pPr>
              <w:pStyle w:val="TableParagraph"/>
              <w:spacing w:before="86"/>
              <w:ind w:left="114"/>
              <w:jc w:val="center"/>
              <w:rPr>
                <w:rFonts w:ascii="宋体" w:eastAsia="宋体" w:hAnsi="宋体" w:cs="宋体"/>
                <w:b/>
                <w:bCs/>
                <w:sz w:val="21"/>
                <w:szCs w:val="21"/>
                <w:lang w:eastAsia="zh-CN"/>
              </w:rPr>
            </w:pPr>
            <w:r>
              <w:rPr>
                <w:rFonts w:ascii="宋体" w:eastAsia="宋体" w:hint="eastAsia"/>
                <w:sz w:val="21"/>
                <w:lang w:eastAsia="zh-CN"/>
              </w:rPr>
              <w:t>毕业要求</w:t>
            </w:r>
          </w:p>
        </w:tc>
        <w:tc>
          <w:tcPr>
            <w:tcW w:w="2879" w:type="dxa"/>
            <w:gridSpan w:val="4"/>
            <w:vAlign w:val="center"/>
          </w:tcPr>
          <w:p w:rsidR="00886169" w:rsidRDefault="00886169" w:rsidP="00495C0F">
            <w:pPr>
              <w:pStyle w:val="TableParagraph"/>
              <w:spacing w:before="86"/>
              <w:ind w:left="115"/>
              <w:jc w:val="center"/>
              <w:rPr>
                <w:rFonts w:ascii="宋体" w:eastAsia="宋体" w:hAnsi="宋体" w:cs="宋体"/>
                <w:b/>
                <w:bCs/>
                <w:sz w:val="21"/>
                <w:szCs w:val="21"/>
                <w:lang w:eastAsia="zh-CN"/>
              </w:rPr>
            </w:pPr>
            <w:r>
              <w:rPr>
                <w:rFonts w:ascii="宋体" w:eastAsia="宋体" w:hint="eastAsia"/>
                <w:sz w:val="21"/>
                <w:lang w:eastAsia="zh-CN"/>
              </w:rPr>
              <w:t>毕业要求指标点</w:t>
            </w:r>
          </w:p>
        </w:tc>
        <w:tc>
          <w:tcPr>
            <w:tcW w:w="2536" w:type="dxa"/>
            <w:gridSpan w:val="4"/>
            <w:vAlign w:val="center"/>
          </w:tcPr>
          <w:p w:rsidR="00886169" w:rsidRDefault="00886169" w:rsidP="00495C0F">
            <w:pPr>
              <w:pStyle w:val="TableParagraph"/>
              <w:spacing w:before="86"/>
              <w:ind w:left="96" w:right="67"/>
              <w:jc w:val="center"/>
              <w:rPr>
                <w:rFonts w:ascii="宋体" w:eastAsia="宋体" w:hAnsi="宋体" w:cs="宋体"/>
                <w:b/>
                <w:bCs/>
                <w:sz w:val="21"/>
                <w:szCs w:val="21"/>
                <w:lang w:eastAsia="zh-CN"/>
              </w:rPr>
            </w:pPr>
            <w:r>
              <w:rPr>
                <w:rFonts w:ascii="宋体" w:eastAsia="宋体" w:hint="eastAsia"/>
                <w:sz w:val="21"/>
                <w:lang w:eastAsia="zh-CN"/>
              </w:rPr>
              <w:t>课程目标</w:t>
            </w:r>
          </w:p>
        </w:tc>
      </w:tr>
      <w:tr w:rsidR="00886169" w:rsidTr="00495C0F">
        <w:trPr>
          <w:trHeight w:val="809"/>
          <w:jc w:val="center"/>
        </w:trPr>
        <w:tc>
          <w:tcPr>
            <w:tcW w:w="1301" w:type="dxa"/>
            <w:vMerge/>
          </w:tcPr>
          <w:p w:rsidR="00886169" w:rsidRDefault="00886169" w:rsidP="00495C0F">
            <w:pPr>
              <w:pStyle w:val="TableParagraph"/>
              <w:spacing w:before="43"/>
              <w:ind w:right="7"/>
              <w:jc w:val="center"/>
              <w:rPr>
                <w:rFonts w:ascii="宋体" w:eastAsia="宋体" w:hAnsi="宋体" w:cs="宋体"/>
                <w:b/>
                <w:sz w:val="21"/>
                <w:szCs w:val="21"/>
                <w:lang w:eastAsia="zh-CN"/>
              </w:rPr>
            </w:pPr>
          </w:p>
        </w:tc>
        <w:tc>
          <w:tcPr>
            <w:tcW w:w="2189" w:type="dxa"/>
            <w:gridSpan w:val="3"/>
            <w:vAlign w:val="center"/>
          </w:tcPr>
          <w:p w:rsidR="00886169" w:rsidRDefault="00886169" w:rsidP="00495C0F">
            <w:pPr>
              <w:rPr>
                <w:sz w:val="21"/>
                <w:szCs w:val="21"/>
                <w:lang w:eastAsia="zh-CN"/>
              </w:rPr>
            </w:pPr>
            <w:r w:rsidRPr="00273ABC">
              <w:rPr>
                <w:sz w:val="21"/>
                <w:szCs w:val="21"/>
                <w:lang w:eastAsia="zh-CN"/>
              </w:rPr>
              <w:t>1.</w:t>
            </w:r>
            <w:r>
              <w:rPr>
                <w:rFonts w:hint="eastAsia"/>
                <w:sz w:val="21"/>
                <w:szCs w:val="21"/>
                <w:lang w:eastAsia="zh-CN"/>
              </w:rPr>
              <w:t>专业知能</w:t>
            </w:r>
          </w:p>
        </w:tc>
        <w:tc>
          <w:tcPr>
            <w:tcW w:w="2879" w:type="dxa"/>
            <w:gridSpan w:val="4"/>
            <w:vAlign w:val="center"/>
          </w:tcPr>
          <w:p w:rsidR="00886169" w:rsidRDefault="00886169" w:rsidP="00495C0F">
            <w:pPr>
              <w:rPr>
                <w:sz w:val="21"/>
                <w:szCs w:val="21"/>
                <w:lang w:eastAsia="zh-CN"/>
              </w:rPr>
            </w:pPr>
            <w:r w:rsidRPr="00273ABC">
              <w:rPr>
                <w:sz w:val="21"/>
                <w:szCs w:val="21"/>
                <w:lang w:eastAsia="zh-CN"/>
              </w:rPr>
              <w:t>1.</w:t>
            </w:r>
            <w:r>
              <w:rPr>
                <w:rFonts w:hint="eastAsia"/>
                <w:sz w:val="21"/>
                <w:szCs w:val="21"/>
                <w:lang w:eastAsia="zh-CN"/>
              </w:rPr>
              <w:t>专业知能</w:t>
            </w:r>
          </w:p>
        </w:tc>
        <w:tc>
          <w:tcPr>
            <w:tcW w:w="2536" w:type="dxa"/>
            <w:gridSpan w:val="4"/>
            <w:vAlign w:val="center"/>
          </w:tcPr>
          <w:p w:rsidR="00886169" w:rsidRDefault="00886169" w:rsidP="00495C0F">
            <w:pPr>
              <w:rPr>
                <w:rFonts w:ascii="宋体" w:eastAsia="宋体" w:hAnsi="宋体" w:cs="宋体"/>
                <w:b/>
                <w:bCs/>
                <w:sz w:val="21"/>
                <w:szCs w:val="21"/>
                <w:lang w:eastAsia="zh-CN"/>
              </w:rPr>
            </w:pPr>
            <w:r>
              <w:rPr>
                <w:rFonts w:hint="eastAsia"/>
                <w:sz w:val="21"/>
                <w:szCs w:val="21"/>
                <w:lang w:eastAsia="zh-CN"/>
              </w:rPr>
              <w:t>课程目标</w:t>
            </w:r>
            <w:r>
              <w:rPr>
                <w:sz w:val="21"/>
                <w:szCs w:val="21"/>
                <w:lang w:eastAsia="zh-CN"/>
              </w:rPr>
              <w:t>1</w:t>
            </w:r>
            <w:r>
              <w:rPr>
                <w:rFonts w:hint="eastAsia"/>
                <w:sz w:val="21"/>
                <w:szCs w:val="21"/>
                <w:lang w:eastAsia="zh-CN"/>
              </w:rPr>
              <w:t>、2</w:t>
            </w:r>
          </w:p>
        </w:tc>
      </w:tr>
      <w:tr w:rsidR="00886169" w:rsidTr="00495C0F">
        <w:trPr>
          <w:trHeight w:val="809"/>
          <w:jc w:val="center"/>
        </w:trPr>
        <w:tc>
          <w:tcPr>
            <w:tcW w:w="1301" w:type="dxa"/>
            <w:vMerge/>
          </w:tcPr>
          <w:p w:rsidR="00886169" w:rsidRDefault="00886169" w:rsidP="00495C0F">
            <w:pPr>
              <w:pStyle w:val="TableParagraph"/>
              <w:spacing w:before="43"/>
              <w:ind w:right="7"/>
              <w:jc w:val="center"/>
              <w:rPr>
                <w:rFonts w:ascii="宋体" w:eastAsia="宋体" w:hAnsi="宋体" w:cs="宋体"/>
                <w:b/>
                <w:sz w:val="21"/>
                <w:szCs w:val="21"/>
                <w:lang w:eastAsia="zh-CN"/>
              </w:rPr>
            </w:pPr>
          </w:p>
        </w:tc>
        <w:tc>
          <w:tcPr>
            <w:tcW w:w="2189" w:type="dxa"/>
            <w:gridSpan w:val="3"/>
            <w:vAlign w:val="center"/>
          </w:tcPr>
          <w:p w:rsidR="00886169" w:rsidRDefault="00886169" w:rsidP="00495C0F">
            <w:pPr>
              <w:rPr>
                <w:sz w:val="21"/>
                <w:szCs w:val="21"/>
                <w:lang w:eastAsia="zh-CN"/>
              </w:rPr>
            </w:pPr>
            <w:r>
              <w:rPr>
                <w:rFonts w:hint="eastAsia"/>
                <w:sz w:val="21"/>
                <w:szCs w:val="21"/>
                <w:lang w:eastAsia="zh-CN"/>
              </w:rPr>
              <w:t>2</w:t>
            </w:r>
            <w:r>
              <w:rPr>
                <w:sz w:val="21"/>
                <w:szCs w:val="21"/>
                <w:lang w:eastAsia="zh-CN"/>
              </w:rPr>
              <w:t>.</w:t>
            </w:r>
            <w:r>
              <w:rPr>
                <w:rFonts w:hint="eastAsia"/>
                <w:sz w:val="21"/>
                <w:szCs w:val="21"/>
                <w:lang w:eastAsia="zh-CN"/>
              </w:rPr>
              <w:t>实务技能</w:t>
            </w:r>
          </w:p>
        </w:tc>
        <w:tc>
          <w:tcPr>
            <w:tcW w:w="2879" w:type="dxa"/>
            <w:gridSpan w:val="4"/>
            <w:vAlign w:val="center"/>
          </w:tcPr>
          <w:p w:rsidR="00886169" w:rsidRDefault="00886169" w:rsidP="00495C0F">
            <w:pPr>
              <w:rPr>
                <w:sz w:val="21"/>
                <w:szCs w:val="21"/>
                <w:lang w:eastAsia="zh-CN"/>
              </w:rPr>
            </w:pPr>
            <w:r>
              <w:rPr>
                <w:rFonts w:hint="eastAsia"/>
                <w:sz w:val="21"/>
                <w:szCs w:val="21"/>
                <w:lang w:eastAsia="zh-CN"/>
              </w:rPr>
              <w:t>2</w:t>
            </w:r>
            <w:r>
              <w:rPr>
                <w:sz w:val="21"/>
                <w:szCs w:val="21"/>
                <w:lang w:eastAsia="zh-CN"/>
              </w:rPr>
              <w:t>.</w:t>
            </w:r>
            <w:r>
              <w:rPr>
                <w:rFonts w:hint="eastAsia"/>
                <w:sz w:val="21"/>
                <w:szCs w:val="21"/>
                <w:lang w:eastAsia="zh-CN"/>
              </w:rPr>
              <w:t>实务技能</w:t>
            </w:r>
          </w:p>
        </w:tc>
        <w:tc>
          <w:tcPr>
            <w:tcW w:w="2536" w:type="dxa"/>
            <w:gridSpan w:val="4"/>
            <w:vAlign w:val="center"/>
          </w:tcPr>
          <w:p w:rsidR="00886169" w:rsidRDefault="00886169" w:rsidP="00495C0F">
            <w:pPr>
              <w:rPr>
                <w:sz w:val="21"/>
                <w:szCs w:val="21"/>
                <w:lang w:eastAsia="zh-CN"/>
              </w:rPr>
            </w:pPr>
            <w:r>
              <w:rPr>
                <w:rFonts w:hint="eastAsia"/>
                <w:sz w:val="21"/>
                <w:szCs w:val="21"/>
                <w:lang w:eastAsia="zh-CN"/>
              </w:rPr>
              <w:t>课程目标</w:t>
            </w:r>
            <w:r>
              <w:rPr>
                <w:sz w:val="21"/>
                <w:szCs w:val="21"/>
                <w:lang w:eastAsia="zh-CN"/>
              </w:rPr>
              <w:t>1</w:t>
            </w:r>
            <w:r>
              <w:rPr>
                <w:rFonts w:hint="eastAsia"/>
                <w:sz w:val="21"/>
                <w:szCs w:val="21"/>
                <w:lang w:eastAsia="zh-CN"/>
              </w:rPr>
              <w:t>、</w:t>
            </w:r>
            <w:r>
              <w:rPr>
                <w:sz w:val="21"/>
                <w:szCs w:val="21"/>
                <w:lang w:eastAsia="zh-CN"/>
              </w:rPr>
              <w:t>2</w:t>
            </w:r>
          </w:p>
        </w:tc>
      </w:tr>
      <w:tr w:rsidR="00886169" w:rsidTr="00495C0F">
        <w:trPr>
          <w:trHeight w:val="809"/>
          <w:jc w:val="center"/>
        </w:trPr>
        <w:tc>
          <w:tcPr>
            <w:tcW w:w="1301" w:type="dxa"/>
            <w:vMerge/>
          </w:tcPr>
          <w:p w:rsidR="00886169" w:rsidRDefault="00886169" w:rsidP="00495C0F">
            <w:pPr>
              <w:pStyle w:val="TableParagraph"/>
              <w:spacing w:before="43"/>
              <w:ind w:right="7"/>
              <w:jc w:val="center"/>
              <w:rPr>
                <w:rFonts w:ascii="宋体" w:eastAsia="宋体" w:hAnsi="宋体" w:cs="宋体"/>
                <w:b/>
                <w:sz w:val="21"/>
                <w:szCs w:val="21"/>
                <w:lang w:eastAsia="zh-CN"/>
              </w:rPr>
            </w:pPr>
          </w:p>
        </w:tc>
        <w:tc>
          <w:tcPr>
            <w:tcW w:w="2189" w:type="dxa"/>
            <w:gridSpan w:val="3"/>
            <w:vAlign w:val="center"/>
          </w:tcPr>
          <w:p w:rsidR="00886169" w:rsidRDefault="00886169" w:rsidP="00495C0F">
            <w:pPr>
              <w:pStyle w:val="TableParagraph"/>
              <w:spacing w:before="125" w:line="312" w:lineRule="auto"/>
              <w:ind w:right="23"/>
              <w:rPr>
                <w:rFonts w:ascii="宋体" w:eastAsia="宋体" w:hAnsi="宋体" w:cs="宋体"/>
                <w:b/>
                <w:bCs/>
                <w:sz w:val="21"/>
                <w:szCs w:val="21"/>
                <w:lang w:eastAsia="zh-CN"/>
              </w:rPr>
            </w:pPr>
            <w:r w:rsidRPr="00A464FF">
              <w:rPr>
                <w:rFonts w:hint="eastAsia"/>
                <w:sz w:val="21"/>
                <w:szCs w:val="21"/>
                <w:lang w:eastAsia="zh-CN"/>
              </w:rPr>
              <w:t>3</w:t>
            </w:r>
            <w:r w:rsidRPr="00A464FF">
              <w:rPr>
                <w:sz w:val="21"/>
                <w:szCs w:val="21"/>
                <w:lang w:eastAsia="zh-CN"/>
              </w:rPr>
              <w:t>.</w:t>
            </w:r>
            <w:r w:rsidRPr="00A464FF">
              <w:rPr>
                <w:rFonts w:hint="eastAsia"/>
                <w:sz w:val="21"/>
                <w:szCs w:val="21"/>
                <w:lang w:eastAsia="zh-CN"/>
              </w:rPr>
              <w:t>应用创新</w:t>
            </w:r>
          </w:p>
        </w:tc>
        <w:tc>
          <w:tcPr>
            <w:tcW w:w="2879" w:type="dxa"/>
            <w:gridSpan w:val="4"/>
            <w:vAlign w:val="center"/>
          </w:tcPr>
          <w:p w:rsidR="00886169" w:rsidRDefault="00886169" w:rsidP="00495C0F">
            <w:pPr>
              <w:pStyle w:val="TableParagraph"/>
              <w:spacing w:before="125" w:line="312" w:lineRule="auto"/>
              <w:ind w:right="23"/>
              <w:rPr>
                <w:rFonts w:ascii="宋体" w:eastAsia="宋体" w:hAnsi="宋体" w:cs="宋体"/>
                <w:b/>
                <w:bCs/>
                <w:sz w:val="21"/>
                <w:szCs w:val="21"/>
                <w:lang w:eastAsia="zh-CN"/>
              </w:rPr>
            </w:pPr>
            <w:r w:rsidRPr="00A464FF">
              <w:rPr>
                <w:rFonts w:hint="eastAsia"/>
                <w:sz w:val="21"/>
                <w:szCs w:val="21"/>
                <w:lang w:eastAsia="zh-CN"/>
              </w:rPr>
              <w:t>3</w:t>
            </w:r>
            <w:r w:rsidRPr="00A464FF">
              <w:rPr>
                <w:sz w:val="21"/>
                <w:szCs w:val="21"/>
                <w:lang w:eastAsia="zh-CN"/>
              </w:rPr>
              <w:t>.</w:t>
            </w:r>
            <w:r w:rsidRPr="00A464FF">
              <w:rPr>
                <w:rFonts w:hint="eastAsia"/>
                <w:sz w:val="21"/>
                <w:szCs w:val="21"/>
                <w:lang w:eastAsia="zh-CN"/>
              </w:rPr>
              <w:t>应用创新</w:t>
            </w:r>
          </w:p>
        </w:tc>
        <w:tc>
          <w:tcPr>
            <w:tcW w:w="2536" w:type="dxa"/>
            <w:gridSpan w:val="4"/>
          </w:tcPr>
          <w:p w:rsidR="00886169" w:rsidRDefault="00886169" w:rsidP="00495C0F">
            <w:pPr>
              <w:pStyle w:val="TableParagraph"/>
              <w:spacing w:before="125" w:line="312" w:lineRule="auto"/>
              <w:ind w:right="23"/>
              <w:rPr>
                <w:rFonts w:ascii="宋体" w:eastAsia="宋体" w:hAnsi="宋体" w:cs="宋体"/>
                <w:b/>
                <w:bCs/>
                <w:sz w:val="21"/>
                <w:szCs w:val="21"/>
                <w:lang w:eastAsia="zh-CN"/>
              </w:rPr>
            </w:pPr>
            <w:r>
              <w:rPr>
                <w:rFonts w:hint="eastAsia"/>
                <w:sz w:val="21"/>
                <w:szCs w:val="21"/>
                <w:lang w:eastAsia="zh-CN"/>
              </w:rPr>
              <w:t>课程目标</w:t>
            </w:r>
            <w:r>
              <w:rPr>
                <w:sz w:val="21"/>
                <w:szCs w:val="21"/>
                <w:lang w:eastAsia="zh-CN"/>
              </w:rPr>
              <w:t>1</w:t>
            </w:r>
            <w:r>
              <w:rPr>
                <w:rFonts w:hint="eastAsia"/>
                <w:sz w:val="21"/>
                <w:szCs w:val="21"/>
                <w:lang w:eastAsia="zh-CN"/>
              </w:rPr>
              <w:t>、2、3</w:t>
            </w:r>
          </w:p>
        </w:tc>
      </w:tr>
      <w:tr w:rsidR="00886169" w:rsidTr="00495C0F">
        <w:trPr>
          <w:trHeight w:val="809"/>
          <w:jc w:val="center"/>
        </w:trPr>
        <w:tc>
          <w:tcPr>
            <w:tcW w:w="1301" w:type="dxa"/>
            <w:vMerge/>
          </w:tcPr>
          <w:p w:rsidR="00886169" w:rsidRDefault="00886169" w:rsidP="00495C0F">
            <w:pPr>
              <w:pStyle w:val="TableParagraph"/>
              <w:spacing w:before="43"/>
              <w:ind w:right="7"/>
              <w:jc w:val="center"/>
              <w:rPr>
                <w:rFonts w:ascii="宋体" w:eastAsia="宋体" w:hAnsi="宋体" w:cs="宋体"/>
                <w:b/>
                <w:sz w:val="21"/>
                <w:szCs w:val="21"/>
                <w:lang w:eastAsia="zh-CN"/>
              </w:rPr>
            </w:pPr>
          </w:p>
        </w:tc>
        <w:tc>
          <w:tcPr>
            <w:tcW w:w="2189" w:type="dxa"/>
            <w:gridSpan w:val="3"/>
            <w:vAlign w:val="center"/>
          </w:tcPr>
          <w:p w:rsidR="00886169" w:rsidRDefault="00886169" w:rsidP="00495C0F">
            <w:pPr>
              <w:pStyle w:val="TableParagraph"/>
              <w:spacing w:before="125" w:line="312" w:lineRule="auto"/>
              <w:ind w:right="23"/>
              <w:rPr>
                <w:rFonts w:ascii="宋体" w:eastAsia="宋体" w:hAnsi="宋体" w:cs="宋体"/>
                <w:b/>
                <w:bCs/>
                <w:sz w:val="21"/>
                <w:szCs w:val="21"/>
                <w:lang w:eastAsia="zh-CN"/>
              </w:rPr>
            </w:pPr>
            <w:r w:rsidRPr="00A464FF">
              <w:rPr>
                <w:rFonts w:hint="eastAsia"/>
                <w:sz w:val="21"/>
                <w:szCs w:val="21"/>
                <w:lang w:eastAsia="zh-CN"/>
              </w:rPr>
              <w:t>4</w:t>
            </w:r>
            <w:r w:rsidRPr="00A464FF">
              <w:rPr>
                <w:sz w:val="21"/>
                <w:szCs w:val="21"/>
                <w:lang w:eastAsia="zh-CN"/>
              </w:rPr>
              <w:t>.</w:t>
            </w:r>
            <w:r w:rsidRPr="00A464FF">
              <w:rPr>
                <w:rFonts w:hint="eastAsia"/>
                <w:sz w:val="21"/>
                <w:szCs w:val="21"/>
                <w:lang w:eastAsia="zh-CN"/>
              </w:rPr>
              <w:t>协作整合</w:t>
            </w:r>
          </w:p>
        </w:tc>
        <w:tc>
          <w:tcPr>
            <w:tcW w:w="2879" w:type="dxa"/>
            <w:gridSpan w:val="4"/>
            <w:vAlign w:val="center"/>
          </w:tcPr>
          <w:p w:rsidR="00886169" w:rsidRDefault="00886169" w:rsidP="00495C0F">
            <w:pPr>
              <w:pStyle w:val="TableParagraph"/>
              <w:spacing w:before="125" w:line="312" w:lineRule="auto"/>
              <w:ind w:right="23"/>
              <w:rPr>
                <w:rFonts w:ascii="宋体" w:eastAsia="宋体" w:hAnsi="宋体" w:cs="宋体"/>
                <w:b/>
                <w:bCs/>
                <w:sz w:val="21"/>
                <w:szCs w:val="21"/>
                <w:lang w:eastAsia="zh-CN"/>
              </w:rPr>
            </w:pPr>
            <w:r w:rsidRPr="00A464FF">
              <w:rPr>
                <w:rFonts w:hint="eastAsia"/>
                <w:sz w:val="21"/>
                <w:szCs w:val="21"/>
                <w:lang w:eastAsia="zh-CN"/>
              </w:rPr>
              <w:t>4</w:t>
            </w:r>
            <w:r w:rsidRPr="00A464FF">
              <w:rPr>
                <w:sz w:val="21"/>
                <w:szCs w:val="21"/>
                <w:lang w:eastAsia="zh-CN"/>
              </w:rPr>
              <w:t>.</w:t>
            </w:r>
            <w:r w:rsidRPr="00A464FF">
              <w:rPr>
                <w:rFonts w:hint="eastAsia"/>
                <w:sz w:val="21"/>
                <w:szCs w:val="21"/>
                <w:lang w:eastAsia="zh-CN"/>
              </w:rPr>
              <w:t>协作整合</w:t>
            </w:r>
          </w:p>
        </w:tc>
        <w:tc>
          <w:tcPr>
            <w:tcW w:w="2536" w:type="dxa"/>
            <w:gridSpan w:val="4"/>
          </w:tcPr>
          <w:p w:rsidR="00886169" w:rsidRDefault="00886169" w:rsidP="00495C0F">
            <w:pPr>
              <w:pStyle w:val="TableParagraph"/>
              <w:spacing w:before="125" w:line="312" w:lineRule="auto"/>
              <w:ind w:right="23"/>
              <w:rPr>
                <w:rFonts w:ascii="宋体" w:eastAsia="宋体" w:hAnsi="宋体" w:cs="宋体"/>
                <w:b/>
                <w:bCs/>
                <w:sz w:val="21"/>
                <w:szCs w:val="21"/>
                <w:lang w:eastAsia="zh-CN"/>
              </w:rPr>
            </w:pPr>
            <w:r>
              <w:rPr>
                <w:rFonts w:hint="eastAsia"/>
                <w:sz w:val="21"/>
                <w:szCs w:val="21"/>
                <w:lang w:eastAsia="zh-CN"/>
              </w:rPr>
              <w:t>课程目标</w:t>
            </w:r>
            <w:r>
              <w:rPr>
                <w:sz w:val="21"/>
                <w:szCs w:val="21"/>
                <w:lang w:eastAsia="zh-CN"/>
              </w:rPr>
              <w:t>1</w:t>
            </w:r>
            <w:r>
              <w:rPr>
                <w:rFonts w:hint="eastAsia"/>
                <w:sz w:val="21"/>
                <w:szCs w:val="21"/>
                <w:lang w:eastAsia="zh-CN"/>
              </w:rPr>
              <w:t>、2、3</w:t>
            </w:r>
          </w:p>
        </w:tc>
      </w:tr>
      <w:tr w:rsidR="00886169" w:rsidTr="00495C0F">
        <w:trPr>
          <w:trHeight w:val="809"/>
          <w:jc w:val="center"/>
        </w:trPr>
        <w:tc>
          <w:tcPr>
            <w:tcW w:w="1301" w:type="dxa"/>
            <w:vMerge/>
          </w:tcPr>
          <w:p w:rsidR="00886169" w:rsidRDefault="00886169" w:rsidP="00495C0F">
            <w:pPr>
              <w:pStyle w:val="TableParagraph"/>
              <w:spacing w:before="43"/>
              <w:ind w:right="7"/>
              <w:jc w:val="center"/>
              <w:rPr>
                <w:rFonts w:ascii="宋体" w:eastAsia="宋体" w:hAnsi="宋体" w:cs="宋体"/>
                <w:b/>
                <w:sz w:val="21"/>
                <w:szCs w:val="21"/>
                <w:lang w:eastAsia="zh-CN"/>
              </w:rPr>
            </w:pPr>
          </w:p>
        </w:tc>
        <w:tc>
          <w:tcPr>
            <w:tcW w:w="2189" w:type="dxa"/>
            <w:gridSpan w:val="3"/>
            <w:vAlign w:val="center"/>
          </w:tcPr>
          <w:p w:rsidR="00886169" w:rsidRDefault="00886169" w:rsidP="00495C0F">
            <w:pPr>
              <w:pStyle w:val="TableParagraph"/>
              <w:spacing w:before="125" w:line="312" w:lineRule="auto"/>
              <w:ind w:right="23"/>
              <w:rPr>
                <w:rFonts w:ascii="宋体" w:eastAsia="宋体" w:hAnsi="宋体" w:cs="宋体"/>
                <w:b/>
                <w:bCs/>
                <w:sz w:val="21"/>
                <w:szCs w:val="21"/>
                <w:lang w:eastAsia="zh-CN"/>
              </w:rPr>
            </w:pPr>
            <w:r w:rsidRPr="00A464FF">
              <w:rPr>
                <w:rFonts w:hint="eastAsia"/>
                <w:sz w:val="21"/>
                <w:szCs w:val="21"/>
                <w:lang w:eastAsia="zh-CN"/>
              </w:rPr>
              <w:t>5</w:t>
            </w:r>
            <w:r w:rsidRPr="00A464FF">
              <w:rPr>
                <w:sz w:val="21"/>
                <w:szCs w:val="21"/>
                <w:lang w:eastAsia="zh-CN"/>
              </w:rPr>
              <w:t>.</w:t>
            </w:r>
            <w:r w:rsidRPr="00A464FF">
              <w:rPr>
                <w:rFonts w:hint="eastAsia"/>
                <w:sz w:val="21"/>
                <w:szCs w:val="21"/>
                <w:lang w:eastAsia="zh-CN"/>
              </w:rPr>
              <w:t>社会责任</w:t>
            </w:r>
          </w:p>
        </w:tc>
        <w:tc>
          <w:tcPr>
            <w:tcW w:w="2879" w:type="dxa"/>
            <w:gridSpan w:val="4"/>
            <w:vAlign w:val="center"/>
          </w:tcPr>
          <w:p w:rsidR="00886169" w:rsidRDefault="00886169" w:rsidP="00495C0F">
            <w:pPr>
              <w:pStyle w:val="TableParagraph"/>
              <w:spacing w:before="125" w:line="312" w:lineRule="auto"/>
              <w:ind w:right="23"/>
              <w:rPr>
                <w:rFonts w:ascii="宋体" w:eastAsia="宋体" w:hAnsi="宋体" w:cs="宋体"/>
                <w:b/>
                <w:bCs/>
                <w:sz w:val="21"/>
                <w:szCs w:val="21"/>
                <w:lang w:eastAsia="zh-CN"/>
              </w:rPr>
            </w:pPr>
            <w:r w:rsidRPr="00A464FF">
              <w:rPr>
                <w:rFonts w:hint="eastAsia"/>
                <w:sz w:val="21"/>
                <w:szCs w:val="21"/>
                <w:lang w:eastAsia="zh-CN"/>
              </w:rPr>
              <w:t>5</w:t>
            </w:r>
            <w:r w:rsidRPr="00A464FF">
              <w:rPr>
                <w:sz w:val="21"/>
                <w:szCs w:val="21"/>
                <w:lang w:eastAsia="zh-CN"/>
              </w:rPr>
              <w:t>.</w:t>
            </w:r>
            <w:r w:rsidRPr="00A464FF">
              <w:rPr>
                <w:rFonts w:hint="eastAsia"/>
                <w:sz w:val="21"/>
                <w:szCs w:val="21"/>
                <w:lang w:eastAsia="zh-CN"/>
              </w:rPr>
              <w:t>社会责任</w:t>
            </w:r>
          </w:p>
        </w:tc>
        <w:tc>
          <w:tcPr>
            <w:tcW w:w="2536" w:type="dxa"/>
            <w:gridSpan w:val="4"/>
          </w:tcPr>
          <w:p w:rsidR="00886169" w:rsidRDefault="00886169" w:rsidP="00495C0F">
            <w:pPr>
              <w:pStyle w:val="TableParagraph"/>
              <w:spacing w:before="125" w:line="312" w:lineRule="auto"/>
              <w:ind w:right="23"/>
              <w:rPr>
                <w:rFonts w:ascii="宋体" w:eastAsia="宋体" w:hAnsi="宋体" w:cs="宋体"/>
                <w:b/>
                <w:bCs/>
                <w:sz w:val="21"/>
                <w:szCs w:val="21"/>
                <w:lang w:eastAsia="zh-CN"/>
              </w:rPr>
            </w:pPr>
            <w:r>
              <w:rPr>
                <w:rFonts w:hint="eastAsia"/>
                <w:sz w:val="21"/>
                <w:szCs w:val="21"/>
                <w:lang w:eastAsia="zh-CN"/>
              </w:rPr>
              <w:t>课程目标</w:t>
            </w:r>
            <w:r>
              <w:rPr>
                <w:sz w:val="21"/>
                <w:szCs w:val="21"/>
                <w:lang w:eastAsia="zh-CN"/>
              </w:rPr>
              <w:t>1</w:t>
            </w:r>
            <w:r>
              <w:rPr>
                <w:rFonts w:hint="eastAsia"/>
                <w:sz w:val="21"/>
                <w:szCs w:val="21"/>
                <w:lang w:eastAsia="zh-CN"/>
              </w:rPr>
              <w:t>、3</w:t>
            </w:r>
          </w:p>
        </w:tc>
      </w:tr>
      <w:tr w:rsidR="00886169" w:rsidTr="00495C0F">
        <w:trPr>
          <w:trHeight w:val="377"/>
          <w:jc w:val="center"/>
        </w:trPr>
        <w:tc>
          <w:tcPr>
            <w:tcW w:w="1301" w:type="dxa"/>
            <w:vMerge w:val="restart"/>
            <w:vAlign w:val="center"/>
          </w:tcPr>
          <w:p w:rsidR="00886169" w:rsidRDefault="00886169" w:rsidP="00495C0F">
            <w:pPr>
              <w:pStyle w:val="TableParagraph"/>
              <w:spacing w:before="152"/>
              <w:ind w:left="8"/>
              <w:jc w:val="center"/>
              <w:rPr>
                <w:rFonts w:ascii="宋体"/>
                <w:b/>
                <w:w w:val="98"/>
                <w:sz w:val="21"/>
                <w:lang w:eastAsia="zh-CN"/>
              </w:rPr>
            </w:pPr>
            <w:r>
              <w:rPr>
                <w:rFonts w:ascii="宋体" w:hint="eastAsia"/>
                <w:b/>
                <w:w w:val="98"/>
                <w:sz w:val="21"/>
                <w:lang w:eastAsia="zh-CN"/>
              </w:rPr>
              <w:t>1</w:t>
            </w:r>
            <w:r>
              <w:rPr>
                <w:rFonts w:ascii="宋体"/>
                <w:b/>
                <w:w w:val="98"/>
                <w:sz w:val="21"/>
                <w:lang w:eastAsia="zh-CN"/>
              </w:rPr>
              <w:t>5</w:t>
            </w:r>
          </w:p>
          <w:p w:rsidR="00886169" w:rsidRDefault="00886169" w:rsidP="00495C0F">
            <w:pPr>
              <w:pStyle w:val="TableParagraph"/>
              <w:spacing w:before="152"/>
              <w:ind w:left="8"/>
              <w:jc w:val="center"/>
              <w:rPr>
                <w:rFonts w:ascii="宋体"/>
                <w:b/>
                <w:sz w:val="21"/>
              </w:rPr>
            </w:pPr>
            <w:r>
              <w:rPr>
                <w:rFonts w:ascii="宋体"/>
                <w:b/>
                <w:w w:val="98"/>
                <w:sz w:val="21"/>
              </w:rPr>
              <w:t>E</w:t>
            </w:r>
          </w:p>
          <w:p w:rsidR="00886169" w:rsidRDefault="00886169" w:rsidP="00495C0F">
            <w:pPr>
              <w:pStyle w:val="TableParagraph"/>
              <w:spacing w:before="125" w:line="312" w:lineRule="auto"/>
              <w:ind w:right="23"/>
              <w:jc w:val="center"/>
              <w:rPr>
                <w:rFonts w:ascii="宋体" w:eastAsia="宋体" w:hAnsi="宋体" w:cs="宋体"/>
                <w:b/>
                <w:bCs/>
                <w:sz w:val="21"/>
                <w:szCs w:val="21"/>
                <w:lang w:eastAsia="zh-CN"/>
              </w:rPr>
            </w:pPr>
            <w:r>
              <w:rPr>
                <w:rFonts w:ascii="宋体" w:eastAsia="宋体" w:hint="eastAsia"/>
                <w:b/>
                <w:sz w:val="21"/>
              </w:rPr>
              <w:t>教学内容</w:t>
            </w:r>
          </w:p>
        </w:tc>
        <w:tc>
          <w:tcPr>
            <w:tcW w:w="5068" w:type="dxa"/>
            <w:gridSpan w:val="7"/>
            <w:vMerge w:val="restart"/>
            <w:vAlign w:val="center"/>
          </w:tcPr>
          <w:p w:rsidR="00886169" w:rsidRDefault="00886169" w:rsidP="00495C0F">
            <w:pPr>
              <w:pStyle w:val="TableParagraph"/>
              <w:spacing w:before="125" w:line="312" w:lineRule="auto"/>
              <w:ind w:right="23"/>
              <w:jc w:val="center"/>
              <w:rPr>
                <w:rFonts w:ascii="宋体" w:eastAsia="宋体" w:hAnsi="宋体" w:cs="宋体"/>
                <w:b/>
                <w:bCs/>
                <w:sz w:val="21"/>
                <w:szCs w:val="21"/>
                <w:lang w:eastAsia="zh-CN"/>
              </w:rPr>
            </w:pPr>
            <w:r>
              <w:rPr>
                <w:rFonts w:ascii="宋体" w:eastAsia="宋体" w:hint="eastAsia"/>
                <w:sz w:val="21"/>
                <w:lang w:eastAsia="zh-CN"/>
              </w:rPr>
              <w:t>章节内容</w:t>
            </w:r>
          </w:p>
        </w:tc>
        <w:tc>
          <w:tcPr>
            <w:tcW w:w="2536" w:type="dxa"/>
            <w:gridSpan w:val="4"/>
            <w:vAlign w:val="center"/>
          </w:tcPr>
          <w:p w:rsidR="00886169" w:rsidRDefault="00886169" w:rsidP="00495C0F">
            <w:pPr>
              <w:pStyle w:val="TableParagraph"/>
              <w:spacing w:before="125" w:line="312" w:lineRule="auto"/>
              <w:ind w:right="23"/>
              <w:jc w:val="center"/>
              <w:rPr>
                <w:rFonts w:ascii="宋体" w:eastAsia="宋体" w:hAnsi="宋体" w:cs="宋体"/>
                <w:b/>
                <w:bCs/>
                <w:sz w:val="21"/>
                <w:szCs w:val="21"/>
                <w:lang w:eastAsia="zh-CN"/>
              </w:rPr>
            </w:pPr>
            <w:r>
              <w:rPr>
                <w:rFonts w:ascii="宋体" w:eastAsia="宋体" w:hint="eastAsia"/>
                <w:bCs/>
                <w:sz w:val="21"/>
                <w:lang w:eastAsia="zh-CN"/>
              </w:rPr>
              <w:t>学时分配</w:t>
            </w:r>
          </w:p>
        </w:tc>
      </w:tr>
      <w:tr w:rsidR="00886169" w:rsidTr="00495C0F">
        <w:trPr>
          <w:trHeight w:val="90"/>
          <w:jc w:val="center"/>
        </w:trPr>
        <w:tc>
          <w:tcPr>
            <w:tcW w:w="1301" w:type="dxa"/>
            <w:vMerge/>
            <w:vAlign w:val="center"/>
          </w:tcPr>
          <w:p w:rsidR="00886169" w:rsidRDefault="00886169" w:rsidP="00495C0F">
            <w:pPr>
              <w:pStyle w:val="TableParagraph"/>
              <w:spacing w:before="125" w:line="312" w:lineRule="auto"/>
              <w:ind w:right="23"/>
              <w:jc w:val="center"/>
            </w:pPr>
          </w:p>
        </w:tc>
        <w:tc>
          <w:tcPr>
            <w:tcW w:w="5068" w:type="dxa"/>
            <w:gridSpan w:val="7"/>
            <w:vMerge/>
            <w:vAlign w:val="center"/>
          </w:tcPr>
          <w:p w:rsidR="00886169" w:rsidRDefault="00886169" w:rsidP="00495C0F">
            <w:pPr>
              <w:pStyle w:val="TableParagraph"/>
              <w:spacing w:before="125" w:line="312" w:lineRule="auto"/>
              <w:ind w:right="23"/>
              <w:jc w:val="center"/>
            </w:pPr>
          </w:p>
        </w:tc>
        <w:tc>
          <w:tcPr>
            <w:tcW w:w="884" w:type="dxa"/>
            <w:vAlign w:val="center"/>
          </w:tcPr>
          <w:p w:rsidR="00886169" w:rsidRDefault="00886169" w:rsidP="00495C0F">
            <w:pPr>
              <w:pStyle w:val="TableParagraph"/>
              <w:spacing w:before="44"/>
              <w:jc w:val="center"/>
              <w:rPr>
                <w:rFonts w:ascii="宋体" w:eastAsia="宋体" w:hAnsi="宋体" w:cs="宋体"/>
                <w:b/>
                <w:bCs/>
                <w:sz w:val="21"/>
                <w:szCs w:val="21"/>
                <w:lang w:eastAsia="zh-CN"/>
              </w:rPr>
            </w:pPr>
            <w:r>
              <w:rPr>
                <w:rFonts w:ascii="宋体" w:eastAsia="宋体" w:hint="eastAsia"/>
                <w:bCs/>
                <w:sz w:val="21"/>
                <w:lang w:eastAsia="zh-CN"/>
              </w:rPr>
              <w:t>理论</w:t>
            </w:r>
          </w:p>
        </w:tc>
        <w:tc>
          <w:tcPr>
            <w:tcW w:w="850" w:type="dxa"/>
            <w:gridSpan w:val="2"/>
            <w:vAlign w:val="center"/>
          </w:tcPr>
          <w:p w:rsidR="00886169" w:rsidRDefault="00886169" w:rsidP="00495C0F">
            <w:pPr>
              <w:pStyle w:val="TableParagraph"/>
              <w:spacing w:before="44"/>
              <w:jc w:val="center"/>
              <w:rPr>
                <w:rFonts w:ascii="宋体" w:eastAsia="宋体" w:hAnsi="宋体" w:cs="宋体"/>
                <w:b/>
                <w:bCs/>
                <w:sz w:val="21"/>
                <w:szCs w:val="21"/>
                <w:lang w:eastAsia="zh-CN"/>
              </w:rPr>
            </w:pPr>
            <w:r>
              <w:rPr>
                <w:rFonts w:ascii="宋体" w:eastAsia="宋体" w:hint="eastAsia"/>
                <w:bCs/>
                <w:sz w:val="21"/>
                <w:lang w:eastAsia="zh-CN"/>
              </w:rPr>
              <w:t>实践</w:t>
            </w:r>
          </w:p>
        </w:tc>
        <w:tc>
          <w:tcPr>
            <w:tcW w:w="802" w:type="dxa"/>
            <w:vAlign w:val="center"/>
          </w:tcPr>
          <w:p w:rsidR="00886169" w:rsidRDefault="00886169" w:rsidP="00495C0F">
            <w:pPr>
              <w:pStyle w:val="TableParagraph"/>
              <w:spacing w:before="44"/>
              <w:ind w:right="89"/>
              <w:jc w:val="center"/>
              <w:rPr>
                <w:rFonts w:ascii="宋体" w:eastAsia="宋体" w:hAnsi="宋体" w:cs="宋体"/>
                <w:b/>
                <w:bCs/>
                <w:sz w:val="21"/>
                <w:szCs w:val="21"/>
                <w:lang w:eastAsia="zh-CN"/>
              </w:rPr>
            </w:pPr>
            <w:r>
              <w:rPr>
                <w:rFonts w:ascii="宋体" w:eastAsia="宋体" w:hint="eastAsia"/>
                <w:bCs/>
                <w:sz w:val="21"/>
                <w:lang w:eastAsia="zh-CN"/>
              </w:rPr>
              <w:t xml:space="preserve"> 合计</w:t>
            </w:r>
          </w:p>
        </w:tc>
      </w:tr>
      <w:tr w:rsidR="00886169" w:rsidTr="00495C0F">
        <w:trPr>
          <w:trHeight w:hRule="exact" w:val="624"/>
          <w:jc w:val="center"/>
        </w:trPr>
        <w:tc>
          <w:tcPr>
            <w:tcW w:w="1301" w:type="dxa"/>
            <w:vMerge/>
          </w:tcPr>
          <w:p w:rsidR="00886169" w:rsidRDefault="00886169" w:rsidP="00495C0F">
            <w:pPr>
              <w:pStyle w:val="TableParagraph"/>
              <w:spacing w:before="125" w:line="312" w:lineRule="auto"/>
              <w:ind w:right="23"/>
            </w:pPr>
          </w:p>
        </w:tc>
        <w:tc>
          <w:tcPr>
            <w:tcW w:w="5068" w:type="dxa"/>
            <w:gridSpan w:val="7"/>
          </w:tcPr>
          <w:p w:rsidR="00886169" w:rsidRPr="00DC7D9B" w:rsidRDefault="00886169" w:rsidP="00495C0F">
            <w:pPr>
              <w:pStyle w:val="TableParagraph"/>
              <w:spacing w:before="125" w:line="312" w:lineRule="auto"/>
              <w:ind w:right="23" w:firstLineChars="100" w:firstLine="210"/>
              <w:jc w:val="both"/>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sz w:val="21"/>
                <w:szCs w:val="21"/>
                <w:lang w:eastAsia="zh-CN"/>
              </w:rPr>
              <w:t xml:space="preserve">1 </w:t>
            </w:r>
            <w:r w:rsidRPr="00DC7D9B">
              <w:rPr>
                <w:rFonts w:ascii="Times New Roman" w:eastAsiaTheme="minorEastAsia" w:hAnsi="Times New Roman" w:cs="Times New Roman"/>
                <w:sz w:val="21"/>
                <w:szCs w:val="21"/>
                <w:lang w:eastAsia="zh-CN"/>
              </w:rPr>
              <w:t>绪论</w:t>
            </w:r>
          </w:p>
        </w:tc>
        <w:tc>
          <w:tcPr>
            <w:tcW w:w="884" w:type="dxa"/>
          </w:tcPr>
          <w:p w:rsidR="00886169" w:rsidRPr="00DC7D9B" w:rsidRDefault="00886169" w:rsidP="00495C0F">
            <w:pPr>
              <w:pStyle w:val="TableParagraph"/>
              <w:spacing w:before="125" w:line="312" w:lineRule="auto"/>
              <w:ind w:right="23"/>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sz w:val="21"/>
                <w:szCs w:val="21"/>
                <w:lang w:eastAsia="zh-CN"/>
              </w:rPr>
              <w:t>4</w:t>
            </w:r>
          </w:p>
        </w:tc>
        <w:tc>
          <w:tcPr>
            <w:tcW w:w="850" w:type="dxa"/>
            <w:gridSpan w:val="2"/>
          </w:tcPr>
          <w:p w:rsidR="00886169" w:rsidRPr="00DC7D9B" w:rsidRDefault="00886169" w:rsidP="00495C0F">
            <w:pPr>
              <w:pStyle w:val="TableParagraph"/>
              <w:spacing w:before="125" w:line="312" w:lineRule="auto"/>
              <w:ind w:right="23"/>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sz w:val="21"/>
                <w:szCs w:val="21"/>
                <w:lang w:eastAsia="zh-CN"/>
              </w:rPr>
              <w:t>0</w:t>
            </w:r>
          </w:p>
        </w:tc>
        <w:tc>
          <w:tcPr>
            <w:tcW w:w="802" w:type="dxa"/>
          </w:tcPr>
          <w:p w:rsidR="00886169" w:rsidRPr="00DC7D9B" w:rsidRDefault="00886169" w:rsidP="00495C0F">
            <w:pPr>
              <w:pStyle w:val="TableParagraph"/>
              <w:spacing w:before="125" w:line="312" w:lineRule="auto"/>
              <w:ind w:right="23"/>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sz w:val="21"/>
                <w:szCs w:val="21"/>
                <w:lang w:eastAsia="zh-CN"/>
              </w:rPr>
              <w:t>4</w:t>
            </w:r>
          </w:p>
        </w:tc>
      </w:tr>
      <w:tr w:rsidR="00886169" w:rsidTr="00495C0F">
        <w:trPr>
          <w:trHeight w:hRule="exact" w:val="624"/>
          <w:jc w:val="center"/>
        </w:trPr>
        <w:tc>
          <w:tcPr>
            <w:tcW w:w="1301" w:type="dxa"/>
            <w:vMerge/>
          </w:tcPr>
          <w:p w:rsidR="00886169" w:rsidRDefault="00886169" w:rsidP="00495C0F">
            <w:pPr>
              <w:pStyle w:val="TableParagraph"/>
              <w:spacing w:before="125" w:line="312" w:lineRule="auto"/>
              <w:ind w:right="23"/>
              <w:rPr>
                <w:rFonts w:ascii="宋体" w:eastAsia="宋体" w:hAnsi="宋体" w:cs="宋体"/>
                <w:b/>
                <w:bCs/>
                <w:sz w:val="21"/>
                <w:szCs w:val="21"/>
                <w:lang w:eastAsia="zh-CN"/>
              </w:rPr>
            </w:pPr>
          </w:p>
        </w:tc>
        <w:tc>
          <w:tcPr>
            <w:tcW w:w="5068" w:type="dxa"/>
            <w:gridSpan w:val="7"/>
          </w:tcPr>
          <w:p w:rsidR="00886169" w:rsidRPr="00DC7D9B" w:rsidRDefault="00886169" w:rsidP="00495C0F">
            <w:pPr>
              <w:pStyle w:val="TableParagraph"/>
              <w:spacing w:before="125" w:line="312" w:lineRule="auto"/>
              <w:ind w:right="23" w:firstLineChars="100" w:firstLine="210"/>
              <w:jc w:val="both"/>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sz w:val="21"/>
                <w:szCs w:val="21"/>
                <w:lang w:eastAsia="zh-CN"/>
              </w:rPr>
              <w:t xml:space="preserve">2 </w:t>
            </w:r>
            <w:r w:rsidRPr="00DC7D9B">
              <w:rPr>
                <w:rFonts w:ascii="Times New Roman" w:eastAsiaTheme="minorEastAsia" w:hAnsi="Times New Roman" w:cs="Times New Roman"/>
                <w:sz w:val="21"/>
                <w:szCs w:val="21"/>
                <w:lang w:eastAsia="zh-CN"/>
              </w:rPr>
              <w:t>基因工程制药的基本过程</w:t>
            </w:r>
          </w:p>
        </w:tc>
        <w:tc>
          <w:tcPr>
            <w:tcW w:w="884" w:type="dxa"/>
          </w:tcPr>
          <w:p w:rsidR="00886169" w:rsidRPr="00DC7D9B" w:rsidRDefault="00886169" w:rsidP="00495C0F">
            <w:pPr>
              <w:pStyle w:val="TableParagraph"/>
              <w:spacing w:before="125" w:line="312" w:lineRule="auto"/>
              <w:ind w:right="23"/>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sz w:val="21"/>
                <w:szCs w:val="21"/>
                <w:lang w:eastAsia="zh-CN"/>
              </w:rPr>
              <w:t>4</w:t>
            </w:r>
          </w:p>
        </w:tc>
        <w:tc>
          <w:tcPr>
            <w:tcW w:w="850" w:type="dxa"/>
            <w:gridSpan w:val="2"/>
          </w:tcPr>
          <w:p w:rsidR="00886169" w:rsidRPr="00DC7D9B" w:rsidRDefault="00886169" w:rsidP="00495C0F">
            <w:pPr>
              <w:pStyle w:val="TableParagraph"/>
              <w:spacing w:before="125" w:line="312" w:lineRule="auto"/>
              <w:ind w:right="23"/>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sz w:val="21"/>
                <w:szCs w:val="21"/>
                <w:lang w:eastAsia="zh-CN"/>
              </w:rPr>
              <w:t>0</w:t>
            </w:r>
          </w:p>
        </w:tc>
        <w:tc>
          <w:tcPr>
            <w:tcW w:w="802" w:type="dxa"/>
          </w:tcPr>
          <w:p w:rsidR="00886169" w:rsidRPr="00DC7D9B" w:rsidRDefault="00886169" w:rsidP="00495C0F">
            <w:pPr>
              <w:pStyle w:val="TableParagraph"/>
              <w:spacing w:before="125" w:line="312" w:lineRule="auto"/>
              <w:ind w:right="23"/>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sz w:val="21"/>
                <w:szCs w:val="21"/>
                <w:lang w:eastAsia="zh-CN"/>
              </w:rPr>
              <w:t>4</w:t>
            </w:r>
          </w:p>
        </w:tc>
      </w:tr>
      <w:tr w:rsidR="00886169" w:rsidTr="00495C0F">
        <w:trPr>
          <w:trHeight w:hRule="exact" w:val="624"/>
          <w:jc w:val="center"/>
        </w:trPr>
        <w:tc>
          <w:tcPr>
            <w:tcW w:w="1301" w:type="dxa"/>
            <w:vMerge/>
          </w:tcPr>
          <w:p w:rsidR="00886169" w:rsidRDefault="00886169" w:rsidP="00495C0F">
            <w:pPr>
              <w:pStyle w:val="TableParagraph"/>
              <w:spacing w:before="125" w:line="312" w:lineRule="auto"/>
              <w:ind w:right="23"/>
              <w:rPr>
                <w:rFonts w:ascii="宋体" w:eastAsia="宋体" w:hAnsi="宋体" w:cs="宋体"/>
                <w:b/>
                <w:bCs/>
                <w:sz w:val="21"/>
                <w:szCs w:val="21"/>
                <w:lang w:eastAsia="zh-CN"/>
              </w:rPr>
            </w:pPr>
          </w:p>
        </w:tc>
        <w:tc>
          <w:tcPr>
            <w:tcW w:w="5068" w:type="dxa"/>
            <w:gridSpan w:val="7"/>
          </w:tcPr>
          <w:p w:rsidR="00886169" w:rsidRPr="00DC7D9B" w:rsidRDefault="00886169" w:rsidP="00495C0F">
            <w:pPr>
              <w:pStyle w:val="TableParagraph"/>
              <w:spacing w:before="125" w:line="312" w:lineRule="auto"/>
              <w:ind w:right="23" w:firstLineChars="100" w:firstLine="210"/>
              <w:jc w:val="both"/>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sz w:val="21"/>
                <w:szCs w:val="21"/>
                <w:lang w:eastAsia="zh-CN"/>
              </w:rPr>
              <w:t xml:space="preserve">3 </w:t>
            </w:r>
            <w:r w:rsidRPr="00DC7D9B">
              <w:rPr>
                <w:rFonts w:ascii="Times New Roman" w:eastAsiaTheme="minorEastAsia" w:hAnsi="Times New Roman" w:cs="Times New Roman"/>
                <w:sz w:val="21"/>
                <w:szCs w:val="21"/>
                <w:lang w:eastAsia="zh-CN"/>
              </w:rPr>
              <w:t>目的基因获得的方法</w:t>
            </w:r>
          </w:p>
        </w:tc>
        <w:tc>
          <w:tcPr>
            <w:tcW w:w="884" w:type="dxa"/>
          </w:tcPr>
          <w:p w:rsidR="00886169" w:rsidRPr="00DC7D9B" w:rsidRDefault="00886169" w:rsidP="00495C0F">
            <w:pPr>
              <w:pStyle w:val="TableParagraph"/>
              <w:spacing w:before="125" w:line="312" w:lineRule="auto"/>
              <w:ind w:right="23"/>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sz w:val="21"/>
                <w:szCs w:val="21"/>
                <w:lang w:eastAsia="zh-CN"/>
              </w:rPr>
              <w:t>4</w:t>
            </w:r>
          </w:p>
        </w:tc>
        <w:tc>
          <w:tcPr>
            <w:tcW w:w="850" w:type="dxa"/>
            <w:gridSpan w:val="2"/>
          </w:tcPr>
          <w:p w:rsidR="00886169" w:rsidRPr="00DC7D9B" w:rsidRDefault="00886169" w:rsidP="00495C0F">
            <w:pPr>
              <w:pStyle w:val="TableParagraph"/>
              <w:spacing w:before="125" w:line="312" w:lineRule="auto"/>
              <w:ind w:right="23"/>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sz w:val="21"/>
                <w:szCs w:val="21"/>
                <w:lang w:eastAsia="zh-CN"/>
              </w:rPr>
              <w:t>0</w:t>
            </w:r>
          </w:p>
        </w:tc>
        <w:tc>
          <w:tcPr>
            <w:tcW w:w="802" w:type="dxa"/>
          </w:tcPr>
          <w:p w:rsidR="00886169" w:rsidRPr="00DC7D9B" w:rsidRDefault="00886169" w:rsidP="00495C0F">
            <w:pPr>
              <w:pStyle w:val="TableParagraph"/>
              <w:spacing w:before="125" w:line="312" w:lineRule="auto"/>
              <w:ind w:right="23"/>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sz w:val="21"/>
                <w:szCs w:val="21"/>
                <w:lang w:eastAsia="zh-CN"/>
              </w:rPr>
              <w:t>4</w:t>
            </w:r>
          </w:p>
        </w:tc>
      </w:tr>
      <w:tr w:rsidR="00886169" w:rsidTr="00495C0F">
        <w:trPr>
          <w:trHeight w:hRule="exact" w:val="624"/>
          <w:jc w:val="center"/>
        </w:trPr>
        <w:tc>
          <w:tcPr>
            <w:tcW w:w="1301" w:type="dxa"/>
            <w:vMerge/>
          </w:tcPr>
          <w:p w:rsidR="00886169" w:rsidRDefault="00886169" w:rsidP="00495C0F">
            <w:pPr>
              <w:pStyle w:val="TableParagraph"/>
              <w:spacing w:before="125" w:line="312" w:lineRule="auto"/>
              <w:ind w:right="23"/>
              <w:rPr>
                <w:rFonts w:ascii="宋体" w:eastAsia="宋体" w:hAnsi="宋体" w:cs="宋体"/>
                <w:b/>
                <w:bCs/>
                <w:sz w:val="21"/>
                <w:szCs w:val="21"/>
                <w:lang w:eastAsia="zh-CN"/>
              </w:rPr>
            </w:pPr>
          </w:p>
        </w:tc>
        <w:tc>
          <w:tcPr>
            <w:tcW w:w="5068" w:type="dxa"/>
            <w:gridSpan w:val="7"/>
          </w:tcPr>
          <w:p w:rsidR="00886169" w:rsidRPr="00DC7D9B" w:rsidRDefault="00886169" w:rsidP="00495C0F">
            <w:pPr>
              <w:pStyle w:val="TableParagraph"/>
              <w:spacing w:before="125" w:line="312" w:lineRule="auto"/>
              <w:ind w:right="23" w:firstLineChars="100" w:firstLine="210"/>
              <w:jc w:val="both"/>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sz w:val="21"/>
                <w:szCs w:val="21"/>
                <w:lang w:eastAsia="zh-CN"/>
              </w:rPr>
              <w:t xml:space="preserve">4 </w:t>
            </w:r>
            <w:r w:rsidRPr="00DC7D9B">
              <w:rPr>
                <w:rFonts w:ascii="Times New Roman" w:eastAsiaTheme="minorEastAsia" w:hAnsi="Times New Roman" w:cs="Times New Roman"/>
                <w:sz w:val="21"/>
                <w:szCs w:val="21"/>
                <w:lang w:eastAsia="zh-CN"/>
              </w:rPr>
              <w:t>基因表达体系</w:t>
            </w:r>
          </w:p>
        </w:tc>
        <w:tc>
          <w:tcPr>
            <w:tcW w:w="884" w:type="dxa"/>
          </w:tcPr>
          <w:p w:rsidR="00886169" w:rsidRPr="00DC7D9B" w:rsidRDefault="00886169" w:rsidP="00495C0F">
            <w:pPr>
              <w:pStyle w:val="TableParagraph"/>
              <w:spacing w:before="125" w:line="312" w:lineRule="auto"/>
              <w:ind w:right="23"/>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sz w:val="21"/>
                <w:szCs w:val="21"/>
                <w:lang w:eastAsia="zh-CN"/>
              </w:rPr>
              <w:t>4</w:t>
            </w:r>
          </w:p>
        </w:tc>
        <w:tc>
          <w:tcPr>
            <w:tcW w:w="850" w:type="dxa"/>
            <w:gridSpan w:val="2"/>
          </w:tcPr>
          <w:p w:rsidR="00886169" w:rsidRPr="00DC7D9B" w:rsidRDefault="00886169" w:rsidP="00495C0F">
            <w:pPr>
              <w:pStyle w:val="TableParagraph"/>
              <w:spacing w:before="125" w:line="312" w:lineRule="auto"/>
              <w:ind w:right="23"/>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sz w:val="21"/>
                <w:szCs w:val="21"/>
                <w:lang w:eastAsia="zh-CN"/>
              </w:rPr>
              <w:t>0</w:t>
            </w:r>
          </w:p>
        </w:tc>
        <w:tc>
          <w:tcPr>
            <w:tcW w:w="802" w:type="dxa"/>
          </w:tcPr>
          <w:p w:rsidR="00886169" w:rsidRPr="00DC7D9B" w:rsidRDefault="00886169" w:rsidP="00495C0F">
            <w:pPr>
              <w:pStyle w:val="TableParagraph"/>
              <w:spacing w:before="125" w:line="312" w:lineRule="auto"/>
              <w:ind w:right="23"/>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sz w:val="21"/>
                <w:szCs w:val="21"/>
                <w:lang w:eastAsia="zh-CN"/>
              </w:rPr>
              <w:t>4</w:t>
            </w:r>
          </w:p>
        </w:tc>
      </w:tr>
      <w:tr w:rsidR="00886169" w:rsidTr="00495C0F">
        <w:trPr>
          <w:trHeight w:hRule="exact" w:val="624"/>
          <w:jc w:val="center"/>
        </w:trPr>
        <w:tc>
          <w:tcPr>
            <w:tcW w:w="1301" w:type="dxa"/>
            <w:vMerge/>
          </w:tcPr>
          <w:p w:rsidR="00886169" w:rsidRDefault="00886169" w:rsidP="00495C0F">
            <w:pPr>
              <w:pStyle w:val="TableParagraph"/>
              <w:spacing w:before="125" w:line="312" w:lineRule="auto"/>
              <w:ind w:right="23"/>
              <w:rPr>
                <w:rFonts w:ascii="宋体" w:eastAsia="宋体" w:hAnsi="宋体" w:cs="宋体"/>
                <w:b/>
                <w:bCs/>
                <w:sz w:val="21"/>
                <w:szCs w:val="21"/>
                <w:lang w:eastAsia="zh-CN"/>
              </w:rPr>
            </w:pPr>
          </w:p>
        </w:tc>
        <w:tc>
          <w:tcPr>
            <w:tcW w:w="5068" w:type="dxa"/>
            <w:gridSpan w:val="7"/>
          </w:tcPr>
          <w:p w:rsidR="00886169" w:rsidRPr="00DC7D9B" w:rsidRDefault="00886169" w:rsidP="00495C0F">
            <w:pPr>
              <w:pStyle w:val="TableParagraph"/>
              <w:spacing w:before="125" w:line="312" w:lineRule="auto"/>
              <w:ind w:right="23" w:firstLineChars="100" w:firstLine="210"/>
              <w:jc w:val="both"/>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sz w:val="21"/>
                <w:szCs w:val="21"/>
                <w:lang w:eastAsia="zh-CN"/>
              </w:rPr>
              <w:t xml:space="preserve">5 </w:t>
            </w:r>
            <w:r w:rsidRPr="00DC7D9B">
              <w:rPr>
                <w:rFonts w:ascii="Times New Roman" w:eastAsiaTheme="minorEastAsia" w:hAnsi="Times New Roman" w:cs="Times New Roman"/>
                <w:sz w:val="21"/>
                <w:szCs w:val="21"/>
                <w:lang w:eastAsia="zh-CN"/>
              </w:rPr>
              <w:t>基因工程菌的</w:t>
            </w:r>
            <w:r w:rsidRPr="00DC7D9B">
              <w:rPr>
                <w:rFonts w:ascii="Times New Roman" w:eastAsiaTheme="minorEastAsia" w:hAnsi="Times New Roman" w:cs="Times New Roman" w:hint="eastAsia"/>
                <w:sz w:val="21"/>
                <w:szCs w:val="21"/>
                <w:lang w:eastAsia="zh-CN"/>
              </w:rPr>
              <w:t>不</w:t>
            </w:r>
            <w:r w:rsidRPr="00DC7D9B">
              <w:rPr>
                <w:rFonts w:ascii="Times New Roman" w:eastAsiaTheme="minorEastAsia" w:hAnsi="Times New Roman" w:cs="Times New Roman"/>
                <w:sz w:val="21"/>
                <w:szCs w:val="21"/>
                <w:lang w:eastAsia="zh-CN"/>
              </w:rPr>
              <w:t>稳定性</w:t>
            </w:r>
            <w:r w:rsidRPr="00DC7D9B">
              <w:rPr>
                <w:rFonts w:ascii="Times New Roman" w:eastAsiaTheme="minorEastAsia" w:hAnsi="Times New Roman" w:cs="Times New Roman" w:hint="eastAsia"/>
                <w:sz w:val="21"/>
                <w:szCs w:val="21"/>
                <w:lang w:eastAsia="zh-CN"/>
              </w:rPr>
              <w:t>及对策</w:t>
            </w:r>
          </w:p>
        </w:tc>
        <w:tc>
          <w:tcPr>
            <w:tcW w:w="884" w:type="dxa"/>
          </w:tcPr>
          <w:p w:rsidR="00886169" w:rsidRPr="00DC7D9B" w:rsidRDefault="00886169" w:rsidP="00495C0F">
            <w:pPr>
              <w:pStyle w:val="TableParagraph"/>
              <w:spacing w:before="125" w:line="312" w:lineRule="auto"/>
              <w:ind w:right="23"/>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sz w:val="21"/>
                <w:szCs w:val="21"/>
                <w:lang w:eastAsia="zh-CN"/>
              </w:rPr>
              <w:t>4</w:t>
            </w:r>
          </w:p>
        </w:tc>
        <w:tc>
          <w:tcPr>
            <w:tcW w:w="850" w:type="dxa"/>
            <w:gridSpan w:val="2"/>
          </w:tcPr>
          <w:p w:rsidR="00886169" w:rsidRPr="00DC7D9B" w:rsidRDefault="00886169" w:rsidP="00495C0F">
            <w:pPr>
              <w:pStyle w:val="TableParagraph"/>
              <w:spacing w:before="125" w:line="312" w:lineRule="auto"/>
              <w:ind w:right="23"/>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sz w:val="21"/>
                <w:szCs w:val="21"/>
                <w:lang w:eastAsia="zh-CN"/>
              </w:rPr>
              <w:t>0</w:t>
            </w:r>
          </w:p>
        </w:tc>
        <w:tc>
          <w:tcPr>
            <w:tcW w:w="802" w:type="dxa"/>
          </w:tcPr>
          <w:p w:rsidR="00886169" w:rsidRPr="00DC7D9B" w:rsidRDefault="00886169" w:rsidP="00495C0F">
            <w:pPr>
              <w:pStyle w:val="TableParagraph"/>
              <w:spacing w:before="125" w:line="312" w:lineRule="auto"/>
              <w:ind w:right="23"/>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sz w:val="21"/>
                <w:szCs w:val="21"/>
                <w:lang w:eastAsia="zh-CN"/>
              </w:rPr>
              <w:t>4</w:t>
            </w:r>
          </w:p>
        </w:tc>
      </w:tr>
      <w:tr w:rsidR="00886169" w:rsidTr="00495C0F">
        <w:trPr>
          <w:trHeight w:hRule="exact" w:val="624"/>
          <w:jc w:val="center"/>
        </w:trPr>
        <w:tc>
          <w:tcPr>
            <w:tcW w:w="1301" w:type="dxa"/>
            <w:vMerge/>
          </w:tcPr>
          <w:p w:rsidR="00886169" w:rsidRDefault="00886169" w:rsidP="00495C0F">
            <w:pPr>
              <w:pStyle w:val="TableParagraph"/>
              <w:spacing w:before="125" w:line="312" w:lineRule="auto"/>
              <w:ind w:right="23"/>
              <w:rPr>
                <w:rFonts w:ascii="宋体" w:eastAsia="宋体" w:hAnsi="宋体" w:cs="宋体"/>
                <w:b/>
                <w:bCs/>
                <w:sz w:val="21"/>
                <w:szCs w:val="21"/>
                <w:lang w:eastAsia="zh-CN"/>
              </w:rPr>
            </w:pPr>
          </w:p>
        </w:tc>
        <w:tc>
          <w:tcPr>
            <w:tcW w:w="5068" w:type="dxa"/>
            <w:gridSpan w:val="7"/>
          </w:tcPr>
          <w:p w:rsidR="00886169" w:rsidRPr="00DC7D9B" w:rsidRDefault="00886169" w:rsidP="00495C0F">
            <w:pPr>
              <w:pStyle w:val="TableParagraph"/>
              <w:spacing w:before="125" w:line="312" w:lineRule="auto"/>
              <w:ind w:right="23" w:firstLineChars="100" w:firstLine="210"/>
              <w:jc w:val="both"/>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sz w:val="21"/>
                <w:szCs w:val="21"/>
                <w:lang w:eastAsia="zh-CN"/>
              </w:rPr>
              <w:t xml:space="preserve">6 </w:t>
            </w:r>
            <w:r w:rsidRPr="00DC7D9B">
              <w:rPr>
                <w:rFonts w:ascii="Times New Roman" w:eastAsiaTheme="minorEastAsia" w:hAnsi="Times New Roman" w:cs="Times New Roman"/>
                <w:sz w:val="21"/>
                <w:szCs w:val="21"/>
                <w:lang w:eastAsia="zh-CN"/>
              </w:rPr>
              <w:t>基因工程菌</w:t>
            </w:r>
            <w:r w:rsidRPr="00DC7D9B">
              <w:rPr>
                <w:rFonts w:ascii="Times New Roman" w:eastAsiaTheme="minorEastAsia" w:hAnsi="Times New Roman" w:cs="Times New Roman" w:hint="eastAsia"/>
                <w:sz w:val="21"/>
                <w:szCs w:val="21"/>
                <w:lang w:eastAsia="zh-CN"/>
              </w:rPr>
              <w:t>中试</w:t>
            </w:r>
          </w:p>
        </w:tc>
        <w:tc>
          <w:tcPr>
            <w:tcW w:w="884" w:type="dxa"/>
          </w:tcPr>
          <w:p w:rsidR="00886169" w:rsidRPr="00DC7D9B" w:rsidRDefault="00886169" w:rsidP="00495C0F">
            <w:pPr>
              <w:pStyle w:val="TableParagraph"/>
              <w:spacing w:before="125" w:line="312" w:lineRule="auto"/>
              <w:ind w:right="23"/>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sz w:val="21"/>
                <w:szCs w:val="21"/>
                <w:lang w:eastAsia="zh-CN"/>
              </w:rPr>
              <w:t>0</w:t>
            </w:r>
          </w:p>
        </w:tc>
        <w:tc>
          <w:tcPr>
            <w:tcW w:w="850" w:type="dxa"/>
            <w:gridSpan w:val="2"/>
          </w:tcPr>
          <w:p w:rsidR="00886169" w:rsidRPr="00DC7D9B" w:rsidRDefault="00886169" w:rsidP="00495C0F">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2</w:t>
            </w:r>
          </w:p>
        </w:tc>
        <w:tc>
          <w:tcPr>
            <w:tcW w:w="802" w:type="dxa"/>
          </w:tcPr>
          <w:p w:rsidR="00886169" w:rsidRPr="00DC7D9B" w:rsidRDefault="00886169" w:rsidP="00495C0F">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2</w:t>
            </w:r>
          </w:p>
        </w:tc>
      </w:tr>
      <w:tr w:rsidR="00886169" w:rsidTr="00495C0F">
        <w:trPr>
          <w:trHeight w:hRule="exact" w:val="624"/>
          <w:jc w:val="center"/>
        </w:trPr>
        <w:tc>
          <w:tcPr>
            <w:tcW w:w="1301" w:type="dxa"/>
            <w:vMerge/>
          </w:tcPr>
          <w:p w:rsidR="00886169" w:rsidRDefault="00886169" w:rsidP="00495C0F">
            <w:pPr>
              <w:pStyle w:val="TableParagraph"/>
              <w:spacing w:before="125" w:line="312" w:lineRule="auto"/>
              <w:ind w:right="23"/>
              <w:rPr>
                <w:rFonts w:ascii="宋体" w:eastAsia="宋体" w:hAnsi="宋体" w:cs="宋体"/>
                <w:b/>
                <w:bCs/>
                <w:sz w:val="21"/>
                <w:szCs w:val="21"/>
                <w:lang w:eastAsia="zh-CN"/>
              </w:rPr>
            </w:pPr>
          </w:p>
        </w:tc>
        <w:tc>
          <w:tcPr>
            <w:tcW w:w="5068" w:type="dxa"/>
            <w:gridSpan w:val="7"/>
            <w:vAlign w:val="center"/>
          </w:tcPr>
          <w:p w:rsidR="00886169" w:rsidRPr="00DC7D9B" w:rsidRDefault="00886169" w:rsidP="00495C0F">
            <w:pPr>
              <w:pStyle w:val="TableParagraph"/>
              <w:spacing w:before="125" w:line="312" w:lineRule="auto"/>
              <w:ind w:right="23" w:firstLineChars="100" w:firstLine="210"/>
              <w:jc w:val="both"/>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sz w:val="21"/>
                <w:szCs w:val="21"/>
                <w:lang w:eastAsia="zh-CN"/>
              </w:rPr>
              <w:t xml:space="preserve">7 </w:t>
            </w:r>
            <w:r w:rsidRPr="00DC7D9B">
              <w:rPr>
                <w:rFonts w:ascii="Times New Roman" w:eastAsiaTheme="minorEastAsia" w:hAnsi="Times New Roman" w:cs="Times New Roman" w:hint="eastAsia"/>
                <w:sz w:val="21"/>
                <w:szCs w:val="21"/>
                <w:lang w:eastAsia="zh-CN"/>
              </w:rPr>
              <w:t>重组工程菌的培养</w:t>
            </w:r>
          </w:p>
        </w:tc>
        <w:tc>
          <w:tcPr>
            <w:tcW w:w="884" w:type="dxa"/>
          </w:tcPr>
          <w:p w:rsidR="00886169" w:rsidRPr="00DC7D9B" w:rsidRDefault="00886169" w:rsidP="00495C0F">
            <w:pPr>
              <w:pStyle w:val="TableParagraph"/>
              <w:spacing w:before="125" w:line="312" w:lineRule="auto"/>
              <w:ind w:right="23"/>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sz w:val="21"/>
                <w:szCs w:val="21"/>
                <w:lang w:eastAsia="zh-CN"/>
              </w:rPr>
              <w:t>0</w:t>
            </w:r>
          </w:p>
        </w:tc>
        <w:tc>
          <w:tcPr>
            <w:tcW w:w="850" w:type="dxa"/>
            <w:gridSpan w:val="2"/>
          </w:tcPr>
          <w:p w:rsidR="00886169" w:rsidRPr="00DC7D9B" w:rsidRDefault="00886169" w:rsidP="00495C0F">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2</w:t>
            </w:r>
          </w:p>
        </w:tc>
        <w:tc>
          <w:tcPr>
            <w:tcW w:w="802" w:type="dxa"/>
          </w:tcPr>
          <w:p w:rsidR="00886169" w:rsidRPr="00DC7D9B" w:rsidRDefault="00886169" w:rsidP="00495C0F">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2</w:t>
            </w:r>
          </w:p>
        </w:tc>
      </w:tr>
      <w:tr w:rsidR="00886169" w:rsidTr="00495C0F">
        <w:trPr>
          <w:trHeight w:hRule="exact" w:val="624"/>
          <w:jc w:val="center"/>
        </w:trPr>
        <w:tc>
          <w:tcPr>
            <w:tcW w:w="1301" w:type="dxa"/>
            <w:vMerge/>
          </w:tcPr>
          <w:p w:rsidR="00886169" w:rsidRDefault="00886169" w:rsidP="00495C0F">
            <w:pPr>
              <w:pStyle w:val="TableParagraph"/>
              <w:spacing w:before="125" w:line="312" w:lineRule="auto"/>
              <w:ind w:right="23"/>
              <w:rPr>
                <w:rFonts w:ascii="宋体" w:eastAsia="宋体" w:hAnsi="宋体" w:cs="宋体"/>
                <w:b/>
                <w:bCs/>
                <w:sz w:val="21"/>
                <w:szCs w:val="21"/>
                <w:lang w:eastAsia="zh-CN"/>
              </w:rPr>
            </w:pPr>
          </w:p>
        </w:tc>
        <w:tc>
          <w:tcPr>
            <w:tcW w:w="5068" w:type="dxa"/>
            <w:gridSpan w:val="7"/>
          </w:tcPr>
          <w:p w:rsidR="00886169" w:rsidRPr="00DC7D9B" w:rsidRDefault="00886169" w:rsidP="00495C0F">
            <w:pPr>
              <w:pStyle w:val="TableParagraph"/>
              <w:spacing w:before="125" w:line="312" w:lineRule="auto"/>
              <w:ind w:right="23" w:firstLineChars="100" w:firstLine="210"/>
              <w:jc w:val="both"/>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hint="eastAsia"/>
                <w:sz w:val="21"/>
                <w:szCs w:val="21"/>
                <w:lang w:eastAsia="zh-CN"/>
              </w:rPr>
              <w:t>8</w:t>
            </w:r>
            <w:r w:rsidRPr="00DC7D9B">
              <w:rPr>
                <w:rFonts w:ascii="Times New Roman" w:eastAsiaTheme="minorEastAsia" w:hAnsi="Times New Roman" w:cs="Times New Roman"/>
                <w:sz w:val="21"/>
                <w:szCs w:val="21"/>
                <w:lang w:eastAsia="zh-CN"/>
              </w:rPr>
              <w:t xml:space="preserve"> </w:t>
            </w:r>
            <w:r w:rsidRPr="00DC7D9B">
              <w:rPr>
                <w:rFonts w:ascii="Times New Roman" w:eastAsiaTheme="minorEastAsia" w:hAnsi="Times New Roman" w:cs="Times New Roman" w:hint="eastAsia"/>
                <w:sz w:val="21"/>
                <w:szCs w:val="21"/>
                <w:lang w:eastAsia="zh-CN"/>
              </w:rPr>
              <w:t>高密度发酵</w:t>
            </w:r>
          </w:p>
        </w:tc>
        <w:tc>
          <w:tcPr>
            <w:tcW w:w="884" w:type="dxa"/>
          </w:tcPr>
          <w:p w:rsidR="00886169" w:rsidRPr="00DC7D9B" w:rsidRDefault="00886169" w:rsidP="00495C0F">
            <w:pPr>
              <w:pStyle w:val="TableParagraph"/>
              <w:spacing w:before="125" w:line="312" w:lineRule="auto"/>
              <w:ind w:right="23"/>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hint="eastAsia"/>
                <w:sz w:val="21"/>
                <w:szCs w:val="21"/>
                <w:lang w:eastAsia="zh-CN"/>
              </w:rPr>
              <w:t>0</w:t>
            </w:r>
          </w:p>
        </w:tc>
        <w:tc>
          <w:tcPr>
            <w:tcW w:w="850" w:type="dxa"/>
            <w:gridSpan w:val="2"/>
          </w:tcPr>
          <w:p w:rsidR="00886169" w:rsidRPr="00DC7D9B" w:rsidRDefault="00886169" w:rsidP="00495C0F">
            <w:pPr>
              <w:pStyle w:val="TableParagraph"/>
              <w:spacing w:before="125" w:line="312" w:lineRule="auto"/>
              <w:ind w:right="23"/>
              <w:rPr>
                <w:rFonts w:ascii="宋体" w:eastAsia="宋体" w:hAnsi="宋体" w:cs="宋体"/>
                <w:bCs/>
                <w:sz w:val="21"/>
                <w:szCs w:val="21"/>
                <w:lang w:eastAsia="zh-CN"/>
              </w:rPr>
            </w:pPr>
            <w:r>
              <w:rPr>
                <w:rFonts w:ascii="宋体" w:eastAsia="宋体" w:hAnsi="宋体" w:cs="宋体"/>
                <w:bCs/>
                <w:sz w:val="21"/>
                <w:szCs w:val="21"/>
                <w:lang w:eastAsia="zh-CN"/>
              </w:rPr>
              <w:t>2</w:t>
            </w:r>
          </w:p>
        </w:tc>
        <w:tc>
          <w:tcPr>
            <w:tcW w:w="802" w:type="dxa"/>
          </w:tcPr>
          <w:p w:rsidR="00886169" w:rsidRPr="00DC7D9B" w:rsidRDefault="00886169" w:rsidP="00495C0F">
            <w:pPr>
              <w:pStyle w:val="TableParagraph"/>
              <w:spacing w:before="125" w:line="312" w:lineRule="auto"/>
              <w:ind w:right="23"/>
              <w:rPr>
                <w:rFonts w:ascii="宋体" w:eastAsia="宋体" w:hAnsi="宋体" w:cs="宋体"/>
                <w:bCs/>
                <w:sz w:val="21"/>
                <w:szCs w:val="21"/>
                <w:lang w:eastAsia="zh-CN"/>
              </w:rPr>
            </w:pPr>
            <w:r>
              <w:rPr>
                <w:rFonts w:ascii="宋体" w:eastAsia="宋体" w:hAnsi="宋体" w:cs="宋体"/>
                <w:bCs/>
                <w:sz w:val="21"/>
                <w:szCs w:val="21"/>
                <w:lang w:eastAsia="zh-CN"/>
              </w:rPr>
              <w:t>2</w:t>
            </w:r>
          </w:p>
        </w:tc>
      </w:tr>
      <w:tr w:rsidR="00886169" w:rsidTr="00495C0F">
        <w:trPr>
          <w:trHeight w:hRule="exact" w:val="624"/>
          <w:jc w:val="center"/>
        </w:trPr>
        <w:tc>
          <w:tcPr>
            <w:tcW w:w="1301" w:type="dxa"/>
            <w:vMerge/>
          </w:tcPr>
          <w:p w:rsidR="00886169" w:rsidRDefault="00886169" w:rsidP="00495C0F">
            <w:pPr>
              <w:pStyle w:val="TableParagraph"/>
              <w:spacing w:before="125" w:line="312" w:lineRule="auto"/>
              <w:ind w:right="23"/>
              <w:rPr>
                <w:rFonts w:ascii="宋体" w:eastAsia="宋体" w:hAnsi="宋体" w:cs="宋体"/>
                <w:b/>
                <w:bCs/>
                <w:sz w:val="21"/>
                <w:szCs w:val="21"/>
                <w:lang w:eastAsia="zh-CN"/>
              </w:rPr>
            </w:pPr>
          </w:p>
        </w:tc>
        <w:tc>
          <w:tcPr>
            <w:tcW w:w="5068" w:type="dxa"/>
            <w:gridSpan w:val="7"/>
          </w:tcPr>
          <w:p w:rsidR="00886169" w:rsidRPr="00DC7D9B" w:rsidRDefault="00886169" w:rsidP="00495C0F">
            <w:pPr>
              <w:spacing w:line="360" w:lineRule="exact"/>
              <w:ind w:firstLineChars="100" w:firstLine="210"/>
              <w:jc w:val="both"/>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hint="eastAsia"/>
                <w:sz w:val="21"/>
                <w:szCs w:val="21"/>
                <w:lang w:eastAsia="zh-CN"/>
              </w:rPr>
              <w:t>9</w:t>
            </w:r>
            <w:r w:rsidRPr="00DC7D9B">
              <w:rPr>
                <w:rFonts w:ascii="Times New Roman" w:eastAsiaTheme="minorEastAsia" w:hAnsi="Times New Roman" w:cs="Times New Roman"/>
                <w:sz w:val="21"/>
                <w:szCs w:val="21"/>
                <w:lang w:eastAsia="zh-CN"/>
              </w:rPr>
              <w:t xml:space="preserve"> </w:t>
            </w:r>
            <w:r w:rsidRPr="00DC7D9B">
              <w:rPr>
                <w:rFonts w:ascii="Times New Roman" w:eastAsiaTheme="minorEastAsia" w:hAnsi="Times New Roman" w:cs="Times New Roman"/>
                <w:sz w:val="21"/>
                <w:szCs w:val="21"/>
                <w:lang w:eastAsia="zh-CN"/>
              </w:rPr>
              <w:t>基因工程药物的分离纯化</w:t>
            </w:r>
          </w:p>
        </w:tc>
        <w:tc>
          <w:tcPr>
            <w:tcW w:w="884" w:type="dxa"/>
          </w:tcPr>
          <w:p w:rsidR="00886169" w:rsidRPr="00DC7D9B" w:rsidRDefault="00886169" w:rsidP="00495C0F">
            <w:pPr>
              <w:pStyle w:val="TableParagraph"/>
              <w:spacing w:before="125" w:line="312" w:lineRule="auto"/>
              <w:ind w:right="23"/>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hint="eastAsia"/>
                <w:sz w:val="21"/>
                <w:szCs w:val="21"/>
                <w:lang w:eastAsia="zh-CN"/>
              </w:rPr>
              <w:t>0</w:t>
            </w:r>
          </w:p>
        </w:tc>
        <w:tc>
          <w:tcPr>
            <w:tcW w:w="850" w:type="dxa"/>
            <w:gridSpan w:val="2"/>
          </w:tcPr>
          <w:p w:rsidR="00886169" w:rsidRPr="00DC7D9B" w:rsidRDefault="00886169" w:rsidP="00495C0F">
            <w:pPr>
              <w:pStyle w:val="TableParagraph"/>
              <w:spacing w:before="125" w:line="312" w:lineRule="auto"/>
              <w:ind w:right="23"/>
              <w:rPr>
                <w:rFonts w:ascii="宋体" w:eastAsia="宋体" w:hAnsi="宋体" w:cs="宋体"/>
                <w:bCs/>
                <w:sz w:val="21"/>
                <w:szCs w:val="21"/>
                <w:lang w:eastAsia="zh-CN"/>
              </w:rPr>
            </w:pPr>
            <w:r>
              <w:rPr>
                <w:rFonts w:ascii="宋体" w:eastAsia="宋体" w:hAnsi="宋体" w:cs="宋体"/>
                <w:bCs/>
                <w:sz w:val="21"/>
                <w:szCs w:val="21"/>
                <w:lang w:eastAsia="zh-CN"/>
              </w:rPr>
              <w:t>2</w:t>
            </w:r>
          </w:p>
        </w:tc>
        <w:tc>
          <w:tcPr>
            <w:tcW w:w="802" w:type="dxa"/>
          </w:tcPr>
          <w:p w:rsidR="00886169" w:rsidRPr="00DC7D9B" w:rsidRDefault="00886169" w:rsidP="00495C0F">
            <w:pPr>
              <w:pStyle w:val="TableParagraph"/>
              <w:spacing w:before="125" w:line="312" w:lineRule="auto"/>
              <w:ind w:right="23"/>
              <w:rPr>
                <w:rFonts w:ascii="宋体" w:eastAsia="宋体" w:hAnsi="宋体" w:cs="宋体"/>
                <w:bCs/>
                <w:sz w:val="21"/>
                <w:szCs w:val="21"/>
                <w:lang w:eastAsia="zh-CN"/>
              </w:rPr>
            </w:pPr>
            <w:r>
              <w:rPr>
                <w:rFonts w:ascii="宋体" w:eastAsia="宋体" w:hAnsi="宋体" w:cs="宋体"/>
                <w:bCs/>
                <w:sz w:val="21"/>
                <w:szCs w:val="21"/>
                <w:lang w:eastAsia="zh-CN"/>
              </w:rPr>
              <w:t>2</w:t>
            </w:r>
          </w:p>
        </w:tc>
      </w:tr>
      <w:tr w:rsidR="00886169" w:rsidTr="00495C0F">
        <w:trPr>
          <w:trHeight w:hRule="exact" w:val="624"/>
          <w:jc w:val="center"/>
        </w:trPr>
        <w:tc>
          <w:tcPr>
            <w:tcW w:w="1301" w:type="dxa"/>
            <w:vMerge/>
          </w:tcPr>
          <w:p w:rsidR="00886169" w:rsidRDefault="00886169" w:rsidP="00495C0F">
            <w:pPr>
              <w:pStyle w:val="TableParagraph"/>
              <w:spacing w:before="125" w:line="312" w:lineRule="auto"/>
              <w:ind w:right="23"/>
              <w:rPr>
                <w:rFonts w:ascii="宋体" w:eastAsia="宋体" w:hAnsi="宋体" w:cs="宋体"/>
                <w:b/>
                <w:bCs/>
                <w:sz w:val="21"/>
                <w:szCs w:val="21"/>
                <w:lang w:eastAsia="zh-CN"/>
              </w:rPr>
            </w:pPr>
          </w:p>
        </w:tc>
        <w:tc>
          <w:tcPr>
            <w:tcW w:w="5068" w:type="dxa"/>
            <w:gridSpan w:val="7"/>
          </w:tcPr>
          <w:p w:rsidR="00886169" w:rsidRPr="00DC7D9B" w:rsidRDefault="00886169" w:rsidP="00495C0F">
            <w:pPr>
              <w:spacing w:line="360" w:lineRule="exact"/>
              <w:ind w:firstLineChars="100" w:firstLine="210"/>
              <w:jc w:val="both"/>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hint="eastAsia"/>
                <w:sz w:val="21"/>
                <w:szCs w:val="21"/>
                <w:lang w:eastAsia="zh-CN"/>
              </w:rPr>
              <w:t>1</w:t>
            </w:r>
            <w:r w:rsidRPr="00DC7D9B">
              <w:rPr>
                <w:rFonts w:ascii="Times New Roman" w:eastAsiaTheme="minorEastAsia" w:hAnsi="Times New Roman" w:cs="Times New Roman"/>
                <w:sz w:val="21"/>
                <w:szCs w:val="21"/>
                <w:lang w:eastAsia="zh-CN"/>
              </w:rPr>
              <w:t xml:space="preserve">0 </w:t>
            </w:r>
            <w:r w:rsidRPr="00DC7D9B">
              <w:rPr>
                <w:rFonts w:ascii="Times New Roman" w:eastAsiaTheme="minorEastAsia" w:hAnsi="Times New Roman" w:cs="Times New Roman"/>
                <w:sz w:val="21"/>
                <w:szCs w:val="21"/>
                <w:lang w:eastAsia="zh-CN"/>
              </w:rPr>
              <w:t>基因工程药物的质量控制</w:t>
            </w:r>
          </w:p>
        </w:tc>
        <w:tc>
          <w:tcPr>
            <w:tcW w:w="884" w:type="dxa"/>
          </w:tcPr>
          <w:p w:rsidR="00886169" w:rsidRPr="00DC7D9B" w:rsidRDefault="00886169" w:rsidP="00495C0F">
            <w:pPr>
              <w:pStyle w:val="TableParagraph"/>
              <w:spacing w:before="125" w:line="312" w:lineRule="auto"/>
              <w:ind w:right="23"/>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hint="eastAsia"/>
                <w:sz w:val="21"/>
                <w:szCs w:val="21"/>
                <w:lang w:eastAsia="zh-CN"/>
              </w:rPr>
              <w:t>0</w:t>
            </w:r>
          </w:p>
        </w:tc>
        <w:tc>
          <w:tcPr>
            <w:tcW w:w="850" w:type="dxa"/>
            <w:gridSpan w:val="2"/>
          </w:tcPr>
          <w:p w:rsidR="00886169" w:rsidRPr="00DC7D9B" w:rsidRDefault="00886169" w:rsidP="00495C0F">
            <w:pPr>
              <w:pStyle w:val="TableParagraph"/>
              <w:spacing w:before="125" w:line="312" w:lineRule="auto"/>
              <w:ind w:right="23"/>
              <w:rPr>
                <w:rFonts w:ascii="宋体" w:eastAsia="宋体" w:hAnsi="宋体" w:cs="宋体"/>
                <w:bCs/>
                <w:sz w:val="21"/>
                <w:szCs w:val="21"/>
                <w:lang w:eastAsia="zh-CN"/>
              </w:rPr>
            </w:pPr>
            <w:r>
              <w:rPr>
                <w:rFonts w:ascii="宋体" w:eastAsia="宋体" w:hAnsi="宋体" w:cs="宋体"/>
                <w:bCs/>
                <w:sz w:val="21"/>
                <w:szCs w:val="21"/>
                <w:lang w:eastAsia="zh-CN"/>
              </w:rPr>
              <w:t>2</w:t>
            </w:r>
          </w:p>
        </w:tc>
        <w:tc>
          <w:tcPr>
            <w:tcW w:w="802" w:type="dxa"/>
          </w:tcPr>
          <w:p w:rsidR="00886169" w:rsidRPr="00DC7D9B" w:rsidRDefault="00886169" w:rsidP="00495C0F">
            <w:pPr>
              <w:pStyle w:val="TableParagraph"/>
              <w:spacing w:before="125" w:line="312" w:lineRule="auto"/>
              <w:ind w:right="23"/>
              <w:rPr>
                <w:rFonts w:ascii="宋体" w:eastAsia="宋体" w:hAnsi="宋体" w:cs="宋体"/>
                <w:bCs/>
                <w:sz w:val="21"/>
                <w:szCs w:val="21"/>
                <w:lang w:eastAsia="zh-CN"/>
              </w:rPr>
            </w:pPr>
            <w:r>
              <w:rPr>
                <w:rFonts w:ascii="宋体" w:eastAsia="宋体" w:hAnsi="宋体" w:cs="宋体"/>
                <w:bCs/>
                <w:sz w:val="21"/>
                <w:szCs w:val="21"/>
                <w:lang w:eastAsia="zh-CN"/>
              </w:rPr>
              <w:t>2</w:t>
            </w:r>
          </w:p>
        </w:tc>
      </w:tr>
      <w:tr w:rsidR="00886169" w:rsidTr="00495C0F">
        <w:trPr>
          <w:trHeight w:hRule="exact" w:val="624"/>
          <w:jc w:val="center"/>
        </w:trPr>
        <w:tc>
          <w:tcPr>
            <w:tcW w:w="1301" w:type="dxa"/>
            <w:vMerge/>
          </w:tcPr>
          <w:p w:rsidR="00886169" w:rsidRDefault="00886169" w:rsidP="00495C0F">
            <w:pPr>
              <w:pStyle w:val="TableParagraph"/>
              <w:spacing w:before="125" w:line="312" w:lineRule="auto"/>
              <w:ind w:right="23"/>
              <w:rPr>
                <w:rFonts w:ascii="宋体" w:eastAsia="宋体" w:hAnsi="宋体" w:cs="宋体"/>
                <w:b/>
                <w:bCs/>
                <w:sz w:val="21"/>
                <w:szCs w:val="21"/>
                <w:lang w:eastAsia="zh-CN"/>
              </w:rPr>
            </w:pPr>
          </w:p>
        </w:tc>
        <w:tc>
          <w:tcPr>
            <w:tcW w:w="5068" w:type="dxa"/>
            <w:gridSpan w:val="7"/>
          </w:tcPr>
          <w:p w:rsidR="00886169" w:rsidRPr="00DC7D9B" w:rsidRDefault="00886169" w:rsidP="00495C0F">
            <w:pPr>
              <w:spacing w:line="360" w:lineRule="exact"/>
              <w:ind w:firstLineChars="100" w:firstLine="210"/>
              <w:jc w:val="both"/>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hint="eastAsia"/>
                <w:sz w:val="21"/>
                <w:szCs w:val="21"/>
                <w:lang w:eastAsia="zh-CN"/>
              </w:rPr>
              <w:t>1</w:t>
            </w:r>
            <w:r w:rsidRPr="00DC7D9B">
              <w:rPr>
                <w:rFonts w:ascii="Times New Roman" w:eastAsiaTheme="minorEastAsia" w:hAnsi="Times New Roman" w:cs="Times New Roman"/>
                <w:sz w:val="21"/>
                <w:szCs w:val="21"/>
                <w:lang w:eastAsia="zh-CN"/>
              </w:rPr>
              <w:t xml:space="preserve">1 </w:t>
            </w:r>
            <w:r w:rsidRPr="00DC7D9B">
              <w:rPr>
                <w:rFonts w:ascii="Times New Roman" w:eastAsiaTheme="minorEastAsia" w:hAnsi="Times New Roman" w:cs="Times New Roman" w:hint="eastAsia"/>
                <w:sz w:val="21"/>
                <w:szCs w:val="21"/>
                <w:lang w:eastAsia="zh-CN"/>
              </w:rPr>
              <w:t>发酵的基本工程</w:t>
            </w:r>
          </w:p>
        </w:tc>
        <w:tc>
          <w:tcPr>
            <w:tcW w:w="884" w:type="dxa"/>
          </w:tcPr>
          <w:p w:rsidR="00886169" w:rsidRPr="00DC7D9B" w:rsidRDefault="00886169" w:rsidP="00495C0F">
            <w:pPr>
              <w:pStyle w:val="TableParagraph"/>
              <w:spacing w:before="125" w:line="312" w:lineRule="auto"/>
              <w:ind w:right="23"/>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hint="eastAsia"/>
                <w:sz w:val="21"/>
                <w:szCs w:val="21"/>
                <w:lang w:eastAsia="zh-CN"/>
              </w:rPr>
              <w:t>4</w:t>
            </w:r>
          </w:p>
        </w:tc>
        <w:tc>
          <w:tcPr>
            <w:tcW w:w="850" w:type="dxa"/>
            <w:gridSpan w:val="2"/>
          </w:tcPr>
          <w:p w:rsidR="00886169" w:rsidRPr="00DC7D9B" w:rsidRDefault="00886169" w:rsidP="00495C0F">
            <w:pPr>
              <w:pStyle w:val="TableParagraph"/>
              <w:spacing w:before="125" w:line="312" w:lineRule="auto"/>
              <w:ind w:right="23"/>
              <w:rPr>
                <w:rFonts w:ascii="宋体" w:eastAsia="宋体" w:hAnsi="宋体" w:cs="宋体"/>
                <w:bCs/>
                <w:sz w:val="21"/>
                <w:szCs w:val="21"/>
                <w:lang w:eastAsia="zh-CN"/>
              </w:rPr>
            </w:pPr>
            <w:r w:rsidRPr="00DC7D9B">
              <w:rPr>
                <w:rFonts w:ascii="宋体" w:eastAsia="宋体" w:hAnsi="宋体" w:cs="宋体" w:hint="eastAsia"/>
                <w:bCs/>
                <w:sz w:val="21"/>
                <w:szCs w:val="21"/>
                <w:lang w:eastAsia="zh-CN"/>
              </w:rPr>
              <w:t>0</w:t>
            </w:r>
          </w:p>
        </w:tc>
        <w:tc>
          <w:tcPr>
            <w:tcW w:w="802" w:type="dxa"/>
          </w:tcPr>
          <w:p w:rsidR="00886169" w:rsidRPr="00DC7D9B" w:rsidRDefault="00886169" w:rsidP="00495C0F">
            <w:pPr>
              <w:pStyle w:val="TableParagraph"/>
              <w:spacing w:before="125" w:line="312" w:lineRule="auto"/>
              <w:ind w:right="23"/>
              <w:rPr>
                <w:rFonts w:ascii="宋体" w:eastAsia="宋体" w:hAnsi="宋体" w:cs="宋体"/>
                <w:bCs/>
                <w:sz w:val="21"/>
                <w:szCs w:val="21"/>
                <w:lang w:eastAsia="zh-CN"/>
              </w:rPr>
            </w:pPr>
            <w:r>
              <w:rPr>
                <w:rFonts w:ascii="宋体" w:eastAsia="宋体" w:hAnsi="宋体" w:cs="宋体"/>
                <w:bCs/>
                <w:sz w:val="21"/>
                <w:szCs w:val="21"/>
                <w:lang w:eastAsia="zh-CN"/>
              </w:rPr>
              <w:t>4</w:t>
            </w:r>
          </w:p>
        </w:tc>
      </w:tr>
      <w:tr w:rsidR="00886169" w:rsidTr="00495C0F">
        <w:trPr>
          <w:trHeight w:hRule="exact" w:val="624"/>
          <w:jc w:val="center"/>
        </w:trPr>
        <w:tc>
          <w:tcPr>
            <w:tcW w:w="1301" w:type="dxa"/>
            <w:vMerge/>
          </w:tcPr>
          <w:p w:rsidR="00886169" w:rsidRDefault="00886169" w:rsidP="00495C0F">
            <w:pPr>
              <w:pStyle w:val="TableParagraph"/>
              <w:spacing w:before="125" w:line="312" w:lineRule="auto"/>
              <w:ind w:right="23"/>
              <w:rPr>
                <w:rFonts w:ascii="宋体" w:eastAsia="宋体" w:hAnsi="宋体" w:cs="宋体"/>
                <w:b/>
                <w:bCs/>
                <w:sz w:val="21"/>
                <w:szCs w:val="21"/>
                <w:lang w:eastAsia="zh-CN"/>
              </w:rPr>
            </w:pPr>
          </w:p>
        </w:tc>
        <w:tc>
          <w:tcPr>
            <w:tcW w:w="5068" w:type="dxa"/>
            <w:gridSpan w:val="7"/>
          </w:tcPr>
          <w:p w:rsidR="00886169" w:rsidRPr="00DC7D9B" w:rsidRDefault="00886169" w:rsidP="00495C0F">
            <w:pPr>
              <w:spacing w:line="360" w:lineRule="exact"/>
              <w:ind w:firstLineChars="100" w:firstLine="210"/>
              <w:jc w:val="both"/>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hint="eastAsia"/>
                <w:sz w:val="21"/>
                <w:szCs w:val="21"/>
                <w:lang w:eastAsia="zh-CN"/>
              </w:rPr>
              <w:t>1</w:t>
            </w:r>
            <w:r w:rsidRPr="00DC7D9B">
              <w:rPr>
                <w:rFonts w:ascii="Times New Roman" w:eastAsiaTheme="minorEastAsia" w:hAnsi="Times New Roman" w:cs="Times New Roman"/>
                <w:sz w:val="21"/>
                <w:szCs w:val="21"/>
                <w:lang w:eastAsia="zh-CN"/>
              </w:rPr>
              <w:t xml:space="preserve">2 </w:t>
            </w:r>
            <w:r w:rsidRPr="00DC7D9B">
              <w:rPr>
                <w:rFonts w:ascii="Times New Roman" w:eastAsiaTheme="minorEastAsia" w:hAnsi="Times New Roman" w:cs="Times New Roman" w:hint="eastAsia"/>
                <w:sz w:val="21"/>
                <w:szCs w:val="21"/>
                <w:lang w:eastAsia="zh-CN"/>
              </w:rPr>
              <w:t>发酵方式</w:t>
            </w:r>
          </w:p>
        </w:tc>
        <w:tc>
          <w:tcPr>
            <w:tcW w:w="884" w:type="dxa"/>
          </w:tcPr>
          <w:p w:rsidR="00886169" w:rsidRPr="00DC7D9B" w:rsidRDefault="00886169" w:rsidP="00495C0F">
            <w:pPr>
              <w:pStyle w:val="TableParagraph"/>
              <w:spacing w:before="125" w:line="312" w:lineRule="auto"/>
              <w:ind w:right="23"/>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hint="eastAsia"/>
                <w:sz w:val="21"/>
                <w:szCs w:val="21"/>
                <w:lang w:eastAsia="zh-CN"/>
              </w:rPr>
              <w:t>4</w:t>
            </w:r>
          </w:p>
        </w:tc>
        <w:tc>
          <w:tcPr>
            <w:tcW w:w="850" w:type="dxa"/>
            <w:gridSpan w:val="2"/>
          </w:tcPr>
          <w:p w:rsidR="00886169" w:rsidRPr="00DC7D9B" w:rsidRDefault="00886169" w:rsidP="00495C0F">
            <w:pPr>
              <w:pStyle w:val="TableParagraph"/>
              <w:spacing w:before="125" w:line="312" w:lineRule="auto"/>
              <w:ind w:right="23"/>
              <w:rPr>
                <w:rFonts w:ascii="宋体" w:eastAsia="宋体" w:hAnsi="宋体" w:cs="宋体"/>
                <w:bCs/>
                <w:sz w:val="21"/>
                <w:szCs w:val="21"/>
                <w:lang w:eastAsia="zh-CN"/>
              </w:rPr>
            </w:pPr>
            <w:r w:rsidRPr="00DC7D9B">
              <w:rPr>
                <w:rFonts w:ascii="宋体" w:eastAsia="宋体" w:hAnsi="宋体" w:cs="宋体" w:hint="eastAsia"/>
                <w:bCs/>
                <w:sz w:val="21"/>
                <w:szCs w:val="21"/>
                <w:lang w:eastAsia="zh-CN"/>
              </w:rPr>
              <w:t>0</w:t>
            </w:r>
          </w:p>
        </w:tc>
        <w:tc>
          <w:tcPr>
            <w:tcW w:w="802" w:type="dxa"/>
          </w:tcPr>
          <w:p w:rsidR="00886169" w:rsidRPr="00DC7D9B" w:rsidRDefault="00886169" w:rsidP="00495C0F">
            <w:pPr>
              <w:pStyle w:val="TableParagraph"/>
              <w:spacing w:before="125" w:line="312" w:lineRule="auto"/>
              <w:ind w:right="23"/>
              <w:rPr>
                <w:rFonts w:ascii="宋体" w:eastAsia="宋体" w:hAnsi="宋体" w:cs="宋体"/>
                <w:bCs/>
                <w:sz w:val="21"/>
                <w:szCs w:val="21"/>
                <w:lang w:eastAsia="zh-CN"/>
              </w:rPr>
            </w:pPr>
            <w:r w:rsidRPr="00DC7D9B">
              <w:rPr>
                <w:rFonts w:ascii="宋体" w:eastAsia="宋体" w:hAnsi="宋体" w:cs="宋体" w:hint="eastAsia"/>
                <w:bCs/>
                <w:sz w:val="21"/>
                <w:szCs w:val="21"/>
                <w:lang w:eastAsia="zh-CN"/>
              </w:rPr>
              <w:t>4</w:t>
            </w:r>
          </w:p>
        </w:tc>
      </w:tr>
      <w:tr w:rsidR="00886169" w:rsidTr="00495C0F">
        <w:trPr>
          <w:trHeight w:hRule="exact" w:val="624"/>
          <w:jc w:val="center"/>
        </w:trPr>
        <w:tc>
          <w:tcPr>
            <w:tcW w:w="1301" w:type="dxa"/>
            <w:vMerge/>
          </w:tcPr>
          <w:p w:rsidR="00886169" w:rsidRDefault="00886169" w:rsidP="00495C0F">
            <w:pPr>
              <w:pStyle w:val="TableParagraph"/>
              <w:spacing w:before="125" w:line="312" w:lineRule="auto"/>
              <w:ind w:right="23"/>
              <w:rPr>
                <w:rFonts w:ascii="宋体" w:eastAsia="宋体" w:hAnsi="宋体" w:cs="宋体"/>
                <w:b/>
                <w:bCs/>
                <w:sz w:val="21"/>
                <w:szCs w:val="21"/>
                <w:lang w:eastAsia="zh-CN"/>
              </w:rPr>
            </w:pPr>
          </w:p>
        </w:tc>
        <w:tc>
          <w:tcPr>
            <w:tcW w:w="5068" w:type="dxa"/>
            <w:gridSpan w:val="7"/>
          </w:tcPr>
          <w:p w:rsidR="00886169" w:rsidRPr="00DC7D9B" w:rsidRDefault="00886169" w:rsidP="00495C0F">
            <w:pPr>
              <w:spacing w:line="360" w:lineRule="exact"/>
              <w:ind w:firstLineChars="100" w:firstLine="210"/>
              <w:jc w:val="both"/>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hint="eastAsia"/>
                <w:sz w:val="21"/>
                <w:szCs w:val="21"/>
                <w:lang w:eastAsia="zh-CN"/>
              </w:rPr>
              <w:t>1</w:t>
            </w:r>
            <w:r w:rsidRPr="00DC7D9B">
              <w:rPr>
                <w:rFonts w:ascii="Times New Roman" w:eastAsiaTheme="minorEastAsia" w:hAnsi="Times New Roman" w:cs="Times New Roman"/>
                <w:sz w:val="21"/>
                <w:szCs w:val="21"/>
                <w:lang w:eastAsia="zh-CN"/>
              </w:rPr>
              <w:t xml:space="preserve">3 </w:t>
            </w:r>
            <w:r w:rsidRPr="00DC7D9B">
              <w:rPr>
                <w:rFonts w:ascii="Times New Roman" w:eastAsiaTheme="minorEastAsia" w:hAnsi="Times New Roman" w:cs="Times New Roman" w:hint="eastAsia"/>
                <w:sz w:val="21"/>
                <w:szCs w:val="21"/>
                <w:lang w:eastAsia="zh-CN"/>
              </w:rPr>
              <w:t>发酵工艺控制</w:t>
            </w:r>
          </w:p>
        </w:tc>
        <w:tc>
          <w:tcPr>
            <w:tcW w:w="884" w:type="dxa"/>
          </w:tcPr>
          <w:p w:rsidR="00886169" w:rsidRPr="00DC7D9B" w:rsidRDefault="00886169" w:rsidP="00495C0F">
            <w:pPr>
              <w:pStyle w:val="TableParagraph"/>
              <w:spacing w:before="125" w:line="312" w:lineRule="auto"/>
              <w:ind w:right="23"/>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hint="eastAsia"/>
                <w:sz w:val="21"/>
                <w:szCs w:val="21"/>
                <w:lang w:eastAsia="zh-CN"/>
              </w:rPr>
              <w:t>0</w:t>
            </w:r>
          </w:p>
        </w:tc>
        <w:tc>
          <w:tcPr>
            <w:tcW w:w="850" w:type="dxa"/>
            <w:gridSpan w:val="2"/>
          </w:tcPr>
          <w:p w:rsidR="00886169" w:rsidRPr="00DC7D9B" w:rsidRDefault="00886169" w:rsidP="00495C0F">
            <w:pPr>
              <w:pStyle w:val="TableParagraph"/>
              <w:spacing w:before="125" w:line="312" w:lineRule="auto"/>
              <w:ind w:right="23"/>
              <w:rPr>
                <w:rFonts w:ascii="宋体" w:eastAsia="宋体" w:hAnsi="宋体" w:cs="宋体"/>
                <w:bCs/>
                <w:sz w:val="21"/>
                <w:szCs w:val="21"/>
                <w:lang w:eastAsia="zh-CN"/>
              </w:rPr>
            </w:pPr>
            <w:r>
              <w:rPr>
                <w:rFonts w:ascii="宋体" w:eastAsia="宋体" w:hAnsi="宋体" w:cs="宋体"/>
                <w:bCs/>
                <w:sz w:val="21"/>
                <w:szCs w:val="21"/>
                <w:lang w:eastAsia="zh-CN"/>
              </w:rPr>
              <w:t>2</w:t>
            </w:r>
          </w:p>
        </w:tc>
        <w:tc>
          <w:tcPr>
            <w:tcW w:w="802" w:type="dxa"/>
          </w:tcPr>
          <w:p w:rsidR="00886169" w:rsidRPr="00DC7D9B" w:rsidRDefault="00886169" w:rsidP="00495C0F">
            <w:pPr>
              <w:pStyle w:val="TableParagraph"/>
              <w:spacing w:before="125" w:line="312" w:lineRule="auto"/>
              <w:ind w:right="23"/>
              <w:rPr>
                <w:rFonts w:ascii="宋体" w:eastAsia="宋体" w:hAnsi="宋体" w:cs="宋体"/>
                <w:bCs/>
                <w:sz w:val="21"/>
                <w:szCs w:val="21"/>
                <w:lang w:eastAsia="zh-CN"/>
              </w:rPr>
            </w:pPr>
            <w:r>
              <w:rPr>
                <w:rFonts w:ascii="宋体" w:eastAsia="宋体" w:hAnsi="宋体" w:cs="宋体"/>
                <w:bCs/>
                <w:sz w:val="21"/>
                <w:szCs w:val="21"/>
                <w:lang w:eastAsia="zh-CN"/>
              </w:rPr>
              <w:t>2</w:t>
            </w:r>
          </w:p>
        </w:tc>
      </w:tr>
      <w:tr w:rsidR="00886169" w:rsidTr="00495C0F">
        <w:trPr>
          <w:trHeight w:hRule="exact" w:val="624"/>
          <w:jc w:val="center"/>
        </w:trPr>
        <w:tc>
          <w:tcPr>
            <w:tcW w:w="1301" w:type="dxa"/>
            <w:vMerge/>
          </w:tcPr>
          <w:p w:rsidR="00886169" w:rsidRDefault="00886169" w:rsidP="00495C0F">
            <w:pPr>
              <w:pStyle w:val="TableParagraph"/>
              <w:spacing w:before="125" w:line="312" w:lineRule="auto"/>
              <w:ind w:right="23"/>
              <w:rPr>
                <w:rFonts w:ascii="宋体" w:eastAsia="宋体" w:hAnsi="宋体" w:cs="宋体"/>
                <w:b/>
                <w:bCs/>
                <w:sz w:val="21"/>
                <w:szCs w:val="21"/>
                <w:lang w:eastAsia="zh-CN"/>
              </w:rPr>
            </w:pPr>
          </w:p>
        </w:tc>
        <w:tc>
          <w:tcPr>
            <w:tcW w:w="5068" w:type="dxa"/>
            <w:gridSpan w:val="7"/>
          </w:tcPr>
          <w:p w:rsidR="00886169" w:rsidRPr="00DC7D9B" w:rsidRDefault="00886169" w:rsidP="00495C0F">
            <w:pPr>
              <w:spacing w:line="360" w:lineRule="exact"/>
              <w:ind w:firstLineChars="100" w:firstLine="210"/>
              <w:jc w:val="both"/>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hint="eastAsia"/>
                <w:sz w:val="21"/>
                <w:szCs w:val="21"/>
                <w:lang w:eastAsia="zh-CN"/>
              </w:rPr>
              <w:t>1</w:t>
            </w:r>
            <w:r w:rsidRPr="00DC7D9B">
              <w:rPr>
                <w:rFonts w:ascii="Times New Roman" w:eastAsiaTheme="minorEastAsia" w:hAnsi="Times New Roman" w:cs="Times New Roman"/>
                <w:sz w:val="21"/>
                <w:szCs w:val="21"/>
                <w:lang w:eastAsia="zh-CN"/>
              </w:rPr>
              <w:t xml:space="preserve">4 </w:t>
            </w:r>
            <w:r w:rsidRPr="00DC7D9B">
              <w:rPr>
                <w:rFonts w:ascii="Times New Roman" w:eastAsiaTheme="minorEastAsia" w:hAnsi="Times New Roman" w:cs="Times New Roman" w:hint="eastAsia"/>
                <w:sz w:val="21"/>
                <w:szCs w:val="21"/>
                <w:lang w:eastAsia="zh-CN"/>
              </w:rPr>
              <w:t>发酵产物的分离纯化</w:t>
            </w:r>
          </w:p>
        </w:tc>
        <w:tc>
          <w:tcPr>
            <w:tcW w:w="884" w:type="dxa"/>
          </w:tcPr>
          <w:p w:rsidR="00886169" w:rsidRPr="00DC7D9B" w:rsidRDefault="00886169" w:rsidP="00495C0F">
            <w:pPr>
              <w:pStyle w:val="TableParagraph"/>
              <w:spacing w:before="125" w:line="312" w:lineRule="auto"/>
              <w:ind w:right="23"/>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hint="eastAsia"/>
                <w:sz w:val="21"/>
                <w:szCs w:val="21"/>
                <w:lang w:eastAsia="zh-CN"/>
              </w:rPr>
              <w:t>0</w:t>
            </w:r>
          </w:p>
        </w:tc>
        <w:tc>
          <w:tcPr>
            <w:tcW w:w="850" w:type="dxa"/>
            <w:gridSpan w:val="2"/>
          </w:tcPr>
          <w:p w:rsidR="00886169" w:rsidRPr="00DC7D9B" w:rsidRDefault="00886169" w:rsidP="00495C0F">
            <w:pPr>
              <w:pStyle w:val="TableParagraph"/>
              <w:spacing w:before="125" w:line="312" w:lineRule="auto"/>
              <w:ind w:right="23"/>
              <w:rPr>
                <w:rFonts w:ascii="宋体" w:eastAsia="宋体" w:hAnsi="宋体" w:cs="宋体"/>
                <w:bCs/>
                <w:sz w:val="21"/>
                <w:szCs w:val="21"/>
                <w:lang w:eastAsia="zh-CN"/>
              </w:rPr>
            </w:pPr>
            <w:r>
              <w:rPr>
                <w:rFonts w:ascii="宋体" w:eastAsia="宋体" w:hAnsi="宋体" w:cs="宋体"/>
                <w:bCs/>
                <w:sz w:val="21"/>
                <w:szCs w:val="21"/>
                <w:lang w:eastAsia="zh-CN"/>
              </w:rPr>
              <w:t>2</w:t>
            </w:r>
          </w:p>
        </w:tc>
        <w:tc>
          <w:tcPr>
            <w:tcW w:w="802" w:type="dxa"/>
          </w:tcPr>
          <w:p w:rsidR="00886169" w:rsidRPr="00DC7D9B" w:rsidRDefault="00886169" w:rsidP="00495C0F">
            <w:pPr>
              <w:pStyle w:val="TableParagraph"/>
              <w:spacing w:before="125" w:line="312" w:lineRule="auto"/>
              <w:ind w:right="23"/>
              <w:rPr>
                <w:rFonts w:ascii="宋体" w:eastAsia="宋体" w:hAnsi="宋体" w:cs="宋体"/>
                <w:bCs/>
                <w:sz w:val="21"/>
                <w:szCs w:val="21"/>
                <w:lang w:eastAsia="zh-CN"/>
              </w:rPr>
            </w:pPr>
            <w:r>
              <w:rPr>
                <w:rFonts w:ascii="宋体" w:eastAsia="宋体" w:hAnsi="宋体" w:cs="宋体"/>
                <w:bCs/>
                <w:sz w:val="21"/>
                <w:szCs w:val="21"/>
                <w:lang w:eastAsia="zh-CN"/>
              </w:rPr>
              <w:t>2</w:t>
            </w:r>
          </w:p>
        </w:tc>
      </w:tr>
      <w:tr w:rsidR="00886169" w:rsidTr="00495C0F">
        <w:trPr>
          <w:trHeight w:hRule="exact" w:val="624"/>
          <w:jc w:val="center"/>
        </w:trPr>
        <w:tc>
          <w:tcPr>
            <w:tcW w:w="1301" w:type="dxa"/>
            <w:vMerge/>
          </w:tcPr>
          <w:p w:rsidR="00886169" w:rsidRDefault="00886169" w:rsidP="00495C0F">
            <w:pPr>
              <w:pStyle w:val="TableParagraph"/>
              <w:spacing w:before="125" w:line="312" w:lineRule="auto"/>
              <w:ind w:right="23"/>
              <w:rPr>
                <w:rFonts w:ascii="宋体" w:eastAsia="宋体" w:hAnsi="宋体" w:cs="宋体"/>
                <w:b/>
                <w:bCs/>
                <w:sz w:val="21"/>
                <w:szCs w:val="21"/>
                <w:lang w:eastAsia="zh-CN"/>
              </w:rPr>
            </w:pPr>
          </w:p>
        </w:tc>
        <w:tc>
          <w:tcPr>
            <w:tcW w:w="5068" w:type="dxa"/>
            <w:gridSpan w:val="7"/>
          </w:tcPr>
          <w:p w:rsidR="00886169" w:rsidRPr="00DC7D9B" w:rsidRDefault="00886169" w:rsidP="00495C0F">
            <w:pPr>
              <w:spacing w:line="360" w:lineRule="exact"/>
              <w:ind w:firstLineChars="100" w:firstLine="210"/>
              <w:jc w:val="both"/>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hint="eastAsia"/>
                <w:sz w:val="21"/>
                <w:szCs w:val="21"/>
                <w:lang w:eastAsia="zh-CN"/>
              </w:rPr>
              <w:t>1</w:t>
            </w:r>
            <w:r w:rsidRPr="00DC7D9B">
              <w:rPr>
                <w:rFonts w:ascii="Times New Roman" w:eastAsiaTheme="minorEastAsia" w:hAnsi="Times New Roman" w:cs="Times New Roman"/>
                <w:sz w:val="21"/>
                <w:szCs w:val="21"/>
                <w:lang w:eastAsia="zh-CN"/>
              </w:rPr>
              <w:t xml:space="preserve">5 </w:t>
            </w:r>
            <w:r w:rsidRPr="00DC7D9B">
              <w:rPr>
                <w:rFonts w:ascii="Times New Roman" w:eastAsiaTheme="minorEastAsia" w:hAnsi="Times New Roman" w:cs="Times New Roman" w:hint="eastAsia"/>
                <w:sz w:val="21"/>
                <w:szCs w:val="21"/>
                <w:lang w:eastAsia="zh-CN"/>
              </w:rPr>
              <w:t>发酵设备</w:t>
            </w:r>
          </w:p>
        </w:tc>
        <w:tc>
          <w:tcPr>
            <w:tcW w:w="884" w:type="dxa"/>
          </w:tcPr>
          <w:p w:rsidR="00886169" w:rsidRPr="00DC7D9B" w:rsidRDefault="00886169" w:rsidP="00495C0F">
            <w:pPr>
              <w:pStyle w:val="TableParagraph"/>
              <w:spacing w:before="125" w:line="312" w:lineRule="auto"/>
              <w:ind w:right="23"/>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hint="eastAsia"/>
                <w:sz w:val="21"/>
                <w:szCs w:val="21"/>
                <w:lang w:eastAsia="zh-CN"/>
              </w:rPr>
              <w:t>0</w:t>
            </w:r>
          </w:p>
        </w:tc>
        <w:tc>
          <w:tcPr>
            <w:tcW w:w="850" w:type="dxa"/>
            <w:gridSpan w:val="2"/>
          </w:tcPr>
          <w:p w:rsidR="00886169" w:rsidRPr="00DC7D9B" w:rsidRDefault="00886169" w:rsidP="00495C0F">
            <w:pPr>
              <w:pStyle w:val="TableParagraph"/>
              <w:spacing w:before="125" w:line="312" w:lineRule="auto"/>
              <w:ind w:right="23"/>
              <w:rPr>
                <w:rFonts w:ascii="宋体" w:eastAsia="宋体" w:hAnsi="宋体" w:cs="宋体"/>
                <w:bCs/>
                <w:sz w:val="21"/>
                <w:szCs w:val="21"/>
                <w:lang w:eastAsia="zh-CN"/>
              </w:rPr>
            </w:pPr>
            <w:r>
              <w:rPr>
                <w:rFonts w:ascii="宋体" w:eastAsia="宋体" w:hAnsi="宋体" w:cs="宋体"/>
                <w:bCs/>
                <w:sz w:val="21"/>
                <w:szCs w:val="21"/>
                <w:lang w:eastAsia="zh-CN"/>
              </w:rPr>
              <w:t>2</w:t>
            </w:r>
          </w:p>
        </w:tc>
        <w:tc>
          <w:tcPr>
            <w:tcW w:w="802" w:type="dxa"/>
          </w:tcPr>
          <w:p w:rsidR="00886169" w:rsidRPr="00DC7D9B" w:rsidRDefault="00886169" w:rsidP="00495C0F">
            <w:pPr>
              <w:pStyle w:val="TableParagraph"/>
              <w:spacing w:before="125" w:line="312" w:lineRule="auto"/>
              <w:ind w:right="23"/>
              <w:rPr>
                <w:rFonts w:ascii="宋体" w:eastAsia="宋体" w:hAnsi="宋体" w:cs="宋体"/>
                <w:bCs/>
                <w:sz w:val="21"/>
                <w:szCs w:val="21"/>
                <w:lang w:eastAsia="zh-CN"/>
              </w:rPr>
            </w:pPr>
            <w:r>
              <w:rPr>
                <w:rFonts w:ascii="宋体" w:eastAsia="宋体" w:hAnsi="宋体" w:cs="宋体"/>
                <w:bCs/>
                <w:sz w:val="21"/>
                <w:szCs w:val="21"/>
                <w:lang w:eastAsia="zh-CN"/>
              </w:rPr>
              <w:t>2</w:t>
            </w:r>
          </w:p>
        </w:tc>
      </w:tr>
      <w:tr w:rsidR="00886169" w:rsidTr="00495C0F">
        <w:trPr>
          <w:trHeight w:hRule="exact" w:val="624"/>
          <w:jc w:val="center"/>
        </w:trPr>
        <w:tc>
          <w:tcPr>
            <w:tcW w:w="1301" w:type="dxa"/>
            <w:vMerge/>
          </w:tcPr>
          <w:p w:rsidR="00886169" w:rsidRDefault="00886169" w:rsidP="00495C0F">
            <w:pPr>
              <w:pStyle w:val="TableParagraph"/>
              <w:spacing w:before="125" w:line="312" w:lineRule="auto"/>
              <w:ind w:right="23"/>
              <w:rPr>
                <w:rFonts w:ascii="宋体" w:eastAsia="宋体" w:hAnsi="宋体" w:cs="宋体"/>
                <w:b/>
                <w:bCs/>
                <w:sz w:val="21"/>
                <w:szCs w:val="21"/>
                <w:lang w:eastAsia="zh-CN"/>
              </w:rPr>
            </w:pPr>
          </w:p>
        </w:tc>
        <w:tc>
          <w:tcPr>
            <w:tcW w:w="5068" w:type="dxa"/>
            <w:gridSpan w:val="7"/>
          </w:tcPr>
          <w:p w:rsidR="00886169" w:rsidRPr="00DC7D9B" w:rsidRDefault="00886169" w:rsidP="00495C0F">
            <w:pPr>
              <w:spacing w:line="360" w:lineRule="exact"/>
              <w:ind w:firstLineChars="100" w:firstLine="210"/>
              <w:jc w:val="both"/>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hint="eastAsia"/>
                <w:sz w:val="21"/>
                <w:szCs w:val="21"/>
                <w:lang w:eastAsia="zh-CN"/>
              </w:rPr>
              <w:t>1</w:t>
            </w:r>
            <w:r w:rsidRPr="00DC7D9B">
              <w:rPr>
                <w:rFonts w:ascii="Times New Roman" w:eastAsiaTheme="minorEastAsia" w:hAnsi="Times New Roman" w:cs="Times New Roman"/>
                <w:sz w:val="21"/>
                <w:szCs w:val="21"/>
                <w:lang w:eastAsia="zh-CN"/>
              </w:rPr>
              <w:t xml:space="preserve">6 </w:t>
            </w:r>
            <w:r w:rsidRPr="00DC7D9B">
              <w:rPr>
                <w:rFonts w:ascii="Times New Roman" w:eastAsiaTheme="minorEastAsia" w:hAnsi="Times New Roman" w:cs="Times New Roman"/>
                <w:sz w:val="21"/>
                <w:szCs w:val="21"/>
                <w:lang w:eastAsia="zh-CN"/>
              </w:rPr>
              <w:t>食用菌</w:t>
            </w:r>
            <w:r w:rsidRPr="00DC7D9B">
              <w:rPr>
                <w:rFonts w:ascii="Times New Roman" w:eastAsiaTheme="minorEastAsia" w:hAnsi="Times New Roman" w:cs="Times New Roman" w:hint="eastAsia"/>
                <w:sz w:val="21"/>
                <w:szCs w:val="21"/>
                <w:lang w:eastAsia="zh-CN"/>
              </w:rPr>
              <w:t>发酵工程的应用实例</w:t>
            </w:r>
          </w:p>
        </w:tc>
        <w:tc>
          <w:tcPr>
            <w:tcW w:w="884" w:type="dxa"/>
          </w:tcPr>
          <w:p w:rsidR="00886169" w:rsidRPr="00DC7D9B" w:rsidRDefault="00886169" w:rsidP="00495C0F">
            <w:pPr>
              <w:pStyle w:val="TableParagraph"/>
              <w:spacing w:before="125" w:line="312" w:lineRule="auto"/>
              <w:ind w:right="23"/>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hint="eastAsia"/>
                <w:sz w:val="21"/>
                <w:szCs w:val="21"/>
                <w:lang w:eastAsia="zh-CN"/>
              </w:rPr>
              <w:t>4</w:t>
            </w:r>
          </w:p>
        </w:tc>
        <w:tc>
          <w:tcPr>
            <w:tcW w:w="850" w:type="dxa"/>
            <w:gridSpan w:val="2"/>
          </w:tcPr>
          <w:p w:rsidR="00886169" w:rsidRPr="00DC7D9B" w:rsidRDefault="00886169" w:rsidP="00495C0F">
            <w:pPr>
              <w:pStyle w:val="TableParagraph"/>
              <w:spacing w:before="125" w:line="312" w:lineRule="auto"/>
              <w:ind w:right="23"/>
              <w:rPr>
                <w:rFonts w:ascii="宋体" w:eastAsia="宋体" w:hAnsi="宋体" w:cs="宋体"/>
                <w:bCs/>
                <w:sz w:val="21"/>
                <w:szCs w:val="21"/>
                <w:lang w:eastAsia="zh-CN"/>
              </w:rPr>
            </w:pPr>
            <w:r w:rsidRPr="00DC7D9B">
              <w:rPr>
                <w:rFonts w:ascii="宋体" w:eastAsia="宋体" w:hAnsi="宋体" w:cs="宋体" w:hint="eastAsia"/>
                <w:bCs/>
                <w:sz w:val="21"/>
                <w:szCs w:val="21"/>
                <w:lang w:eastAsia="zh-CN"/>
              </w:rPr>
              <w:t>0</w:t>
            </w:r>
          </w:p>
        </w:tc>
        <w:tc>
          <w:tcPr>
            <w:tcW w:w="802" w:type="dxa"/>
          </w:tcPr>
          <w:p w:rsidR="00886169" w:rsidRPr="00DC7D9B" w:rsidRDefault="00886169" w:rsidP="00495C0F">
            <w:pPr>
              <w:pStyle w:val="TableParagraph"/>
              <w:spacing w:before="125" w:line="312" w:lineRule="auto"/>
              <w:ind w:right="23"/>
              <w:rPr>
                <w:rFonts w:ascii="宋体" w:eastAsia="宋体" w:hAnsi="宋体" w:cs="宋体"/>
                <w:bCs/>
                <w:sz w:val="21"/>
                <w:szCs w:val="21"/>
                <w:lang w:eastAsia="zh-CN"/>
              </w:rPr>
            </w:pPr>
            <w:r w:rsidRPr="00DC7D9B">
              <w:rPr>
                <w:rFonts w:ascii="宋体" w:eastAsia="宋体" w:hAnsi="宋体" w:cs="宋体" w:hint="eastAsia"/>
                <w:bCs/>
                <w:sz w:val="21"/>
                <w:szCs w:val="21"/>
                <w:lang w:eastAsia="zh-CN"/>
              </w:rPr>
              <w:t>4</w:t>
            </w:r>
          </w:p>
        </w:tc>
      </w:tr>
      <w:tr w:rsidR="00886169" w:rsidTr="00495C0F">
        <w:trPr>
          <w:trHeight w:hRule="exact" w:val="624"/>
          <w:jc w:val="center"/>
        </w:trPr>
        <w:tc>
          <w:tcPr>
            <w:tcW w:w="1301" w:type="dxa"/>
            <w:vMerge/>
          </w:tcPr>
          <w:p w:rsidR="00886169" w:rsidRDefault="00886169" w:rsidP="00495C0F">
            <w:pPr>
              <w:pStyle w:val="TableParagraph"/>
              <w:spacing w:before="125" w:line="312" w:lineRule="auto"/>
              <w:ind w:right="23"/>
              <w:jc w:val="center"/>
              <w:rPr>
                <w:rFonts w:ascii="宋体" w:eastAsia="宋体" w:hAnsi="宋体" w:cs="宋体"/>
                <w:b/>
                <w:bCs/>
                <w:sz w:val="21"/>
                <w:szCs w:val="21"/>
                <w:lang w:eastAsia="zh-CN"/>
              </w:rPr>
            </w:pPr>
          </w:p>
        </w:tc>
        <w:tc>
          <w:tcPr>
            <w:tcW w:w="5068" w:type="dxa"/>
            <w:gridSpan w:val="7"/>
          </w:tcPr>
          <w:p w:rsidR="00886169" w:rsidRPr="00DC7D9B" w:rsidRDefault="00886169" w:rsidP="00495C0F">
            <w:pPr>
              <w:pStyle w:val="TableParagraph"/>
              <w:spacing w:before="125" w:line="312" w:lineRule="auto"/>
              <w:ind w:right="23"/>
              <w:jc w:val="center"/>
              <w:rPr>
                <w:sz w:val="24"/>
                <w:lang w:eastAsia="zh-CN"/>
              </w:rPr>
            </w:pPr>
            <w:r w:rsidRPr="00DC7D9B">
              <w:rPr>
                <w:rFonts w:ascii="宋体" w:eastAsia="宋体" w:hAnsi="宋体" w:cs="宋体" w:hint="eastAsia"/>
                <w:sz w:val="21"/>
                <w:szCs w:val="21"/>
                <w:lang w:eastAsia="zh-CN"/>
              </w:rPr>
              <w:t>合 计</w:t>
            </w:r>
          </w:p>
        </w:tc>
        <w:tc>
          <w:tcPr>
            <w:tcW w:w="884" w:type="dxa"/>
          </w:tcPr>
          <w:p w:rsidR="00886169" w:rsidRPr="00DC7D9B" w:rsidRDefault="00886169" w:rsidP="00495C0F">
            <w:pPr>
              <w:pStyle w:val="TableParagraph"/>
              <w:spacing w:before="125" w:line="312" w:lineRule="auto"/>
              <w:ind w:right="23"/>
              <w:rPr>
                <w:rFonts w:ascii="Times New Roman" w:eastAsia="宋体" w:hAnsi="Times New Roman" w:cs="Times New Roman"/>
                <w:sz w:val="21"/>
                <w:szCs w:val="21"/>
                <w:lang w:eastAsia="zh-CN"/>
              </w:rPr>
            </w:pPr>
            <w:r w:rsidRPr="00DC7D9B">
              <w:rPr>
                <w:rFonts w:ascii="Times New Roman" w:eastAsia="宋体" w:hAnsi="Times New Roman" w:cs="Times New Roman"/>
                <w:sz w:val="21"/>
                <w:szCs w:val="21"/>
                <w:lang w:eastAsia="zh-CN"/>
              </w:rPr>
              <w:t>32</w:t>
            </w:r>
          </w:p>
        </w:tc>
        <w:tc>
          <w:tcPr>
            <w:tcW w:w="850" w:type="dxa"/>
            <w:gridSpan w:val="2"/>
          </w:tcPr>
          <w:p w:rsidR="00886169" w:rsidRPr="00DC7D9B" w:rsidRDefault="00886169" w:rsidP="00495C0F">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16</w:t>
            </w:r>
          </w:p>
        </w:tc>
        <w:tc>
          <w:tcPr>
            <w:tcW w:w="802" w:type="dxa"/>
          </w:tcPr>
          <w:p w:rsidR="00886169" w:rsidRPr="00DC7D9B" w:rsidRDefault="00886169" w:rsidP="00495C0F">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48</w:t>
            </w:r>
          </w:p>
        </w:tc>
      </w:tr>
      <w:tr w:rsidR="00886169" w:rsidTr="00495C0F">
        <w:trPr>
          <w:trHeight w:hRule="exact" w:val="1721"/>
          <w:jc w:val="center"/>
        </w:trPr>
        <w:tc>
          <w:tcPr>
            <w:tcW w:w="1301" w:type="dxa"/>
            <w:vAlign w:val="center"/>
          </w:tcPr>
          <w:p w:rsidR="00886169" w:rsidRDefault="00886169" w:rsidP="00495C0F">
            <w:pPr>
              <w:pStyle w:val="TableParagraph"/>
              <w:jc w:val="center"/>
              <w:rPr>
                <w:rFonts w:ascii="宋体"/>
                <w:b/>
                <w:sz w:val="21"/>
                <w:lang w:eastAsia="zh-CN"/>
              </w:rPr>
            </w:pPr>
            <w:r>
              <w:rPr>
                <w:rFonts w:ascii="宋体"/>
                <w:b/>
                <w:w w:val="98"/>
                <w:sz w:val="21"/>
                <w:lang w:eastAsia="zh-CN"/>
              </w:rPr>
              <w:t>F</w:t>
            </w:r>
          </w:p>
          <w:p w:rsidR="00886169" w:rsidRDefault="00886169" w:rsidP="00495C0F">
            <w:pPr>
              <w:pStyle w:val="TableParagraph"/>
              <w:spacing w:before="43"/>
              <w:ind w:left="104" w:right="93"/>
              <w:jc w:val="center"/>
              <w:rPr>
                <w:rFonts w:ascii="宋体" w:eastAsia="宋体"/>
                <w:b/>
                <w:sz w:val="21"/>
                <w:lang w:eastAsia="zh-CN"/>
              </w:rPr>
            </w:pPr>
            <w:r>
              <w:rPr>
                <w:rFonts w:ascii="宋体" w:eastAsia="宋体" w:hint="eastAsia"/>
                <w:b/>
                <w:sz w:val="21"/>
                <w:lang w:eastAsia="zh-CN"/>
              </w:rPr>
              <w:t>教学方式</w:t>
            </w:r>
          </w:p>
        </w:tc>
        <w:tc>
          <w:tcPr>
            <w:tcW w:w="7604" w:type="dxa"/>
            <w:gridSpan w:val="11"/>
            <w:vAlign w:val="center"/>
          </w:tcPr>
          <w:p w:rsidR="00886169" w:rsidRDefault="00886169" w:rsidP="00495C0F">
            <w:pPr>
              <w:pStyle w:val="TableParagraph"/>
              <w:tabs>
                <w:tab w:val="left" w:pos="1614"/>
                <w:tab w:val="left" w:pos="3145"/>
                <w:tab w:val="left" w:pos="5039"/>
              </w:tabs>
              <w:spacing w:before="183"/>
              <w:ind w:left="201"/>
              <w:jc w:val="both"/>
              <w:rPr>
                <w:rFonts w:ascii="宋体" w:eastAsia="宋体" w:hAnsi="宋体" w:cs="宋体"/>
                <w:sz w:val="21"/>
                <w:szCs w:val="21"/>
                <w:lang w:eastAsia="zh-CN"/>
              </w:rPr>
            </w:pPr>
            <w:r w:rsidRPr="0064207A">
              <w:rPr>
                <w:rFonts w:ascii="Wingdings 2" w:hAnsi="Wingdings 2" w:cs="Segoe UI Emoji"/>
                <w:b/>
                <w:sz w:val="21"/>
                <w:szCs w:val="21"/>
                <w:lang w:eastAsia="zh-CN"/>
              </w:rPr>
              <w:t></w:t>
            </w:r>
            <w:r>
              <w:rPr>
                <w:rFonts w:ascii="宋体" w:eastAsia="宋体" w:hAnsi="宋体" w:cs="宋体" w:hint="eastAsia"/>
                <w:sz w:val="21"/>
                <w:szCs w:val="21"/>
                <w:lang w:eastAsia="zh-CN"/>
              </w:rPr>
              <w:t>课堂讲授</w:t>
            </w:r>
            <w:r>
              <w:rPr>
                <w:rFonts w:ascii="宋体" w:eastAsia="宋体" w:hAnsi="宋体" w:cs="宋体" w:hint="eastAsia"/>
                <w:sz w:val="21"/>
                <w:szCs w:val="21"/>
                <w:lang w:eastAsia="zh-CN"/>
              </w:rPr>
              <w:tab/>
            </w:r>
            <w:r>
              <w:rPr>
                <w:rFonts w:ascii="宋体" w:eastAsia="宋体" w:hAnsi="宋体" w:cs="宋体" w:hint="eastAsia"/>
                <w:spacing w:val="-3"/>
                <w:sz w:val="21"/>
                <w:szCs w:val="21"/>
              </w:rPr>
              <w:sym w:font="Wingdings 2" w:char="00A3"/>
            </w:r>
            <w:r>
              <w:rPr>
                <w:rFonts w:ascii="宋体" w:eastAsia="宋体" w:hAnsi="宋体" w:cs="宋体" w:hint="eastAsia"/>
                <w:sz w:val="21"/>
                <w:szCs w:val="21"/>
                <w:lang w:eastAsia="zh-CN"/>
              </w:rPr>
              <w:t>讨论座谈</w:t>
            </w:r>
            <w:r>
              <w:rPr>
                <w:rFonts w:ascii="宋体" w:eastAsia="宋体" w:hAnsi="宋体" w:cs="宋体" w:hint="eastAsia"/>
                <w:sz w:val="21"/>
                <w:szCs w:val="21"/>
                <w:lang w:eastAsia="zh-CN"/>
              </w:rPr>
              <w:tab/>
            </w:r>
            <w:r w:rsidRPr="0064207A">
              <w:rPr>
                <w:rFonts w:ascii="Wingdings 2" w:hAnsi="Wingdings 2" w:cs="Segoe UI Emoji"/>
                <w:b/>
                <w:sz w:val="21"/>
                <w:szCs w:val="21"/>
                <w:lang w:eastAsia="zh-CN"/>
              </w:rPr>
              <w:t></w:t>
            </w:r>
            <w:r>
              <w:rPr>
                <w:rFonts w:ascii="宋体" w:eastAsia="宋体" w:hAnsi="宋体" w:cs="宋体" w:hint="eastAsia"/>
                <w:sz w:val="21"/>
                <w:szCs w:val="21"/>
                <w:lang w:eastAsia="zh-CN"/>
              </w:rPr>
              <w:t>问题导向学习</w:t>
            </w:r>
            <w:r>
              <w:rPr>
                <w:rFonts w:ascii="宋体" w:eastAsia="宋体" w:hAnsi="宋体" w:cs="宋体" w:hint="eastAsia"/>
                <w:sz w:val="21"/>
                <w:szCs w:val="21"/>
                <w:lang w:eastAsia="zh-CN"/>
              </w:rPr>
              <w:tab/>
            </w:r>
            <w:r w:rsidRPr="0064207A">
              <w:rPr>
                <w:rFonts w:ascii="Wingdings 2" w:hAnsi="Wingdings 2" w:cs="Segoe UI Emoji"/>
                <w:b/>
                <w:sz w:val="21"/>
                <w:szCs w:val="21"/>
                <w:lang w:eastAsia="zh-CN"/>
              </w:rPr>
              <w:t></w:t>
            </w:r>
            <w:r>
              <w:rPr>
                <w:rFonts w:ascii="宋体" w:eastAsia="宋体" w:hAnsi="宋体" w:cs="宋体" w:hint="eastAsia"/>
                <w:sz w:val="21"/>
                <w:szCs w:val="21"/>
                <w:lang w:eastAsia="zh-CN"/>
              </w:rPr>
              <w:t>分组合作学习</w:t>
            </w:r>
          </w:p>
          <w:p w:rsidR="00886169" w:rsidRDefault="00886169" w:rsidP="00495C0F">
            <w:pPr>
              <w:pStyle w:val="TableParagraph"/>
              <w:tabs>
                <w:tab w:val="left" w:pos="1614"/>
                <w:tab w:val="left" w:pos="3145"/>
                <w:tab w:val="left" w:pos="5039"/>
              </w:tabs>
              <w:spacing w:before="52"/>
              <w:ind w:left="201"/>
              <w:jc w:val="both"/>
              <w:rPr>
                <w:rFonts w:ascii="宋体" w:eastAsia="宋体" w:hAnsi="宋体" w:cs="宋体"/>
                <w:sz w:val="21"/>
                <w:szCs w:val="21"/>
                <w:lang w:eastAsia="zh-CN"/>
              </w:rPr>
            </w:pPr>
            <w:r w:rsidRPr="0064207A">
              <w:rPr>
                <w:rFonts w:ascii="Wingdings 2" w:hAnsi="Wingdings 2" w:cs="Segoe UI Emoji"/>
                <w:b/>
                <w:sz w:val="21"/>
                <w:szCs w:val="21"/>
                <w:lang w:eastAsia="zh-CN"/>
              </w:rPr>
              <w:t></w:t>
            </w:r>
            <w:r>
              <w:rPr>
                <w:rFonts w:ascii="宋体" w:eastAsia="宋体" w:hAnsi="宋体" w:cs="宋体" w:hint="eastAsia"/>
                <w:sz w:val="21"/>
                <w:szCs w:val="21"/>
                <w:lang w:eastAsia="zh-CN"/>
              </w:rPr>
              <w:t>专题学习</w:t>
            </w:r>
            <w:r>
              <w:rPr>
                <w:rFonts w:ascii="宋体" w:eastAsia="宋体" w:hAnsi="宋体" w:cs="宋体" w:hint="eastAsia"/>
                <w:sz w:val="21"/>
                <w:szCs w:val="21"/>
                <w:lang w:eastAsia="zh-CN"/>
              </w:rPr>
              <w:tab/>
            </w:r>
            <w:r>
              <w:rPr>
                <w:rFonts w:ascii="宋体" w:eastAsia="宋体" w:hAnsi="宋体" w:cs="宋体" w:hint="eastAsia"/>
                <w:spacing w:val="-3"/>
                <w:sz w:val="21"/>
                <w:szCs w:val="21"/>
              </w:rPr>
              <w:sym w:font="Wingdings 2" w:char="00A3"/>
            </w:r>
            <w:r>
              <w:rPr>
                <w:rFonts w:ascii="宋体" w:eastAsia="宋体" w:hAnsi="宋体" w:cs="宋体" w:hint="eastAsia"/>
                <w:sz w:val="21"/>
                <w:szCs w:val="21"/>
                <w:lang w:eastAsia="zh-CN"/>
              </w:rPr>
              <w:t>实作学习</w:t>
            </w:r>
            <w:r>
              <w:rPr>
                <w:rFonts w:ascii="宋体" w:eastAsia="宋体" w:hAnsi="宋体" w:cs="宋体" w:hint="eastAsia"/>
                <w:sz w:val="21"/>
                <w:szCs w:val="21"/>
                <w:lang w:eastAsia="zh-CN"/>
              </w:rPr>
              <w:tab/>
            </w:r>
            <w:r w:rsidRPr="0064207A">
              <w:rPr>
                <w:rFonts w:ascii="Wingdings 2" w:hAnsi="Wingdings 2" w:cs="Segoe UI Emoji"/>
                <w:b/>
                <w:sz w:val="21"/>
                <w:szCs w:val="21"/>
                <w:lang w:eastAsia="zh-CN"/>
              </w:rPr>
              <w:t></w:t>
            </w:r>
            <w:r>
              <w:rPr>
                <w:rFonts w:ascii="宋体" w:eastAsia="宋体" w:hAnsi="宋体" w:cs="宋体" w:hint="eastAsia"/>
                <w:sz w:val="21"/>
                <w:szCs w:val="21"/>
                <w:lang w:eastAsia="zh-CN"/>
              </w:rPr>
              <w:t>探究式学习</w:t>
            </w:r>
            <w:r>
              <w:rPr>
                <w:rFonts w:ascii="宋体" w:eastAsia="宋体" w:hAnsi="宋体" w:cs="宋体" w:hint="eastAsia"/>
                <w:sz w:val="21"/>
                <w:szCs w:val="21"/>
                <w:lang w:eastAsia="zh-CN"/>
              </w:rPr>
              <w:tab/>
            </w:r>
            <w:r>
              <w:rPr>
                <w:rFonts w:ascii="宋体" w:eastAsia="宋体" w:hAnsi="宋体" w:cs="宋体" w:hint="eastAsia"/>
                <w:sz w:val="21"/>
                <w:szCs w:val="21"/>
              </w:rPr>
              <w:sym w:font="Wingdings 2" w:char="00A3"/>
            </w:r>
            <w:r>
              <w:rPr>
                <w:rFonts w:ascii="宋体" w:eastAsia="宋体" w:hAnsi="宋体" w:cs="宋体" w:hint="eastAsia"/>
                <w:sz w:val="21"/>
                <w:szCs w:val="21"/>
                <w:lang w:eastAsia="zh-CN"/>
              </w:rPr>
              <w:t>线上线下混合式学习</w:t>
            </w:r>
          </w:p>
          <w:p w:rsidR="00886169" w:rsidRDefault="00886169" w:rsidP="00495C0F">
            <w:pPr>
              <w:pStyle w:val="TableParagraph"/>
              <w:numPr>
                <w:ilvl w:val="0"/>
                <w:numId w:val="2"/>
              </w:numPr>
              <w:tabs>
                <w:tab w:val="left" w:pos="417"/>
                <w:tab w:val="left" w:pos="2754"/>
              </w:tabs>
              <w:spacing w:before="53"/>
              <w:jc w:val="both"/>
              <w:rPr>
                <w:rFonts w:ascii="Times New Roman" w:eastAsia="Times New Roman"/>
                <w:sz w:val="24"/>
                <w:lang w:eastAsia="zh-CN"/>
              </w:rPr>
            </w:pPr>
            <w:r>
              <w:rPr>
                <w:rFonts w:ascii="宋体" w:eastAsia="宋体" w:hAnsi="宋体" w:cs="宋体" w:hint="eastAsia"/>
                <w:sz w:val="21"/>
                <w:szCs w:val="21"/>
              </w:rPr>
              <w:t>其他</w:t>
            </w:r>
            <w:r>
              <w:rPr>
                <w:rFonts w:ascii="宋体" w:eastAsia="宋体" w:hAnsi="宋体" w:cs="宋体" w:hint="eastAsia"/>
                <w:sz w:val="21"/>
                <w:szCs w:val="21"/>
                <w:u w:val="single"/>
              </w:rPr>
              <w:tab/>
            </w:r>
          </w:p>
        </w:tc>
      </w:tr>
      <w:tr w:rsidR="00886169" w:rsidTr="00495C0F">
        <w:trPr>
          <w:trHeight w:val="302"/>
          <w:jc w:val="center"/>
        </w:trPr>
        <w:tc>
          <w:tcPr>
            <w:tcW w:w="1301" w:type="dxa"/>
            <w:vMerge w:val="restart"/>
            <w:vAlign w:val="center"/>
          </w:tcPr>
          <w:p w:rsidR="00886169" w:rsidRDefault="00886169" w:rsidP="00495C0F">
            <w:pPr>
              <w:jc w:val="center"/>
              <w:rPr>
                <w:rFonts w:ascii="宋体" w:eastAsia="宋体"/>
                <w:b/>
                <w:sz w:val="21"/>
                <w:lang w:eastAsia="zh-CN"/>
              </w:rPr>
            </w:pPr>
            <w:r>
              <w:rPr>
                <w:rFonts w:ascii="宋体" w:eastAsia="宋体" w:hint="eastAsia"/>
                <w:b/>
                <w:sz w:val="21"/>
                <w:lang w:eastAsia="zh-CN"/>
              </w:rPr>
              <w:t>G</w:t>
            </w:r>
          </w:p>
          <w:p w:rsidR="00886169" w:rsidRDefault="00886169" w:rsidP="00495C0F">
            <w:pPr>
              <w:pStyle w:val="TableParagraph"/>
              <w:spacing w:before="125" w:line="312" w:lineRule="auto"/>
              <w:ind w:right="23"/>
              <w:jc w:val="center"/>
              <w:rPr>
                <w:rFonts w:ascii="宋体" w:eastAsia="宋体" w:hAnsi="宋体" w:cs="宋体"/>
                <w:b/>
                <w:bCs/>
                <w:sz w:val="21"/>
                <w:szCs w:val="21"/>
                <w:lang w:eastAsia="zh-CN"/>
              </w:rPr>
            </w:pPr>
            <w:r>
              <w:rPr>
                <w:rFonts w:ascii="宋体" w:eastAsia="宋体" w:hint="eastAsia"/>
                <w:b/>
                <w:sz w:val="21"/>
                <w:lang w:eastAsia="zh-CN"/>
              </w:rPr>
              <w:t>教学安排</w:t>
            </w:r>
          </w:p>
        </w:tc>
        <w:tc>
          <w:tcPr>
            <w:tcW w:w="569" w:type="dxa"/>
            <w:vMerge w:val="restart"/>
            <w:vAlign w:val="center"/>
          </w:tcPr>
          <w:p w:rsidR="00886169" w:rsidRDefault="00886169" w:rsidP="00495C0F">
            <w:pPr>
              <w:jc w:val="center"/>
              <w:rPr>
                <w:rFonts w:ascii="宋体" w:eastAsia="宋体" w:hAnsi="宋体" w:cs="宋体"/>
                <w:b/>
                <w:bCs/>
                <w:sz w:val="21"/>
                <w:szCs w:val="21"/>
                <w:lang w:eastAsia="zh-CN"/>
              </w:rPr>
            </w:pPr>
            <w:r>
              <w:rPr>
                <w:rFonts w:ascii="宋体" w:eastAsia="宋体" w:hint="eastAsia"/>
                <w:sz w:val="21"/>
                <w:lang w:eastAsia="zh-CN"/>
              </w:rPr>
              <w:t>授课次别</w:t>
            </w:r>
          </w:p>
        </w:tc>
        <w:tc>
          <w:tcPr>
            <w:tcW w:w="1620" w:type="dxa"/>
            <w:gridSpan w:val="2"/>
            <w:vMerge w:val="restart"/>
            <w:vAlign w:val="center"/>
          </w:tcPr>
          <w:p w:rsidR="00886169" w:rsidRDefault="00886169" w:rsidP="00495C0F">
            <w:pPr>
              <w:jc w:val="center"/>
              <w:rPr>
                <w:rFonts w:ascii="宋体" w:eastAsia="宋体" w:hAnsi="宋体" w:cs="宋体"/>
                <w:b/>
                <w:bCs/>
                <w:sz w:val="21"/>
                <w:szCs w:val="21"/>
                <w:lang w:eastAsia="zh-CN"/>
              </w:rPr>
            </w:pPr>
            <w:r>
              <w:rPr>
                <w:rFonts w:ascii="宋体" w:eastAsia="宋体" w:hint="eastAsia"/>
                <w:sz w:val="21"/>
                <w:lang w:eastAsia="zh-CN"/>
              </w:rPr>
              <w:t>教学内容</w:t>
            </w:r>
          </w:p>
        </w:tc>
        <w:tc>
          <w:tcPr>
            <w:tcW w:w="1300" w:type="dxa"/>
            <w:vMerge w:val="restart"/>
            <w:vAlign w:val="center"/>
          </w:tcPr>
          <w:p w:rsidR="00886169" w:rsidRDefault="00886169" w:rsidP="00495C0F">
            <w:pPr>
              <w:jc w:val="center"/>
              <w:rPr>
                <w:rFonts w:ascii="宋体" w:eastAsia="宋体"/>
                <w:sz w:val="21"/>
                <w:lang w:eastAsia="zh-CN"/>
              </w:rPr>
            </w:pPr>
            <w:r>
              <w:rPr>
                <w:rFonts w:ascii="宋体" w:eastAsia="宋体" w:hint="eastAsia"/>
                <w:sz w:val="21"/>
                <w:lang w:eastAsia="zh-CN"/>
              </w:rPr>
              <w:t>支撑课程</w:t>
            </w:r>
          </w:p>
          <w:p w:rsidR="00886169" w:rsidRDefault="00886169" w:rsidP="00495C0F">
            <w:pPr>
              <w:jc w:val="center"/>
              <w:rPr>
                <w:rFonts w:ascii="宋体" w:eastAsia="宋体" w:hAnsi="宋体" w:cs="宋体"/>
                <w:b/>
                <w:bCs/>
                <w:sz w:val="21"/>
                <w:szCs w:val="21"/>
                <w:lang w:eastAsia="zh-CN"/>
              </w:rPr>
            </w:pPr>
            <w:r>
              <w:rPr>
                <w:rFonts w:ascii="宋体" w:eastAsia="宋体" w:hint="eastAsia"/>
                <w:sz w:val="21"/>
                <w:lang w:eastAsia="zh-CN"/>
              </w:rPr>
              <w:t>目标</w:t>
            </w:r>
          </w:p>
        </w:tc>
        <w:tc>
          <w:tcPr>
            <w:tcW w:w="2939" w:type="dxa"/>
            <w:gridSpan w:val="5"/>
            <w:vAlign w:val="center"/>
          </w:tcPr>
          <w:p w:rsidR="00886169" w:rsidRDefault="00886169" w:rsidP="00495C0F">
            <w:pPr>
              <w:jc w:val="center"/>
              <w:rPr>
                <w:rFonts w:ascii="宋体" w:eastAsia="宋体"/>
                <w:sz w:val="21"/>
                <w:lang w:eastAsia="zh-CN"/>
              </w:rPr>
            </w:pPr>
            <w:r>
              <w:rPr>
                <w:rFonts w:ascii="宋体" w:eastAsia="宋体" w:hint="eastAsia"/>
                <w:sz w:val="21"/>
                <w:lang w:eastAsia="zh-CN"/>
              </w:rPr>
              <w:t>课程思政融入</w:t>
            </w:r>
          </w:p>
          <w:p w:rsidR="00886169" w:rsidRDefault="00886169" w:rsidP="00495C0F">
            <w:pPr>
              <w:jc w:val="both"/>
              <w:rPr>
                <w:rFonts w:ascii="宋体" w:eastAsia="宋体" w:hAnsi="宋体" w:cs="宋体"/>
                <w:b/>
                <w:bCs/>
                <w:sz w:val="21"/>
                <w:szCs w:val="21"/>
                <w:lang w:eastAsia="zh-CN"/>
              </w:rPr>
            </w:pPr>
            <w:r>
              <w:rPr>
                <w:rFonts w:ascii="宋体" w:eastAsia="宋体" w:hint="eastAsia"/>
                <w:b/>
                <w:bCs/>
                <w:color w:val="C00000"/>
                <w:sz w:val="21"/>
                <w:lang w:eastAsia="zh-CN"/>
              </w:rPr>
              <w:t>（根据实际情况至少填写3次）</w:t>
            </w:r>
          </w:p>
        </w:tc>
        <w:tc>
          <w:tcPr>
            <w:tcW w:w="1176" w:type="dxa"/>
            <w:gridSpan w:val="2"/>
            <w:vMerge w:val="restart"/>
            <w:vAlign w:val="center"/>
          </w:tcPr>
          <w:p w:rsidR="00886169" w:rsidRDefault="00886169" w:rsidP="00495C0F">
            <w:pPr>
              <w:jc w:val="center"/>
              <w:rPr>
                <w:rFonts w:ascii="宋体" w:eastAsia="宋体"/>
                <w:sz w:val="21"/>
                <w:lang w:eastAsia="zh-CN"/>
              </w:rPr>
            </w:pPr>
            <w:r>
              <w:rPr>
                <w:rFonts w:ascii="宋体" w:eastAsia="宋体" w:hint="eastAsia"/>
                <w:sz w:val="21"/>
                <w:lang w:eastAsia="zh-CN"/>
              </w:rPr>
              <w:t>教学方式</w:t>
            </w:r>
          </w:p>
          <w:p w:rsidR="00886169" w:rsidRDefault="00886169" w:rsidP="00495C0F">
            <w:pPr>
              <w:jc w:val="center"/>
              <w:rPr>
                <w:rFonts w:ascii="宋体" w:eastAsia="宋体" w:hAnsi="宋体" w:cs="宋体"/>
                <w:b/>
                <w:bCs/>
                <w:sz w:val="21"/>
                <w:szCs w:val="21"/>
                <w:lang w:eastAsia="zh-CN"/>
              </w:rPr>
            </w:pPr>
            <w:r>
              <w:rPr>
                <w:rFonts w:ascii="宋体" w:eastAsia="宋体" w:hint="eastAsia"/>
                <w:sz w:val="21"/>
                <w:lang w:eastAsia="zh-CN"/>
              </w:rPr>
              <w:t>与手段</w:t>
            </w:r>
          </w:p>
        </w:tc>
      </w:tr>
      <w:tr w:rsidR="00886169" w:rsidTr="00495C0F">
        <w:trPr>
          <w:trHeight w:val="302"/>
          <w:jc w:val="center"/>
        </w:trPr>
        <w:tc>
          <w:tcPr>
            <w:tcW w:w="1301" w:type="dxa"/>
            <w:vMerge/>
          </w:tcPr>
          <w:p w:rsidR="00886169" w:rsidRDefault="00886169" w:rsidP="00495C0F">
            <w:pPr>
              <w:pStyle w:val="TableParagraph"/>
              <w:spacing w:before="125" w:line="312" w:lineRule="auto"/>
              <w:ind w:right="23"/>
            </w:pPr>
          </w:p>
        </w:tc>
        <w:tc>
          <w:tcPr>
            <w:tcW w:w="569" w:type="dxa"/>
            <w:vMerge/>
          </w:tcPr>
          <w:p w:rsidR="00886169" w:rsidRDefault="00886169" w:rsidP="00495C0F">
            <w:pPr>
              <w:pStyle w:val="TableParagraph"/>
              <w:spacing w:before="125" w:line="312" w:lineRule="auto"/>
              <w:ind w:right="23"/>
            </w:pPr>
          </w:p>
        </w:tc>
        <w:tc>
          <w:tcPr>
            <w:tcW w:w="1620" w:type="dxa"/>
            <w:gridSpan w:val="2"/>
            <w:vMerge/>
          </w:tcPr>
          <w:p w:rsidR="00886169" w:rsidRDefault="00886169" w:rsidP="00495C0F">
            <w:pPr>
              <w:pStyle w:val="TableParagraph"/>
              <w:spacing w:before="125" w:line="312" w:lineRule="auto"/>
              <w:ind w:right="23"/>
            </w:pPr>
          </w:p>
        </w:tc>
        <w:tc>
          <w:tcPr>
            <w:tcW w:w="1300" w:type="dxa"/>
            <w:vMerge/>
          </w:tcPr>
          <w:p w:rsidR="00886169" w:rsidRDefault="00886169" w:rsidP="00495C0F">
            <w:pPr>
              <w:pStyle w:val="TableParagraph"/>
              <w:spacing w:before="125" w:line="312" w:lineRule="auto"/>
              <w:ind w:right="23"/>
            </w:pPr>
          </w:p>
        </w:tc>
        <w:tc>
          <w:tcPr>
            <w:tcW w:w="1488" w:type="dxa"/>
            <w:gridSpan w:val="2"/>
            <w:vAlign w:val="center"/>
          </w:tcPr>
          <w:p w:rsidR="00886169" w:rsidRDefault="00886169" w:rsidP="00495C0F">
            <w:pPr>
              <w:jc w:val="center"/>
              <w:rPr>
                <w:rFonts w:ascii="宋体" w:eastAsia="宋体" w:hAnsi="宋体" w:cs="宋体"/>
                <w:b/>
                <w:bCs/>
                <w:sz w:val="21"/>
                <w:szCs w:val="21"/>
                <w:lang w:eastAsia="zh-CN"/>
              </w:rPr>
            </w:pPr>
            <w:r>
              <w:rPr>
                <w:rFonts w:ascii="宋体" w:eastAsia="宋体" w:hint="eastAsia"/>
                <w:sz w:val="21"/>
                <w:lang w:eastAsia="zh-CN"/>
              </w:rPr>
              <w:t>思政元素</w:t>
            </w:r>
          </w:p>
        </w:tc>
        <w:tc>
          <w:tcPr>
            <w:tcW w:w="1451" w:type="dxa"/>
            <w:gridSpan w:val="3"/>
            <w:vAlign w:val="center"/>
          </w:tcPr>
          <w:p w:rsidR="00886169" w:rsidRDefault="00886169" w:rsidP="00495C0F">
            <w:pPr>
              <w:jc w:val="center"/>
              <w:rPr>
                <w:rFonts w:ascii="宋体" w:eastAsia="宋体" w:hAnsi="宋体" w:cs="宋体"/>
                <w:b/>
                <w:bCs/>
                <w:sz w:val="21"/>
                <w:szCs w:val="21"/>
                <w:lang w:eastAsia="zh-CN"/>
              </w:rPr>
            </w:pPr>
            <w:r>
              <w:rPr>
                <w:rFonts w:ascii="宋体" w:eastAsia="宋体" w:hint="eastAsia"/>
                <w:sz w:val="21"/>
                <w:lang w:eastAsia="zh-CN"/>
              </w:rPr>
              <w:t>思政目标</w:t>
            </w:r>
          </w:p>
        </w:tc>
        <w:tc>
          <w:tcPr>
            <w:tcW w:w="1176" w:type="dxa"/>
            <w:gridSpan w:val="2"/>
            <w:vMerge/>
          </w:tcPr>
          <w:p w:rsidR="00886169" w:rsidRDefault="00886169" w:rsidP="00495C0F">
            <w:pPr>
              <w:pStyle w:val="TableParagraph"/>
              <w:spacing w:before="125" w:line="312" w:lineRule="auto"/>
              <w:ind w:right="23"/>
              <w:rPr>
                <w:rFonts w:ascii="宋体" w:eastAsia="宋体" w:hAnsi="宋体" w:cs="宋体"/>
                <w:b/>
                <w:bCs/>
                <w:sz w:val="21"/>
                <w:szCs w:val="21"/>
                <w:lang w:eastAsia="zh-CN"/>
              </w:rPr>
            </w:pPr>
          </w:p>
        </w:tc>
      </w:tr>
      <w:tr w:rsidR="00886169" w:rsidTr="00495C0F">
        <w:trPr>
          <w:trHeight w:hRule="exact" w:val="889"/>
          <w:jc w:val="center"/>
        </w:trPr>
        <w:tc>
          <w:tcPr>
            <w:tcW w:w="1301" w:type="dxa"/>
            <w:vMerge/>
          </w:tcPr>
          <w:p w:rsidR="00886169" w:rsidRDefault="00886169" w:rsidP="00495C0F">
            <w:pPr>
              <w:pStyle w:val="TableParagraph"/>
              <w:spacing w:before="125" w:line="312" w:lineRule="auto"/>
              <w:ind w:right="23"/>
              <w:rPr>
                <w:rFonts w:ascii="宋体" w:eastAsia="宋体" w:hAnsi="宋体" w:cs="宋体"/>
                <w:b/>
                <w:bCs/>
                <w:sz w:val="21"/>
                <w:szCs w:val="21"/>
                <w:lang w:eastAsia="zh-CN"/>
              </w:rPr>
            </w:pPr>
          </w:p>
        </w:tc>
        <w:tc>
          <w:tcPr>
            <w:tcW w:w="569" w:type="dxa"/>
          </w:tcPr>
          <w:p w:rsidR="00886169" w:rsidRPr="00DD2331"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1</w:t>
            </w:r>
          </w:p>
        </w:tc>
        <w:tc>
          <w:tcPr>
            <w:tcW w:w="1620" w:type="dxa"/>
            <w:gridSpan w:val="2"/>
          </w:tcPr>
          <w:p w:rsidR="00886169" w:rsidRPr="00DD2331"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sz w:val="21"/>
                <w:szCs w:val="21"/>
                <w:lang w:eastAsia="zh-CN"/>
              </w:rPr>
              <w:t>绪论</w:t>
            </w:r>
          </w:p>
        </w:tc>
        <w:tc>
          <w:tcPr>
            <w:tcW w:w="1300" w:type="dxa"/>
          </w:tcPr>
          <w:p w:rsidR="00886169" w:rsidRPr="00DD2331"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1</w:t>
            </w:r>
            <w:r w:rsidRPr="00DD2331">
              <w:rPr>
                <w:rFonts w:ascii="Times New Roman" w:eastAsiaTheme="minorEastAsia" w:hAnsi="Times New Roman" w:cs="Times New Roman" w:hint="eastAsia"/>
                <w:sz w:val="21"/>
                <w:szCs w:val="21"/>
                <w:lang w:eastAsia="zh-CN"/>
              </w:rPr>
              <w:t>、</w:t>
            </w:r>
            <w:r w:rsidRPr="00DD2331">
              <w:rPr>
                <w:rFonts w:ascii="Times New Roman" w:eastAsiaTheme="minorEastAsia" w:hAnsi="Times New Roman" w:cs="Times New Roman" w:hint="eastAsia"/>
                <w:sz w:val="21"/>
                <w:szCs w:val="21"/>
                <w:lang w:eastAsia="zh-CN"/>
              </w:rPr>
              <w:t>2</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3</w:t>
            </w:r>
          </w:p>
        </w:tc>
        <w:tc>
          <w:tcPr>
            <w:tcW w:w="1488" w:type="dxa"/>
            <w:gridSpan w:val="2"/>
          </w:tcPr>
          <w:p w:rsidR="00886169" w:rsidRPr="00DD2331"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科学素养</w:t>
            </w:r>
          </w:p>
        </w:tc>
        <w:tc>
          <w:tcPr>
            <w:tcW w:w="1451" w:type="dxa"/>
            <w:gridSpan w:val="3"/>
          </w:tcPr>
          <w:p w:rsidR="00886169" w:rsidRDefault="00886169" w:rsidP="00495C0F">
            <w:pPr>
              <w:pStyle w:val="TableParagraph"/>
              <w:spacing w:line="360" w:lineRule="exact"/>
              <w:ind w:left="108" w:right="108"/>
              <w:rPr>
                <w:rFonts w:ascii="宋体" w:eastAsia="宋体" w:hAnsi="宋体" w:cs="宋体"/>
                <w:b/>
                <w:bCs/>
                <w:sz w:val="21"/>
                <w:szCs w:val="21"/>
                <w:lang w:eastAsia="zh-CN"/>
              </w:rPr>
            </w:pPr>
            <w:r>
              <w:rPr>
                <w:rFonts w:ascii="Times New Roman" w:eastAsiaTheme="minorEastAsia" w:hAnsi="Times New Roman" w:cs="Times New Roman" w:hint="eastAsia"/>
                <w:sz w:val="21"/>
                <w:szCs w:val="21"/>
                <w:lang w:eastAsia="zh-CN"/>
              </w:rPr>
              <w:t>培养严谨的科研态度</w:t>
            </w:r>
          </w:p>
        </w:tc>
        <w:tc>
          <w:tcPr>
            <w:tcW w:w="1176" w:type="dxa"/>
            <w:gridSpan w:val="2"/>
          </w:tcPr>
          <w:p w:rsidR="00886169" w:rsidRDefault="00886169" w:rsidP="00495C0F">
            <w:pPr>
              <w:pStyle w:val="TableParagraph"/>
              <w:spacing w:line="400" w:lineRule="exact"/>
              <w:ind w:left="108" w:right="108"/>
              <w:rPr>
                <w:rFonts w:ascii="宋体" w:eastAsia="宋体" w:hAnsi="宋体" w:cs="宋体"/>
                <w:b/>
                <w:bCs/>
                <w:sz w:val="21"/>
                <w:szCs w:val="21"/>
                <w:lang w:eastAsia="zh-CN"/>
              </w:rPr>
            </w:pPr>
            <w:r>
              <w:rPr>
                <w:rFonts w:ascii="宋体" w:eastAsia="宋体" w:hAnsi="宋体" w:cs="宋体" w:hint="eastAsia"/>
                <w:sz w:val="21"/>
                <w:szCs w:val="21"/>
                <w:lang w:eastAsia="zh-CN"/>
              </w:rPr>
              <w:t>课堂讲授、实践</w:t>
            </w:r>
          </w:p>
        </w:tc>
      </w:tr>
      <w:tr w:rsidR="00886169" w:rsidTr="00495C0F">
        <w:trPr>
          <w:trHeight w:hRule="exact" w:val="1347"/>
          <w:jc w:val="center"/>
        </w:trPr>
        <w:tc>
          <w:tcPr>
            <w:tcW w:w="1301" w:type="dxa"/>
            <w:vMerge/>
          </w:tcPr>
          <w:p w:rsidR="00886169" w:rsidRDefault="00886169" w:rsidP="00495C0F">
            <w:pPr>
              <w:pStyle w:val="TableParagraph"/>
              <w:spacing w:before="125" w:line="312" w:lineRule="auto"/>
              <w:ind w:right="23"/>
              <w:rPr>
                <w:rFonts w:ascii="宋体" w:eastAsia="宋体" w:hAnsi="宋体" w:cs="宋体"/>
                <w:b/>
                <w:bCs/>
                <w:sz w:val="21"/>
                <w:szCs w:val="21"/>
                <w:lang w:eastAsia="zh-CN"/>
              </w:rPr>
            </w:pPr>
          </w:p>
        </w:tc>
        <w:tc>
          <w:tcPr>
            <w:tcW w:w="569" w:type="dxa"/>
          </w:tcPr>
          <w:p w:rsidR="00886169" w:rsidRPr="00DD2331"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2</w:t>
            </w:r>
          </w:p>
        </w:tc>
        <w:tc>
          <w:tcPr>
            <w:tcW w:w="1620" w:type="dxa"/>
            <w:gridSpan w:val="2"/>
          </w:tcPr>
          <w:p w:rsidR="00886169" w:rsidRPr="00DD2331"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sz w:val="21"/>
                <w:szCs w:val="21"/>
                <w:lang w:eastAsia="zh-CN"/>
              </w:rPr>
              <w:t>基因工程制药的基本过程</w:t>
            </w:r>
          </w:p>
        </w:tc>
        <w:tc>
          <w:tcPr>
            <w:tcW w:w="1300" w:type="dxa"/>
          </w:tcPr>
          <w:p w:rsidR="00886169" w:rsidRPr="00DD2331"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1</w:t>
            </w:r>
            <w:r w:rsidRPr="00DD2331">
              <w:rPr>
                <w:rFonts w:ascii="Times New Roman" w:eastAsiaTheme="minorEastAsia" w:hAnsi="Times New Roman" w:cs="Times New Roman" w:hint="eastAsia"/>
                <w:sz w:val="21"/>
                <w:szCs w:val="21"/>
                <w:lang w:eastAsia="zh-CN"/>
              </w:rPr>
              <w:t>、</w:t>
            </w:r>
            <w:r w:rsidRPr="00DD2331">
              <w:rPr>
                <w:rFonts w:ascii="Times New Roman" w:eastAsiaTheme="minorEastAsia" w:hAnsi="Times New Roman" w:cs="Times New Roman" w:hint="eastAsia"/>
                <w:sz w:val="21"/>
                <w:szCs w:val="21"/>
                <w:lang w:eastAsia="zh-CN"/>
              </w:rPr>
              <w:t>2</w:t>
            </w:r>
          </w:p>
        </w:tc>
        <w:tc>
          <w:tcPr>
            <w:tcW w:w="1488" w:type="dxa"/>
            <w:gridSpan w:val="2"/>
          </w:tcPr>
          <w:p w:rsidR="00886169"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p>
        </w:tc>
        <w:tc>
          <w:tcPr>
            <w:tcW w:w="1451" w:type="dxa"/>
            <w:gridSpan w:val="3"/>
          </w:tcPr>
          <w:p w:rsidR="00886169" w:rsidRDefault="00886169" w:rsidP="00495C0F">
            <w:pPr>
              <w:pStyle w:val="TableParagraph"/>
              <w:spacing w:line="360" w:lineRule="exact"/>
              <w:ind w:left="108" w:right="108"/>
              <w:rPr>
                <w:rFonts w:ascii="Times New Roman" w:eastAsiaTheme="minorEastAsia" w:hAnsi="Times New Roman" w:cs="Times New Roman"/>
                <w:sz w:val="21"/>
                <w:szCs w:val="21"/>
                <w:lang w:eastAsia="zh-CN"/>
              </w:rPr>
            </w:pPr>
          </w:p>
        </w:tc>
        <w:tc>
          <w:tcPr>
            <w:tcW w:w="1176" w:type="dxa"/>
            <w:gridSpan w:val="2"/>
          </w:tcPr>
          <w:p w:rsidR="00886169" w:rsidRDefault="00886169" w:rsidP="00495C0F">
            <w:pPr>
              <w:pStyle w:val="TableParagraph"/>
              <w:spacing w:line="400" w:lineRule="exact"/>
              <w:ind w:left="108" w:right="108"/>
              <w:rPr>
                <w:rFonts w:ascii="宋体" w:eastAsia="宋体" w:hAnsi="宋体" w:cs="宋体"/>
                <w:sz w:val="21"/>
                <w:szCs w:val="21"/>
                <w:lang w:eastAsia="zh-CN"/>
              </w:rPr>
            </w:pPr>
            <w:r w:rsidRPr="00807E56">
              <w:rPr>
                <w:rFonts w:ascii="宋体" w:eastAsia="宋体" w:hAnsi="宋体" w:cs="宋体" w:hint="eastAsia"/>
                <w:sz w:val="21"/>
                <w:szCs w:val="21"/>
                <w:lang w:eastAsia="zh-CN"/>
              </w:rPr>
              <w:t>课堂多媒体教学</w:t>
            </w:r>
            <w:r>
              <w:rPr>
                <w:rFonts w:ascii="宋体" w:eastAsia="宋体" w:hAnsi="宋体" w:cs="宋体" w:hint="eastAsia"/>
                <w:sz w:val="21"/>
                <w:szCs w:val="21"/>
                <w:lang w:eastAsia="zh-CN"/>
              </w:rPr>
              <w:t>、实践</w:t>
            </w:r>
          </w:p>
        </w:tc>
      </w:tr>
      <w:tr w:rsidR="00886169" w:rsidTr="00495C0F">
        <w:trPr>
          <w:trHeight w:hRule="exact" w:val="1161"/>
          <w:jc w:val="center"/>
        </w:trPr>
        <w:tc>
          <w:tcPr>
            <w:tcW w:w="1301" w:type="dxa"/>
            <w:vMerge/>
          </w:tcPr>
          <w:p w:rsidR="00886169" w:rsidRDefault="00886169" w:rsidP="00495C0F">
            <w:pPr>
              <w:pStyle w:val="TableParagraph"/>
              <w:spacing w:before="125" w:line="312" w:lineRule="auto"/>
              <w:ind w:right="23"/>
              <w:rPr>
                <w:rFonts w:ascii="宋体" w:eastAsia="宋体" w:hAnsi="宋体" w:cs="宋体"/>
                <w:b/>
                <w:bCs/>
                <w:sz w:val="21"/>
                <w:szCs w:val="21"/>
                <w:lang w:eastAsia="zh-CN"/>
              </w:rPr>
            </w:pPr>
          </w:p>
        </w:tc>
        <w:tc>
          <w:tcPr>
            <w:tcW w:w="569" w:type="dxa"/>
          </w:tcPr>
          <w:p w:rsidR="00886169" w:rsidRPr="00DD2331"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3</w:t>
            </w:r>
          </w:p>
        </w:tc>
        <w:tc>
          <w:tcPr>
            <w:tcW w:w="1620" w:type="dxa"/>
            <w:gridSpan w:val="2"/>
          </w:tcPr>
          <w:p w:rsidR="00886169" w:rsidRPr="00DD2331"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sz w:val="21"/>
                <w:szCs w:val="21"/>
                <w:lang w:eastAsia="zh-CN"/>
              </w:rPr>
              <w:t>目的基因获得的方法</w:t>
            </w:r>
          </w:p>
        </w:tc>
        <w:tc>
          <w:tcPr>
            <w:tcW w:w="1300" w:type="dxa"/>
          </w:tcPr>
          <w:p w:rsidR="00886169" w:rsidRPr="00DD2331"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3</w:t>
            </w:r>
          </w:p>
        </w:tc>
        <w:tc>
          <w:tcPr>
            <w:tcW w:w="1488" w:type="dxa"/>
            <w:gridSpan w:val="2"/>
          </w:tcPr>
          <w:p w:rsidR="00886169" w:rsidRPr="00DD2331"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创新精神</w:t>
            </w:r>
          </w:p>
        </w:tc>
        <w:tc>
          <w:tcPr>
            <w:tcW w:w="1451" w:type="dxa"/>
            <w:gridSpan w:val="3"/>
          </w:tcPr>
          <w:p w:rsidR="00886169" w:rsidRPr="00DD2331" w:rsidRDefault="00886169" w:rsidP="00495C0F">
            <w:pPr>
              <w:pStyle w:val="TableParagraph"/>
              <w:spacing w:line="36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改良工艺设备，激发创新</w:t>
            </w:r>
            <w:r>
              <w:rPr>
                <w:rFonts w:ascii="Times New Roman" w:eastAsiaTheme="minorEastAsia" w:hAnsi="Times New Roman" w:cs="Times New Roman" w:hint="eastAsia"/>
                <w:sz w:val="21"/>
                <w:szCs w:val="21"/>
                <w:lang w:eastAsia="zh-CN"/>
              </w:rPr>
              <w:t>思维</w:t>
            </w:r>
          </w:p>
        </w:tc>
        <w:tc>
          <w:tcPr>
            <w:tcW w:w="1176" w:type="dxa"/>
            <w:gridSpan w:val="2"/>
          </w:tcPr>
          <w:p w:rsidR="00886169" w:rsidRPr="00DD2331" w:rsidRDefault="00886169" w:rsidP="00495C0F">
            <w:pPr>
              <w:pStyle w:val="TableParagraph"/>
              <w:spacing w:line="360" w:lineRule="exact"/>
              <w:ind w:left="108" w:right="108"/>
              <w:rPr>
                <w:rFonts w:ascii="Times New Roman" w:eastAsiaTheme="minorEastAsia" w:hAnsi="Times New Roman" w:cs="Times New Roman"/>
                <w:sz w:val="21"/>
                <w:szCs w:val="21"/>
                <w:lang w:eastAsia="zh-CN"/>
              </w:rPr>
            </w:pPr>
            <w:r w:rsidRPr="00807E56">
              <w:rPr>
                <w:rFonts w:ascii="宋体" w:eastAsia="宋体" w:hAnsi="宋体" w:cs="宋体" w:hint="eastAsia"/>
                <w:sz w:val="21"/>
                <w:szCs w:val="21"/>
                <w:lang w:eastAsia="zh-CN"/>
              </w:rPr>
              <w:t>课堂多媒体教学</w:t>
            </w:r>
            <w:r>
              <w:rPr>
                <w:rFonts w:ascii="宋体" w:eastAsia="宋体" w:hAnsi="宋体" w:cs="宋体" w:hint="eastAsia"/>
                <w:sz w:val="21"/>
                <w:szCs w:val="21"/>
                <w:lang w:eastAsia="zh-CN"/>
              </w:rPr>
              <w:t>、讨论</w:t>
            </w:r>
          </w:p>
        </w:tc>
      </w:tr>
      <w:tr w:rsidR="00886169" w:rsidTr="00495C0F">
        <w:trPr>
          <w:trHeight w:hRule="exact" w:val="1282"/>
          <w:jc w:val="center"/>
        </w:trPr>
        <w:tc>
          <w:tcPr>
            <w:tcW w:w="1301" w:type="dxa"/>
            <w:vMerge/>
          </w:tcPr>
          <w:p w:rsidR="00886169" w:rsidRDefault="00886169" w:rsidP="00495C0F">
            <w:pPr>
              <w:pStyle w:val="TableParagraph"/>
              <w:spacing w:before="125" w:line="312" w:lineRule="auto"/>
              <w:ind w:right="23"/>
              <w:rPr>
                <w:rFonts w:ascii="宋体" w:eastAsia="宋体" w:hAnsi="宋体" w:cs="宋体"/>
                <w:b/>
                <w:bCs/>
                <w:sz w:val="21"/>
                <w:szCs w:val="21"/>
                <w:lang w:eastAsia="zh-CN"/>
              </w:rPr>
            </w:pPr>
          </w:p>
        </w:tc>
        <w:tc>
          <w:tcPr>
            <w:tcW w:w="569" w:type="dxa"/>
          </w:tcPr>
          <w:p w:rsidR="00886169" w:rsidRPr="00DD2331"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4</w:t>
            </w:r>
          </w:p>
        </w:tc>
        <w:tc>
          <w:tcPr>
            <w:tcW w:w="1620" w:type="dxa"/>
            <w:gridSpan w:val="2"/>
          </w:tcPr>
          <w:p w:rsidR="00886169" w:rsidRPr="00DD2331"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sz w:val="21"/>
                <w:szCs w:val="21"/>
                <w:lang w:eastAsia="zh-CN"/>
              </w:rPr>
              <w:t>基因表达体系</w:t>
            </w:r>
          </w:p>
        </w:tc>
        <w:tc>
          <w:tcPr>
            <w:tcW w:w="1300" w:type="dxa"/>
          </w:tcPr>
          <w:p w:rsidR="00886169" w:rsidRPr="00DD2331"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p>
        </w:tc>
        <w:tc>
          <w:tcPr>
            <w:tcW w:w="1488" w:type="dxa"/>
            <w:gridSpan w:val="2"/>
          </w:tcPr>
          <w:p w:rsidR="00886169" w:rsidRDefault="00886169" w:rsidP="00495C0F">
            <w:pPr>
              <w:pStyle w:val="TableParagraph"/>
              <w:spacing w:line="400" w:lineRule="exact"/>
              <w:ind w:left="108" w:right="108"/>
              <w:rPr>
                <w:rFonts w:ascii="宋体" w:eastAsia="宋体" w:hAnsi="宋体" w:cs="宋体"/>
                <w:b/>
                <w:bCs/>
                <w:sz w:val="21"/>
                <w:szCs w:val="21"/>
                <w:lang w:eastAsia="zh-CN"/>
              </w:rPr>
            </w:pPr>
          </w:p>
        </w:tc>
        <w:tc>
          <w:tcPr>
            <w:tcW w:w="1451" w:type="dxa"/>
            <w:gridSpan w:val="3"/>
          </w:tcPr>
          <w:p w:rsidR="00886169" w:rsidRDefault="00886169" w:rsidP="00495C0F">
            <w:pPr>
              <w:pStyle w:val="TableParagraph"/>
              <w:spacing w:line="400" w:lineRule="exact"/>
              <w:ind w:left="108" w:right="108"/>
              <w:rPr>
                <w:rFonts w:ascii="宋体" w:eastAsia="宋体" w:hAnsi="宋体" w:cs="宋体"/>
                <w:b/>
                <w:bCs/>
                <w:sz w:val="21"/>
                <w:szCs w:val="21"/>
                <w:lang w:eastAsia="zh-CN"/>
              </w:rPr>
            </w:pPr>
          </w:p>
        </w:tc>
        <w:tc>
          <w:tcPr>
            <w:tcW w:w="1176" w:type="dxa"/>
            <w:gridSpan w:val="2"/>
          </w:tcPr>
          <w:p w:rsidR="00886169" w:rsidRDefault="00886169" w:rsidP="00495C0F">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r>
              <w:rPr>
                <w:rFonts w:ascii="宋体" w:eastAsia="宋体" w:hAnsi="宋体" w:cs="宋体" w:hint="eastAsia"/>
                <w:sz w:val="21"/>
                <w:szCs w:val="21"/>
                <w:lang w:eastAsia="zh-CN"/>
              </w:rPr>
              <w:t>、实践</w:t>
            </w:r>
          </w:p>
        </w:tc>
      </w:tr>
      <w:tr w:rsidR="00886169" w:rsidTr="00495C0F">
        <w:trPr>
          <w:trHeight w:hRule="exact" w:val="1291"/>
          <w:jc w:val="center"/>
        </w:trPr>
        <w:tc>
          <w:tcPr>
            <w:tcW w:w="1301" w:type="dxa"/>
            <w:vMerge/>
          </w:tcPr>
          <w:p w:rsidR="00886169" w:rsidRDefault="00886169" w:rsidP="00495C0F">
            <w:pPr>
              <w:pStyle w:val="TableParagraph"/>
              <w:spacing w:before="125" w:line="312" w:lineRule="auto"/>
              <w:ind w:right="23"/>
              <w:rPr>
                <w:rFonts w:ascii="宋体" w:eastAsia="宋体" w:hAnsi="宋体" w:cs="宋体"/>
                <w:b/>
                <w:bCs/>
                <w:sz w:val="21"/>
                <w:szCs w:val="21"/>
                <w:lang w:eastAsia="zh-CN"/>
              </w:rPr>
            </w:pPr>
          </w:p>
        </w:tc>
        <w:tc>
          <w:tcPr>
            <w:tcW w:w="569" w:type="dxa"/>
          </w:tcPr>
          <w:p w:rsidR="00886169" w:rsidRPr="00DD2331"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sz w:val="21"/>
                <w:szCs w:val="21"/>
                <w:lang w:eastAsia="zh-CN"/>
              </w:rPr>
              <w:t>5</w:t>
            </w:r>
          </w:p>
        </w:tc>
        <w:tc>
          <w:tcPr>
            <w:tcW w:w="1620" w:type="dxa"/>
            <w:gridSpan w:val="2"/>
          </w:tcPr>
          <w:p w:rsidR="00886169" w:rsidRPr="00DD2331"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sz w:val="21"/>
                <w:szCs w:val="21"/>
                <w:lang w:eastAsia="zh-CN"/>
              </w:rPr>
              <w:t>基因工程菌的</w:t>
            </w:r>
            <w:r w:rsidRPr="00DC7D9B">
              <w:rPr>
                <w:rFonts w:ascii="Times New Roman" w:eastAsiaTheme="minorEastAsia" w:hAnsi="Times New Roman" w:cs="Times New Roman" w:hint="eastAsia"/>
                <w:sz w:val="21"/>
                <w:szCs w:val="21"/>
                <w:lang w:eastAsia="zh-CN"/>
              </w:rPr>
              <w:t>不</w:t>
            </w:r>
            <w:r w:rsidRPr="00DC7D9B">
              <w:rPr>
                <w:rFonts w:ascii="Times New Roman" w:eastAsiaTheme="minorEastAsia" w:hAnsi="Times New Roman" w:cs="Times New Roman"/>
                <w:sz w:val="21"/>
                <w:szCs w:val="21"/>
                <w:lang w:eastAsia="zh-CN"/>
              </w:rPr>
              <w:t>稳定性</w:t>
            </w:r>
            <w:r w:rsidRPr="00DC7D9B">
              <w:rPr>
                <w:rFonts w:ascii="Times New Roman" w:eastAsiaTheme="minorEastAsia" w:hAnsi="Times New Roman" w:cs="Times New Roman" w:hint="eastAsia"/>
                <w:sz w:val="21"/>
                <w:szCs w:val="21"/>
                <w:lang w:eastAsia="zh-CN"/>
              </w:rPr>
              <w:t>及对策</w:t>
            </w:r>
          </w:p>
        </w:tc>
        <w:tc>
          <w:tcPr>
            <w:tcW w:w="1300" w:type="dxa"/>
          </w:tcPr>
          <w:p w:rsidR="00886169" w:rsidRPr="00DD2331"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p>
        </w:tc>
        <w:tc>
          <w:tcPr>
            <w:tcW w:w="1488" w:type="dxa"/>
            <w:gridSpan w:val="2"/>
          </w:tcPr>
          <w:p w:rsidR="00886169" w:rsidRDefault="00886169" w:rsidP="00495C0F">
            <w:pPr>
              <w:pStyle w:val="TableParagraph"/>
              <w:spacing w:line="400" w:lineRule="exact"/>
              <w:ind w:left="108" w:right="108"/>
              <w:rPr>
                <w:rFonts w:ascii="宋体" w:eastAsia="宋体" w:hAnsi="宋体" w:cs="宋体"/>
                <w:b/>
                <w:bCs/>
                <w:sz w:val="21"/>
                <w:szCs w:val="21"/>
                <w:lang w:eastAsia="zh-CN"/>
              </w:rPr>
            </w:pPr>
          </w:p>
        </w:tc>
        <w:tc>
          <w:tcPr>
            <w:tcW w:w="1451" w:type="dxa"/>
            <w:gridSpan w:val="3"/>
          </w:tcPr>
          <w:p w:rsidR="00886169" w:rsidRDefault="00886169" w:rsidP="00495C0F">
            <w:pPr>
              <w:pStyle w:val="TableParagraph"/>
              <w:spacing w:line="400" w:lineRule="exact"/>
              <w:ind w:left="108" w:right="108"/>
              <w:rPr>
                <w:rFonts w:ascii="宋体" w:eastAsia="宋体" w:hAnsi="宋体" w:cs="宋体"/>
                <w:b/>
                <w:bCs/>
                <w:sz w:val="21"/>
                <w:szCs w:val="21"/>
                <w:lang w:eastAsia="zh-CN"/>
              </w:rPr>
            </w:pPr>
          </w:p>
        </w:tc>
        <w:tc>
          <w:tcPr>
            <w:tcW w:w="1176" w:type="dxa"/>
            <w:gridSpan w:val="2"/>
          </w:tcPr>
          <w:p w:rsidR="00886169" w:rsidRDefault="00886169" w:rsidP="00495C0F">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r>
              <w:rPr>
                <w:rFonts w:ascii="宋体" w:eastAsia="宋体" w:hAnsi="宋体" w:cs="宋体" w:hint="eastAsia"/>
                <w:sz w:val="21"/>
                <w:szCs w:val="21"/>
                <w:lang w:eastAsia="zh-CN"/>
              </w:rPr>
              <w:t>、实践</w:t>
            </w:r>
          </w:p>
        </w:tc>
      </w:tr>
      <w:tr w:rsidR="00886169" w:rsidTr="00495C0F">
        <w:trPr>
          <w:trHeight w:hRule="exact" w:val="1233"/>
          <w:jc w:val="center"/>
        </w:trPr>
        <w:tc>
          <w:tcPr>
            <w:tcW w:w="1301" w:type="dxa"/>
            <w:vMerge/>
          </w:tcPr>
          <w:p w:rsidR="00886169" w:rsidRDefault="00886169" w:rsidP="00495C0F">
            <w:pPr>
              <w:pStyle w:val="TableParagraph"/>
              <w:spacing w:before="125" w:line="312" w:lineRule="auto"/>
              <w:ind w:right="23"/>
              <w:rPr>
                <w:rFonts w:ascii="宋体" w:eastAsia="宋体" w:hAnsi="宋体" w:cs="宋体"/>
                <w:b/>
                <w:bCs/>
                <w:sz w:val="21"/>
                <w:szCs w:val="21"/>
                <w:lang w:eastAsia="zh-CN"/>
              </w:rPr>
            </w:pPr>
          </w:p>
        </w:tc>
        <w:tc>
          <w:tcPr>
            <w:tcW w:w="569" w:type="dxa"/>
          </w:tcPr>
          <w:p w:rsidR="00886169" w:rsidRPr="00DD2331"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6</w:t>
            </w:r>
          </w:p>
        </w:tc>
        <w:tc>
          <w:tcPr>
            <w:tcW w:w="1620" w:type="dxa"/>
            <w:gridSpan w:val="2"/>
          </w:tcPr>
          <w:p w:rsidR="00886169" w:rsidRPr="00DD2331"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sz w:val="21"/>
                <w:szCs w:val="21"/>
                <w:lang w:eastAsia="zh-CN"/>
              </w:rPr>
              <w:t>基因工程菌</w:t>
            </w:r>
            <w:r w:rsidRPr="00DC7D9B">
              <w:rPr>
                <w:rFonts w:ascii="Times New Roman" w:eastAsiaTheme="minorEastAsia" w:hAnsi="Times New Roman" w:cs="Times New Roman" w:hint="eastAsia"/>
                <w:sz w:val="21"/>
                <w:szCs w:val="21"/>
                <w:lang w:eastAsia="zh-CN"/>
              </w:rPr>
              <w:t>中试</w:t>
            </w:r>
          </w:p>
        </w:tc>
        <w:tc>
          <w:tcPr>
            <w:tcW w:w="1300" w:type="dxa"/>
          </w:tcPr>
          <w:p w:rsidR="00886169" w:rsidRPr="00DD2331"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p>
        </w:tc>
        <w:tc>
          <w:tcPr>
            <w:tcW w:w="1488" w:type="dxa"/>
            <w:gridSpan w:val="2"/>
          </w:tcPr>
          <w:p w:rsidR="00886169" w:rsidRDefault="00886169" w:rsidP="00495C0F">
            <w:pPr>
              <w:pStyle w:val="TableParagraph"/>
              <w:spacing w:line="400" w:lineRule="exact"/>
              <w:ind w:left="108" w:right="108"/>
              <w:rPr>
                <w:rFonts w:ascii="宋体" w:eastAsia="宋体" w:hAnsi="宋体" w:cs="宋体"/>
                <w:b/>
                <w:bCs/>
                <w:sz w:val="21"/>
                <w:szCs w:val="21"/>
                <w:lang w:eastAsia="zh-CN"/>
              </w:rPr>
            </w:pPr>
          </w:p>
        </w:tc>
        <w:tc>
          <w:tcPr>
            <w:tcW w:w="1451" w:type="dxa"/>
            <w:gridSpan w:val="3"/>
          </w:tcPr>
          <w:p w:rsidR="00886169" w:rsidRDefault="00886169" w:rsidP="00495C0F">
            <w:pPr>
              <w:pStyle w:val="TableParagraph"/>
              <w:spacing w:line="400" w:lineRule="exact"/>
              <w:ind w:left="108" w:right="108"/>
              <w:rPr>
                <w:rFonts w:ascii="宋体" w:eastAsia="宋体" w:hAnsi="宋体" w:cs="宋体"/>
                <w:b/>
                <w:bCs/>
                <w:sz w:val="21"/>
                <w:szCs w:val="21"/>
                <w:lang w:eastAsia="zh-CN"/>
              </w:rPr>
            </w:pPr>
          </w:p>
        </w:tc>
        <w:tc>
          <w:tcPr>
            <w:tcW w:w="1176" w:type="dxa"/>
            <w:gridSpan w:val="2"/>
          </w:tcPr>
          <w:p w:rsidR="00886169" w:rsidRDefault="00886169" w:rsidP="00495C0F">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r>
              <w:rPr>
                <w:rFonts w:ascii="宋体" w:eastAsia="宋体" w:hAnsi="宋体" w:cs="宋体" w:hint="eastAsia"/>
                <w:sz w:val="21"/>
                <w:szCs w:val="21"/>
                <w:lang w:eastAsia="zh-CN"/>
              </w:rPr>
              <w:t>、实践</w:t>
            </w:r>
          </w:p>
        </w:tc>
      </w:tr>
      <w:tr w:rsidR="00886169" w:rsidTr="00495C0F">
        <w:trPr>
          <w:trHeight w:hRule="exact" w:val="1175"/>
          <w:jc w:val="center"/>
        </w:trPr>
        <w:tc>
          <w:tcPr>
            <w:tcW w:w="1301" w:type="dxa"/>
            <w:vMerge/>
          </w:tcPr>
          <w:p w:rsidR="00886169" w:rsidRDefault="00886169" w:rsidP="00495C0F">
            <w:pPr>
              <w:pStyle w:val="TableParagraph"/>
              <w:spacing w:before="125" w:line="312" w:lineRule="auto"/>
              <w:ind w:right="23"/>
              <w:rPr>
                <w:rFonts w:ascii="宋体" w:eastAsia="宋体" w:hAnsi="宋体" w:cs="宋体"/>
                <w:b/>
                <w:bCs/>
                <w:sz w:val="21"/>
                <w:szCs w:val="21"/>
                <w:lang w:eastAsia="zh-CN"/>
              </w:rPr>
            </w:pPr>
          </w:p>
        </w:tc>
        <w:tc>
          <w:tcPr>
            <w:tcW w:w="569" w:type="dxa"/>
          </w:tcPr>
          <w:p w:rsidR="00886169" w:rsidRPr="00DD2331"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7</w:t>
            </w:r>
          </w:p>
        </w:tc>
        <w:tc>
          <w:tcPr>
            <w:tcW w:w="1620" w:type="dxa"/>
            <w:gridSpan w:val="2"/>
            <w:vAlign w:val="center"/>
          </w:tcPr>
          <w:p w:rsidR="00886169" w:rsidRPr="00DD2331"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hint="eastAsia"/>
                <w:sz w:val="21"/>
                <w:szCs w:val="21"/>
                <w:lang w:eastAsia="zh-CN"/>
              </w:rPr>
              <w:t>重组工程菌的培养</w:t>
            </w:r>
          </w:p>
        </w:tc>
        <w:tc>
          <w:tcPr>
            <w:tcW w:w="1300" w:type="dxa"/>
          </w:tcPr>
          <w:p w:rsidR="00886169" w:rsidRPr="00DD2331"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p>
        </w:tc>
        <w:tc>
          <w:tcPr>
            <w:tcW w:w="1488" w:type="dxa"/>
            <w:gridSpan w:val="2"/>
          </w:tcPr>
          <w:p w:rsidR="00886169" w:rsidRDefault="00886169" w:rsidP="00495C0F">
            <w:pPr>
              <w:pStyle w:val="TableParagraph"/>
              <w:spacing w:line="400" w:lineRule="exact"/>
              <w:ind w:left="108" w:right="108"/>
              <w:rPr>
                <w:rFonts w:ascii="宋体" w:eastAsia="宋体" w:hAnsi="宋体" w:cs="宋体"/>
                <w:b/>
                <w:bCs/>
                <w:sz w:val="21"/>
                <w:szCs w:val="21"/>
                <w:lang w:eastAsia="zh-CN"/>
              </w:rPr>
            </w:pPr>
          </w:p>
        </w:tc>
        <w:tc>
          <w:tcPr>
            <w:tcW w:w="1451" w:type="dxa"/>
            <w:gridSpan w:val="3"/>
          </w:tcPr>
          <w:p w:rsidR="00886169" w:rsidRDefault="00886169" w:rsidP="00495C0F">
            <w:pPr>
              <w:pStyle w:val="TableParagraph"/>
              <w:spacing w:line="400" w:lineRule="exact"/>
              <w:ind w:left="108" w:right="108"/>
              <w:rPr>
                <w:rFonts w:ascii="宋体" w:eastAsia="宋体" w:hAnsi="宋体" w:cs="宋体"/>
                <w:b/>
                <w:bCs/>
                <w:sz w:val="21"/>
                <w:szCs w:val="21"/>
                <w:lang w:eastAsia="zh-CN"/>
              </w:rPr>
            </w:pPr>
          </w:p>
        </w:tc>
        <w:tc>
          <w:tcPr>
            <w:tcW w:w="1176" w:type="dxa"/>
            <w:gridSpan w:val="2"/>
          </w:tcPr>
          <w:p w:rsidR="00886169" w:rsidRDefault="00886169" w:rsidP="00495C0F">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r>
              <w:rPr>
                <w:rFonts w:ascii="宋体" w:eastAsia="宋体" w:hAnsi="宋体" w:cs="宋体" w:hint="eastAsia"/>
                <w:sz w:val="21"/>
                <w:szCs w:val="21"/>
                <w:lang w:eastAsia="zh-CN"/>
              </w:rPr>
              <w:t>、实践</w:t>
            </w:r>
          </w:p>
        </w:tc>
      </w:tr>
      <w:tr w:rsidR="00886169" w:rsidTr="00495C0F">
        <w:trPr>
          <w:trHeight w:hRule="exact" w:val="1286"/>
          <w:jc w:val="center"/>
        </w:trPr>
        <w:tc>
          <w:tcPr>
            <w:tcW w:w="1301" w:type="dxa"/>
            <w:vMerge/>
          </w:tcPr>
          <w:p w:rsidR="00886169" w:rsidRDefault="00886169" w:rsidP="00495C0F">
            <w:pPr>
              <w:pStyle w:val="TableParagraph"/>
              <w:spacing w:before="125" w:line="312" w:lineRule="auto"/>
              <w:ind w:right="23"/>
              <w:rPr>
                <w:rFonts w:ascii="宋体" w:eastAsia="宋体" w:hAnsi="宋体" w:cs="宋体"/>
                <w:b/>
                <w:bCs/>
                <w:sz w:val="21"/>
                <w:szCs w:val="21"/>
                <w:lang w:eastAsia="zh-CN"/>
              </w:rPr>
            </w:pPr>
          </w:p>
        </w:tc>
        <w:tc>
          <w:tcPr>
            <w:tcW w:w="569" w:type="dxa"/>
          </w:tcPr>
          <w:p w:rsidR="00886169" w:rsidRPr="00DD2331"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8</w:t>
            </w:r>
          </w:p>
        </w:tc>
        <w:tc>
          <w:tcPr>
            <w:tcW w:w="1620" w:type="dxa"/>
            <w:gridSpan w:val="2"/>
          </w:tcPr>
          <w:p w:rsidR="00886169" w:rsidRPr="00DD2331"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hint="eastAsia"/>
                <w:sz w:val="21"/>
                <w:szCs w:val="21"/>
                <w:lang w:eastAsia="zh-CN"/>
              </w:rPr>
              <w:t>高密度发酵</w:t>
            </w:r>
          </w:p>
        </w:tc>
        <w:tc>
          <w:tcPr>
            <w:tcW w:w="1300" w:type="dxa"/>
          </w:tcPr>
          <w:p w:rsidR="00886169" w:rsidRPr="00DD2331"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p>
        </w:tc>
        <w:tc>
          <w:tcPr>
            <w:tcW w:w="1488" w:type="dxa"/>
            <w:gridSpan w:val="2"/>
          </w:tcPr>
          <w:p w:rsidR="00886169" w:rsidRDefault="00886169" w:rsidP="00495C0F">
            <w:pPr>
              <w:pStyle w:val="TableParagraph"/>
              <w:spacing w:line="400" w:lineRule="exact"/>
              <w:ind w:left="108" w:right="108"/>
              <w:rPr>
                <w:rFonts w:ascii="宋体" w:eastAsia="宋体" w:hAnsi="宋体" w:cs="宋体"/>
                <w:b/>
                <w:bCs/>
                <w:sz w:val="21"/>
                <w:szCs w:val="21"/>
                <w:lang w:eastAsia="zh-CN"/>
              </w:rPr>
            </w:pPr>
          </w:p>
        </w:tc>
        <w:tc>
          <w:tcPr>
            <w:tcW w:w="1451" w:type="dxa"/>
            <w:gridSpan w:val="3"/>
          </w:tcPr>
          <w:p w:rsidR="00886169" w:rsidRDefault="00886169" w:rsidP="00495C0F">
            <w:pPr>
              <w:pStyle w:val="TableParagraph"/>
              <w:spacing w:line="400" w:lineRule="exact"/>
              <w:ind w:left="108" w:right="108"/>
              <w:rPr>
                <w:rFonts w:ascii="宋体" w:eastAsia="宋体" w:hAnsi="宋体" w:cs="宋体"/>
                <w:b/>
                <w:bCs/>
                <w:sz w:val="21"/>
                <w:szCs w:val="21"/>
                <w:lang w:eastAsia="zh-CN"/>
              </w:rPr>
            </w:pPr>
          </w:p>
        </w:tc>
        <w:tc>
          <w:tcPr>
            <w:tcW w:w="1176" w:type="dxa"/>
            <w:gridSpan w:val="2"/>
          </w:tcPr>
          <w:p w:rsidR="00886169" w:rsidRDefault="00886169" w:rsidP="00495C0F">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r>
              <w:rPr>
                <w:rFonts w:ascii="宋体" w:eastAsia="宋体" w:hAnsi="宋体" w:cs="宋体" w:hint="eastAsia"/>
                <w:sz w:val="21"/>
                <w:szCs w:val="21"/>
                <w:lang w:eastAsia="zh-CN"/>
              </w:rPr>
              <w:t>、实践</w:t>
            </w:r>
          </w:p>
        </w:tc>
      </w:tr>
      <w:tr w:rsidR="00886169" w:rsidTr="00495C0F">
        <w:trPr>
          <w:trHeight w:hRule="exact" w:val="1276"/>
          <w:jc w:val="center"/>
        </w:trPr>
        <w:tc>
          <w:tcPr>
            <w:tcW w:w="1301" w:type="dxa"/>
          </w:tcPr>
          <w:p w:rsidR="00886169" w:rsidRDefault="00886169" w:rsidP="00495C0F">
            <w:pPr>
              <w:pStyle w:val="TableParagraph"/>
              <w:spacing w:before="125" w:line="312" w:lineRule="auto"/>
              <w:ind w:right="23"/>
              <w:rPr>
                <w:rFonts w:ascii="宋体" w:eastAsia="宋体" w:hAnsi="宋体" w:cs="宋体"/>
                <w:b/>
                <w:bCs/>
                <w:sz w:val="21"/>
                <w:szCs w:val="21"/>
                <w:lang w:eastAsia="zh-CN"/>
              </w:rPr>
            </w:pPr>
          </w:p>
        </w:tc>
        <w:tc>
          <w:tcPr>
            <w:tcW w:w="569" w:type="dxa"/>
          </w:tcPr>
          <w:p w:rsidR="00886169" w:rsidRPr="00DD2331"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sz w:val="21"/>
                <w:szCs w:val="21"/>
                <w:lang w:eastAsia="zh-CN"/>
              </w:rPr>
              <w:t>9</w:t>
            </w:r>
          </w:p>
        </w:tc>
        <w:tc>
          <w:tcPr>
            <w:tcW w:w="1620" w:type="dxa"/>
            <w:gridSpan w:val="2"/>
          </w:tcPr>
          <w:p w:rsidR="00886169" w:rsidRPr="0055539D"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sz w:val="21"/>
                <w:szCs w:val="21"/>
                <w:lang w:eastAsia="zh-CN"/>
              </w:rPr>
              <w:t>基因工程药物的分离纯化</w:t>
            </w:r>
          </w:p>
        </w:tc>
        <w:tc>
          <w:tcPr>
            <w:tcW w:w="1300" w:type="dxa"/>
          </w:tcPr>
          <w:p w:rsidR="00886169" w:rsidRPr="00DD2331"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p>
        </w:tc>
        <w:tc>
          <w:tcPr>
            <w:tcW w:w="1488" w:type="dxa"/>
            <w:gridSpan w:val="2"/>
          </w:tcPr>
          <w:p w:rsidR="00886169" w:rsidRDefault="00886169" w:rsidP="00495C0F">
            <w:pPr>
              <w:pStyle w:val="TableParagraph"/>
              <w:spacing w:line="400" w:lineRule="exact"/>
              <w:ind w:left="108" w:right="108"/>
              <w:rPr>
                <w:rFonts w:ascii="宋体" w:eastAsia="宋体" w:hAnsi="宋体" w:cs="宋体"/>
                <w:b/>
                <w:bCs/>
                <w:sz w:val="21"/>
                <w:szCs w:val="21"/>
                <w:lang w:eastAsia="zh-CN"/>
              </w:rPr>
            </w:pPr>
          </w:p>
        </w:tc>
        <w:tc>
          <w:tcPr>
            <w:tcW w:w="1451" w:type="dxa"/>
            <w:gridSpan w:val="3"/>
          </w:tcPr>
          <w:p w:rsidR="00886169" w:rsidRDefault="00886169" w:rsidP="00495C0F">
            <w:pPr>
              <w:pStyle w:val="TableParagraph"/>
              <w:spacing w:line="400" w:lineRule="exact"/>
              <w:ind w:left="108" w:right="108"/>
              <w:rPr>
                <w:rFonts w:ascii="宋体" w:eastAsia="宋体" w:hAnsi="宋体" w:cs="宋体"/>
                <w:b/>
                <w:bCs/>
                <w:sz w:val="21"/>
                <w:szCs w:val="21"/>
                <w:lang w:eastAsia="zh-CN"/>
              </w:rPr>
            </w:pPr>
          </w:p>
        </w:tc>
        <w:tc>
          <w:tcPr>
            <w:tcW w:w="1176" w:type="dxa"/>
            <w:gridSpan w:val="2"/>
          </w:tcPr>
          <w:p w:rsidR="00886169" w:rsidRDefault="00886169" w:rsidP="00495C0F">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r>
              <w:rPr>
                <w:rFonts w:ascii="宋体" w:eastAsia="宋体" w:hAnsi="宋体" w:cs="宋体" w:hint="eastAsia"/>
                <w:sz w:val="21"/>
                <w:szCs w:val="21"/>
                <w:lang w:eastAsia="zh-CN"/>
              </w:rPr>
              <w:t>、实践</w:t>
            </w:r>
          </w:p>
        </w:tc>
      </w:tr>
      <w:tr w:rsidR="00886169" w:rsidTr="00495C0F">
        <w:trPr>
          <w:trHeight w:hRule="exact" w:val="1265"/>
          <w:jc w:val="center"/>
        </w:trPr>
        <w:tc>
          <w:tcPr>
            <w:tcW w:w="1301" w:type="dxa"/>
          </w:tcPr>
          <w:p w:rsidR="00886169" w:rsidRDefault="00886169" w:rsidP="00495C0F">
            <w:pPr>
              <w:pStyle w:val="TableParagraph"/>
              <w:spacing w:before="125" w:line="312" w:lineRule="auto"/>
              <w:ind w:right="23"/>
              <w:rPr>
                <w:rFonts w:ascii="宋体" w:eastAsia="宋体" w:hAnsi="宋体" w:cs="宋体"/>
                <w:b/>
                <w:bCs/>
                <w:sz w:val="21"/>
                <w:szCs w:val="21"/>
                <w:lang w:eastAsia="zh-CN"/>
              </w:rPr>
            </w:pPr>
          </w:p>
        </w:tc>
        <w:tc>
          <w:tcPr>
            <w:tcW w:w="569" w:type="dxa"/>
          </w:tcPr>
          <w:p w:rsidR="00886169" w:rsidRPr="00DD2331"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1</w:t>
            </w:r>
            <w:r w:rsidRPr="00DD2331">
              <w:rPr>
                <w:rFonts w:ascii="Times New Roman" w:eastAsiaTheme="minorEastAsia" w:hAnsi="Times New Roman" w:cs="Times New Roman"/>
                <w:sz w:val="21"/>
                <w:szCs w:val="21"/>
                <w:lang w:eastAsia="zh-CN"/>
              </w:rPr>
              <w:t>0</w:t>
            </w:r>
          </w:p>
        </w:tc>
        <w:tc>
          <w:tcPr>
            <w:tcW w:w="1620" w:type="dxa"/>
            <w:gridSpan w:val="2"/>
          </w:tcPr>
          <w:p w:rsidR="00886169" w:rsidRPr="0055539D"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sz w:val="21"/>
                <w:szCs w:val="21"/>
                <w:lang w:eastAsia="zh-CN"/>
              </w:rPr>
              <w:t>基因工程药物的质量控制</w:t>
            </w:r>
          </w:p>
        </w:tc>
        <w:tc>
          <w:tcPr>
            <w:tcW w:w="1300" w:type="dxa"/>
          </w:tcPr>
          <w:p w:rsidR="00886169" w:rsidRPr="00DD2331"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3</w:t>
            </w:r>
          </w:p>
        </w:tc>
        <w:tc>
          <w:tcPr>
            <w:tcW w:w="1488" w:type="dxa"/>
            <w:gridSpan w:val="2"/>
          </w:tcPr>
          <w:p w:rsidR="00886169" w:rsidRDefault="00886169" w:rsidP="00495C0F">
            <w:pPr>
              <w:pStyle w:val="TableParagraph"/>
              <w:spacing w:line="400" w:lineRule="exact"/>
              <w:ind w:left="108" w:right="108"/>
              <w:rPr>
                <w:rFonts w:ascii="宋体" w:eastAsia="宋体" w:hAnsi="宋体" w:cs="宋体"/>
                <w:b/>
                <w:bCs/>
                <w:sz w:val="21"/>
                <w:szCs w:val="21"/>
                <w:lang w:eastAsia="zh-CN"/>
              </w:rPr>
            </w:pPr>
            <w:r w:rsidRPr="0015786D">
              <w:rPr>
                <w:rFonts w:ascii="Times New Roman" w:eastAsiaTheme="minorEastAsia" w:hAnsi="Times New Roman" w:cs="Times New Roman" w:hint="eastAsia"/>
                <w:sz w:val="21"/>
                <w:szCs w:val="21"/>
                <w:lang w:eastAsia="zh-CN"/>
              </w:rPr>
              <w:t>独立思考</w:t>
            </w:r>
          </w:p>
        </w:tc>
        <w:tc>
          <w:tcPr>
            <w:tcW w:w="1451" w:type="dxa"/>
            <w:gridSpan w:val="3"/>
          </w:tcPr>
          <w:p w:rsidR="00886169" w:rsidRDefault="00886169" w:rsidP="00495C0F">
            <w:pPr>
              <w:pStyle w:val="TableParagraph"/>
              <w:spacing w:line="400" w:lineRule="exact"/>
              <w:ind w:left="108" w:right="108"/>
              <w:rPr>
                <w:rFonts w:ascii="宋体" w:eastAsia="宋体" w:hAnsi="宋体" w:cs="宋体"/>
                <w:b/>
                <w:bCs/>
                <w:sz w:val="21"/>
                <w:szCs w:val="21"/>
                <w:lang w:eastAsia="zh-CN"/>
              </w:rPr>
            </w:pPr>
            <w:r w:rsidRPr="001152C4">
              <w:rPr>
                <w:rFonts w:ascii="宋体" w:eastAsia="宋体" w:hAnsi="宋体" w:cs="宋体" w:hint="eastAsia"/>
                <w:sz w:val="21"/>
                <w:szCs w:val="21"/>
                <w:lang w:eastAsia="zh-CN"/>
              </w:rPr>
              <w:t>锻炼学生独立分析解决问题的能力</w:t>
            </w:r>
          </w:p>
        </w:tc>
        <w:tc>
          <w:tcPr>
            <w:tcW w:w="1176" w:type="dxa"/>
            <w:gridSpan w:val="2"/>
          </w:tcPr>
          <w:p w:rsidR="00886169" w:rsidRDefault="00886169" w:rsidP="00495C0F">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r>
              <w:rPr>
                <w:rFonts w:ascii="宋体" w:eastAsia="宋体" w:hAnsi="宋体" w:cs="宋体" w:hint="eastAsia"/>
                <w:sz w:val="21"/>
                <w:szCs w:val="21"/>
                <w:lang w:eastAsia="zh-CN"/>
              </w:rPr>
              <w:t>、讨论</w:t>
            </w:r>
          </w:p>
        </w:tc>
      </w:tr>
      <w:tr w:rsidR="00886169" w:rsidTr="00495C0F">
        <w:trPr>
          <w:trHeight w:hRule="exact" w:val="1208"/>
          <w:jc w:val="center"/>
        </w:trPr>
        <w:tc>
          <w:tcPr>
            <w:tcW w:w="1301" w:type="dxa"/>
          </w:tcPr>
          <w:p w:rsidR="00886169" w:rsidRDefault="00886169" w:rsidP="00495C0F">
            <w:pPr>
              <w:pStyle w:val="TableParagraph"/>
              <w:spacing w:before="125" w:line="312" w:lineRule="auto"/>
              <w:ind w:right="23"/>
              <w:rPr>
                <w:rFonts w:ascii="宋体" w:eastAsia="宋体" w:hAnsi="宋体" w:cs="宋体"/>
                <w:b/>
                <w:bCs/>
                <w:sz w:val="21"/>
                <w:szCs w:val="21"/>
                <w:lang w:eastAsia="zh-CN"/>
              </w:rPr>
            </w:pPr>
          </w:p>
        </w:tc>
        <w:tc>
          <w:tcPr>
            <w:tcW w:w="569" w:type="dxa"/>
          </w:tcPr>
          <w:p w:rsidR="00886169" w:rsidRPr="00DD2331"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1</w:t>
            </w:r>
            <w:r w:rsidRPr="00DD2331">
              <w:rPr>
                <w:rFonts w:ascii="Times New Roman" w:eastAsiaTheme="minorEastAsia" w:hAnsi="Times New Roman" w:cs="Times New Roman"/>
                <w:sz w:val="21"/>
                <w:szCs w:val="21"/>
                <w:lang w:eastAsia="zh-CN"/>
              </w:rPr>
              <w:t>1</w:t>
            </w:r>
          </w:p>
        </w:tc>
        <w:tc>
          <w:tcPr>
            <w:tcW w:w="1620" w:type="dxa"/>
            <w:gridSpan w:val="2"/>
          </w:tcPr>
          <w:p w:rsidR="00886169" w:rsidRPr="0055539D"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hint="eastAsia"/>
                <w:sz w:val="21"/>
                <w:szCs w:val="21"/>
                <w:lang w:eastAsia="zh-CN"/>
              </w:rPr>
              <w:t>发酵的基本工程</w:t>
            </w:r>
          </w:p>
        </w:tc>
        <w:tc>
          <w:tcPr>
            <w:tcW w:w="1300" w:type="dxa"/>
          </w:tcPr>
          <w:p w:rsidR="00886169" w:rsidRPr="00DD2331"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p>
        </w:tc>
        <w:tc>
          <w:tcPr>
            <w:tcW w:w="1488" w:type="dxa"/>
            <w:gridSpan w:val="2"/>
          </w:tcPr>
          <w:p w:rsidR="00886169" w:rsidRDefault="00886169" w:rsidP="00495C0F">
            <w:pPr>
              <w:pStyle w:val="TableParagraph"/>
              <w:spacing w:line="400" w:lineRule="exact"/>
              <w:ind w:left="108" w:right="108"/>
              <w:rPr>
                <w:rFonts w:ascii="宋体" w:eastAsia="宋体" w:hAnsi="宋体" w:cs="宋体"/>
                <w:b/>
                <w:bCs/>
                <w:sz w:val="21"/>
                <w:szCs w:val="21"/>
                <w:lang w:eastAsia="zh-CN"/>
              </w:rPr>
            </w:pPr>
          </w:p>
        </w:tc>
        <w:tc>
          <w:tcPr>
            <w:tcW w:w="1451" w:type="dxa"/>
            <w:gridSpan w:val="3"/>
          </w:tcPr>
          <w:p w:rsidR="00886169" w:rsidRDefault="00886169" w:rsidP="00495C0F">
            <w:pPr>
              <w:pStyle w:val="TableParagraph"/>
              <w:spacing w:line="400" w:lineRule="exact"/>
              <w:ind w:left="108" w:right="108"/>
              <w:rPr>
                <w:rFonts w:ascii="宋体" w:eastAsia="宋体" w:hAnsi="宋体" w:cs="宋体"/>
                <w:b/>
                <w:bCs/>
                <w:sz w:val="21"/>
                <w:szCs w:val="21"/>
                <w:lang w:eastAsia="zh-CN"/>
              </w:rPr>
            </w:pPr>
          </w:p>
        </w:tc>
        <w:tc>
          <w:tcPr>
            <w:tcW w:w="1176" w:type="dxa"/>
            <w:gridSpan w:val="2"/>
          </w:tcPr>
          <w:p w:rsidR="00886169" w:rsidRDefault="00886169" w:rsidP="00495C0F">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r>
              <w:rPr>
                <w:rFonts w:ascii="宋体" w:eastAsia="宋体" w:hAnsi="宋体" w:cs="宋体" w:hint="eastAsia"/>
                <w:sz w:val="21"/>
                <w:szCs w:val="21"/>
                <w:lang w:eastAsia="zh-CN"/>
              </w:rPr>
              <w:t>、实践</w:t>
            </w:r>
          </w:p>
        </w:tc>
      </w:tr>
      <w:tr w:rsidR="00886169" w:rsidTr="00495C0F">
        <w:trPr>
          <w:trHeight w:hRule="exact" w:val="1343"/>
          <w:jc w:val="center"/>
        </w:trPr>
        <w:tc>
          <w:tcPr>
            <w:tcW w:w="1301" w:type="dxa"/>
          </w:tcPr>
          <w:p w:rsidR="00886169" w:rsidRDefault="00886169" w:rsidP="00495C0F">
            <w:pPr>
              <w:pStyle w:val="TableParagraph"/>
              <w:spacing w:before="125" w:line="312" w:lineRule="auto"/>
              <w:ind w:right="23"/>
              <w:rPr>
                <w:rFonts w:ascii="宋体" w:eastAsia="宋体" w:hAnsi="宋体" w:cs="宋体"/>
                <w:b/>
                <w:bCs/>
                <w:sz w:val="21"/>
                <w:szCs w:val="21"/>
                <w:lang w:eastAsia="zh-CN"/>
              </w:rPr>
            </w:pPr>
          </w:p>
        </w:tc>
        <w:tc>
          <w:tcPr>
            <w:tcW w:w="569" w:type="dxa"/>
          </w:tcPr>
          <w:p w:rsidR="00886169" w:rsidRPr="00DD2331"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1</w:t>
            </w:r>
            <w:r w:rsidRPr="00DD2331">
              <w:rPr>
                <w:rFonts w:ascii="Times New Roman" w:eastAsiaTheme="minorEastAsia" w:hAnsi="Times New Roman" w:cs="Times New Roman"/>
                <w:sz w:val="21"/>
                <w:szCs w:val="21"/>
                <w:lang w:eastAsia="zh-CN"/>
              </w:rPr>
              <w:t>2</w:t>
            </w:r>
          </w:p>
        </w:tc>
        <w:tc>
          <w:tcPr>
            <w:tcW w:w="1620" w:type="dxa"/>
            <w:gridSpan w:val="2"/>
          </w:tcPr>
          <w:p w:rsidR="00886169" w:rsidRPr="0055539D"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hint="eastAsia"/>
                <w:sz w:val="21"/>
                <w:szCs w:val="21"/>
                <w:lang w:eastAsia="zh-CN"/>
              </w:rPr>
              <w:t>发酵方式</w:t>
            </w:r>
          </w:p>
        </w:tc>
        <w:tc>
          <w:tcPr>
            <w:tcW w:w="1300" w:type="dxa"/>
          </w:tcPr>
          <w:p w:rsidR="00886169" w:rsidRPr="00DD2331"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p>
        </w:tc>
        <w:tc>
          <w:tcPr>
            <w:tcW w:w="1488" w:type="dxa"/>
            <w:gridSpan w:val="2"/>
          </w:tcPr>
          <w:p w:rsidR="00886169" w:rsidRDefault="00886169" w:rsidP="00495C0F">
            <w:pPr>
              <w:pStyle w:val="TableParagraph"/>
              <w:spacing w:line="400" w:lineRule="exact"/>
              <w:ind w:left="108" w:right="108"/>
              <w:rPr>
                <w:rFonts w:ascii="宋体" w:eastAsia="宋体" w:hAnsi="宋体" w:cs="宋体"/>
                <w:b/>
                <w:bCs/>
                <w:sz w:val="21"/>
                <w:szCs w:val="21"/>
                <w:lang w:eastAsia="zh-CN"/>
              </w:rPr>
            </w:pPr>
          </w:p>
        </w:tc>
        <w:tc>
          <w:tcPr>
            <w:tcW w:w="1451" w:type="dxa"/>
            <w:gridSpan w:val="3"/>
          </w:tcPr>
          <w:p w:rsidR="00886169" w:rsidRDefault="00886169" w:rsidP="00495C0F">
            <w:pPr>
              <w:pStyle w:val="TableParagraph"/>
              <w:spacing w:line="400" w:lineRule="exact"/>
              <w:ind w:left="108" w:right="108"/>
              <w:rPr>
                <w:rFonts w:ascii="宋体" w:eastAsia="宋体" w:hAnsi="宋体" w:cs="宋体"/>
                <w:b/>
                <w:bCs/>
                <w:sz w:val="21"/>
                <w:szCs w:val="21"/>
                <w:lang w:eastAsia="zh-CN"/>
              </w:rPr>
            </w:pPr>
          </w:p>
        </w:tc>
        <w:tc>
          <w:tcPr>
            <w:tcW w:w="1176" w:type="dxa"/>
            <w:gridSpan w:val="2"/>
          </w:tcPr>
          <w:p w:rsidR="00886169" w:rsidRDefault="00886169" w:rsidP="00495C0F">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r>
              <w:rPr>
                <w:rFonts w:ascii="宋体" w:eastAsia="宋体" w:hAnsi="宋体" w:cs="宋体" w:hint="eastAsia"/>
                <w:sz w:val="21"/>
                <w:szCs w:val="21"/>
                <w:lang w:eastAsia="zh-CN"/>
              </w:rPr>
              <w:t>、实践</w:t>
            </w:r>
          </w:p>
        </w:tc>
      </w:tr>
      <w:tr w:rsidR="00886169" w:rsidTr="00495C0F">
        <w:trPr>
          <w:trHeight w:hRule="exact" w:val="1327"/>
          <w:jc w:val="center"/>
        </w:trPr>
        <w:tc>
          <w:tcPr>
            <w:tcW w:w="1301" w:type="dxa"/>
          </w:tcPr>
          <w:p w:rsidR="00886169" w:rsidRDefault="00886169" w:rsidP="00495C0F">
            <w:pPr>
              <w:pStyle w:val="TableParagraph"/>
              <w:spacing w:before="125" w:line="312" w:lineRule="auto"/>
              <w:ind w:right="23"/>
              <w:rPr>
                <w:rFonts w:ascii="宋体" w:eastAsia="宋体" w:hAnsi="宋体" w:cs="宋体"/>
                <w:b/>
                <w:bCs/>
                <w:sz w:val="21"/>
                <w:szCs w:val="21"/>
                <w:lang w:eastAsia="zh-CN"/>
              </w:rPr>
            </w:pPr>
          </w:p>
        </w:tc>
        <w:tc>
          <w:tcPr>
            <w:tcW w:w="569" w:type="dxa"/>
          </w:tcPr>
          <w:p w:rsidR="00886169" w:rsidRPr="00DD2331"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1</w:t>
            </w:r>
            <w:r w:rsidRPr="00DD2331">
              <w:rPr>
                <w:rFonts w:ascii="Times New Roman" w:eastAsiaTheme="minorEastAsia" w:hAnsi="Times New Roman" w:cs="Times New Roman"/>
                <w:sz w:val="21"/>
                <w:szCs w:val="21"/>
                <w:lang w:eastAsia="zh-CN"/>
              </w:rPr>
              <w:t>3</w:t>
            </w:r>
          </w:p>
        </w:tc>
        <w:tc>
          <w:tcPr>
            <w:tcW w:w="1620" w:type="dxa"/>
            <w:gridSpan w:val="2"/>
          </w:tcPr>
          <w:p w:rsidR="00886169" w:rsidRPr="0055539D"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hint="eastAsia"/>
                <w:sz w:val="21"/>
                <w:szCs w:val="21"/>
                <w:lang w:eastAsia="zh-CN"/>
              </w:rPr>
              <w:t>发酵工艺控制</w:t>
            </w:r>
          </w:p>
        </w:tc>
        <w:tc>
          <w:tcPr>
            <w:tcW w:w="1300" w:type="dxa"/>
          </w:tcPr>
          <w:p w:rsidR="00886169" w:rsidRPr="00DD2331"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3</w:t>
            </w:r>
          </w:p>
        </w:tc>
        <w:tc>
          <w:tcPr>
            <w:tcW w:w="1488" w:type="dxa"/>
            <w:gridSpan w:val="2"/>
          </w:tcPr>
          <w:p w:rsidR="00886169" w:rsidRDefault="00886169" w:rsidP="00495C0F">
            <w:pPr>
              <w:pStyle w:val="TableParagraph"/>
              <w:spacing w:line="400" w:lineRule="exact"/>
              <w:ind w:left="108" w:right="108"/>
              <w:rPr>
                <w:rFonts w:ascii="宋体" w:eastAsia="宋体" w:hAnsi="宋体" w:cs="宋体"/>
                <w:b/>
                <w:bCs/>
                <w:sz w:val="21"/>
                <w:szCs w:val="21"/>
                <w:lang w:eastAsia="zh-CN"/>
              </w:rPr>
            </w:pPr>
            <w:r w:rsidRPr="0015786D">
              <w:rPr>
                <w:rFonts w:ascii="Times New Roman" w:eastAsiaTheme="minorEastAsia" w:hAnsi="Times New Roman" w:cs="Times New Roman" w:hint="eastAsia"/>
                <w:sz w:val="21"/>
                <w:szCs w:val="21"/>
                <w:lang w:eastAsia="zh-CN"/>
              </w:rPr>
              <w:t>独立思考</w:t>
            </w:r>
          </w:p>
        </w:tc>
        <w:tc>
          <w:tcPr>
            <w:tcW w:w="1451" w:type="dxa"/>
            <w:gridSpan w:val="3"/>
          </w:tcPr>
          <w:p w:rsidR="00886169" w:rsidRDefault="00886169" w:rsidP="00495C0F">
            <w:pPr>
              <w:pStyle w:val="TableParagraph"/>
              <w:spacing w:line="400" w:lineRule="exact"/>
              <w:ind w:left="108" w:right="108"/>
              <w:rPr>
                <w:rFonts w:ascii="宋体" w:eastAsia="宋体" w:hAnsi="宋体" w:cs="宋体"/>
                <w:b/>
                <w:bCs/>
                <w:sz w:val="21"/>
                <w:szCs w:val="21"/>
                <w:lang w:eastAsia="zh-CN"/>
              </w:rPr>
            </w:pPr>
            <w:r w:rsidRPr="001152C4">
              <w:rPr>
                <w:rFonts w:ascii="宋体" w:eastAsia="宋体" w:hAnsi="宋体" w:cs="宋体" w:hint="eastAsia"/>
                <w:sz w:val="21"/>
                <w:szCs w:val="21"/>
                <w:lang w:eastAsia="zh-CN"/>
              </w:rPr>
              <w:t>锻炼学生独立分析解决问题的能力</w:t>
            </w:r>
          </w:p>
        </w:tc>
        <w:tc>
          <w:tcPr>
            <w:tcW w:w="1176" w:type="dxa"/>
            <w:gridSpan w:val="2"/>
          </w:tcPr>
          <w:p w:rsidR="00886169" w:rsidRDefault="00886169" w:rsidP="00495C0F">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r>
              <w:rPr>
                <w:rFonts w:ascii="宋体" w:eastAsia="宋体" w:hAnsi="宋体" w:cs="宋体" w:hint="eastAsia"/>
                <w:sz w:val="21"/>
                <w:szCs w:val="21"/>
                <w:lang w:eastAsia="zh-CN"/>
              </w:rPr>
              <w:t>、讨论</w:t>
            </w:r>
          </w:p>
        </w:tc>
      </w:tr>
      <w:tr w:rsidR="00886169" w:rsidTr="00495C0F">
        <w:trPr>
          <w:trHeight w:hRule="exact" w:val="1405"/>
          <w:jc w:val="center"/>
        </w:trPr>
        <w:tc>
          <w:tcPr>
            <w:tcW w:w="1301" w:type="dxa"/>
          </w:tcPr>
          <w:p w:rsidR="00886169" w:rsidRDefault="00886169" w:rsidP="00495C0F">
            <w:pPr>
              <w:pStyle w:val="TableParagraph"/>
              <w:spacing w:before="125" w:line="312" w:lineRule="auto"/>
              <w:ind w:right="23"/>
              <w:rPr>
                <w:rFonts w:ascii="宋体" w:eastAsia="宋体" w:hAnsi="宋体" w:cs="宋体"/>
                <w:b/>
                <w:bCs/>
                <w:sz w:val="21"/>
                <w:szCs w:val="21"/>
                <w:lang w:eastAsia="zh-CN"/>
              </w:rPr>
            </w:pPr>
          </w:p>
        </w:tc>
        <w:tc>
          <w:tcPr>
            <w:tcW w:w="569" w:type="dxa"/>
          </w:tcPr>
          <w:p w:rsidR="00886169" w:rsidRPr="00DD2331"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1</w:t>
            </w:r>
            <w:r w:rsidRPr="00DD2331">
              <w:rPr>
                <w:rFonts w:ascii="Times New Roman" w:eastAsiaTheme="minorEastAsia" w:hAnsi="Times New Roman" w:cs="Times New Roman"/>
                <w:sz w:val="21"/>
                <w:szCs w:val="21"/>
                <w:lang w:eastAsia="zh-CN"/>
              </w:rPr>
              <w:t>4</w:t>
            </w:r>
          </w:p>
        </w:tc>
        <w:tc>
          <w:tcPr>
            <w:tcW w:w="1620" w:type="dxa"/>
            <w:gridSpan w:val="2"/>
          </w:tcPr>
          <w:p w:rsidR="00886169" w:rsidRPr="0055539D"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hint="eastAsia"/>
                <w:sz w:val="21"/>
                <w:szCs w:val="21"/>
                <w:lang w:eastAsia="zh-CN"/>
              </w:rPr>
              <w:t>发酵产物的分离纯化</w:t>
            </w:r>
          </w:p>
        </w:tc>
        <w:tc>
          <w:tcPr>
            <w:tcW w:w="1300" w:type="dxa"/>
          </w:tcPr>
          <w:p w:rsidR="00886169" w:rsidRPr="00DD2331"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p>
        </w:tc>
        <w:tc>
          <w:tcPr>
            <w:tcW w:w="1488" w:type="dxa"/>
            <w:gridSpan w:val="2"/>
          </w:tcPr>
          <w:p w:rsidR="00886169" w:rsidRDefault="00886169" w:rsidP="00495C0F">
            <w:pPr>
              <w:pStyle w:val="TableParagraph"/>
              <w:spacing w:line="400" w:lineRule="exact"/>
              <w:ind w:left="108" w:right="108"/>
              <w:rPr>
                <w:rFonts w:ascii="宋体" w:eastAsia="宋体" w:hAnsi="宋体" w:cs="宋体"/>
                <w:b/>
                <w:bCs/>
                <w:sz w:val="21"/>
                <w:szCs w:val="21"/>
                <w:lang w:eastAsia="zh-CN"/>
              </w:rPr>
            </w:pPr>
          </w:p>
        </w:tc>
        <w:tc>
          <w:tcPr>
            <w:tcW w:w="1451" w:type="dxa"/>
            <w:gridSpan w:val="3"/>
          </w:tcPr>
          <w:p w:rsidR="00886169" w:rsidRDefault="00886169" w:rsidP="00495C0F">
            <w:pPr>
              <w:pStyle w:val="TableParagraph"/>
              <w:spacing w:line="400" w:lineRule="exact"/>
              <w:ind w:left="108" w:right="108"/>
              <w:rPr>
                <w:rFonts w:ascii="宋体" w:eastAsia="宋体" w:hAnsi="宋体" w:cs="宋体"/>
                <w:b/>
                <w:bCs/>
                <w:sz w:val="21"/>
                <w:szCs w:val="21"/>
                <w:lang w:eastAsia="zh-CN"/>
              </w:rPr>
            </w:pPr>
          </w:p>
        </w:tc>
        <w:tc>
          <w:tcPr>
            <w:tcW w:w="1176" w:type="dxa"/>
            <w:gridSpan w:val="2"/>
          </w:tcPr>
          <w:p w:rsidR="00886169" w:rsidRDefault="00886169" w:rsidP="00495C0F">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r>
              <w:rPr>
                <w:rFonts w:ascii="宋体" w:eastAsia="宋体" w:hAnsi="宋体" w:cs="宋体" w:hint="eastAsia"/>
                <w:sz w:val="21"/>
                <w:szCs w:val="21"/>
                <w:lang w:eastAsia="zh-CN"/>
              </w:rPr>
              <w:t>、实践</w:t>
            </w:r>
          </w:p>
        </w:tc>
      </w:tr>
      <w:tr w:rsidR="00886169" w:rsidTr="00495C0F">
        <w:trPr>
          <w:trHeight w:hRule="exact" w:val="1331"/>
          <w:jc w:val="center"/>
        </w:trPr>
        <w:tc>
          <w:tcPr>
            <w:tcW w:w="1301" w:type="dxa"/>
          </w:tcPr>
          <w:p w:rsidR="00886169" w:rsidRDefault="00886169" w:rsidP="00495C0F">
            <w:pPr>
              <w:pStyle w:val="TableParagraph"/>
              <w:spacing w:before="125" w:line="312" w:lineRule="auto"/>
              <w:ind w:right="23"/>
              <w:rPr>
                <w:rFonts w:ascii="宋体" w:eastAsia="宋体" w:hAnsi="宋体" w:cs="宋体"/>
                <w:b/>
                <w:bCs/>
                <w:sz w:val="21"/>
                <w:szCs w:val="21"/>
                <w:lang w:eastAsia="zh-CN"/>
              </w:rPr>
            </w:pPr>
          </w:p>
        </w:tc>
        <w:tc>
          <w:tcPr>
            <w:tcW w:w="569" w:type="dxa"/>
          </w:tcPr>
          <w:p w:rsidR="00886169" w:rsidRPr="00DD2331"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1</w:t>
            </w:r>
            <w:r w:rsidRPr="00DD2331">
              <w:rPr>
                <w:rFonts w:ascii="Times New Roman" w:eastAsiaTheme="minorEastAsia" w:hAnsi="Times New Roman" w:cs="Times New Roman"/>
                <w:sz w:val="21"/>
                <w:szCs w:val="21"/>
                <w:lang w:eastAsia="zh-CN"/>
              </w:rPr>
              <w:t>5</w:t>
            </w:r>
          </w:p>
        </w:tc>
        <w:tc>
          <w:tcPr>
            <w:tcW w:w="1620" w:type="dxa"/>
            <w:gridSpan w:val="2"/>
          </w:tcPr>
          <w:p w:rsidR="00886169" w:rsidRPr="0055539D"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hint="eastAsia"/>
                <w:sz w:val="21"/>
                <w:szCs w:val="21"/>
                <w:lang w:eastAsia="zh-CN"/>
              </w:rPr>
              <w:t>发酵设备</w:t>
            </w:r>
          </w:p>
        </w:tc>
        <w:tc>
          <w:tcPr>
            <w:tcW w:w="1300" w:type="dxa"/>
          </w:tcPr>
          <w:p w:rsidR="00886169" w:rsidRPr="00DD2331"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p>
        </w:tc>
        <w:tc>
          <w:tcPr>
            <w:tcW w:w="1488" w:type="dxa"/>
            <w:gridSpan w:val="2"/>
          </w:tcPr>
          <w:p w:rsidR="00886169" w:rsidRDefault="00886169" w:rsidP="00495C0F">
            <w:pPr>
              <w:pStyle w:val="TableParagraph"/>
              <w:spacing w:line="400" w:lineRule="exact"/>
              <w:ind w:left="108" w:right="108"/>
              <w:rPr>
                <w:rFonts w:ascii="宋体" w:eastAsia="宋体" w:hAnsi="宋体" w:cs="宋体"/>
                <w:b/>
                <w:bCs/>
                <w:sz w:val="21"/>
                <w:szCs w:val="21"/>
                <w:lang w:eastAsia="zh-CN"/>
              </w:rPr>
            </w:pPr>
          </w:p>
        </w:tc>
        <w:tc>
          <w:tcPr>
            <w:tcW w:w="1451" w:type="dxa"/>
            <w:gridSpan w:val="3"/>
          </w:tcPr>
          <w:p w:rsidR="00886169" w:rsidRDefault="00886169" w:rsidP="00495C0F">
            <w:pPr>
              <w:pStyle w:val="TableParagraph"/>
              <w:spacing w:line="400" w:lineRule="exact"/>
              <w:ind w:left="108" w:right="108"/>
              <w:rPr>
                <w:rFonts w:ascii="宋体" w:eastAsia="宋体" w:hAnsi="宋体" w:cs="宋体"/>
                <w:b/>
                <w:bCs/>
                <w:sz w:val="21"/>
                <w:szCs w:val="21"/>
                <w:lang w:eastAsia="zh-CN"/>
              </w:rPr>
            </w:pPr>
          </w:p>
        </w:tc>
        <w:tc>
          <w:tcPr>
            <w:tcW w:w="1176" w:type="dxa"/>
            <w:gridSpan w:val="2"/>
          </w:tcPr>
          <w:p w:rsidR="00886169" w:rsidRDefault="00886169" w:rsidP="00495C0F">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r>
              <w:rPr>
                <w:rFonts w:ascii="宋体" w:eastAsia="宋体" w:hAnsi="宋体" w:cs="宋体" w:hint="eastAsia"/>
                <w:sz w:val="21"/>
                <w:szCs w:val="21"/>
                <w:lang w:eastAsia="zh-CN"/>
              </w:rPr>
              <w:t>、实践</w:t>
            </w:r>
          </w:p>
        </w:tc>
      </w:tr>
      <w:tr w:rsidR="00886169" w:rsidTr="00495C0F">
        <w:trPr>
          <w:trHeight w:hRule="exact" w:val="1692"/>
          <w:jc w:val="center"/>
        </w:trPr>
        <w:tc>
          <w:tcPr>
            <w:tcW w:w="1301" w:type="dxa"/>
          </w:tcPr>
          <w:p w:rsidR="00886169" w:rsidRDefault="00886169" w:rsidP="00495C0F">
            <w:pPr>
              <w:pStyle w:val="TableParagraph"/>
              <w:spacing w:before="125" w:line="312" w:lineRule="auto"/>
              <w:ind w:right="23"/>
              <w:rPr>
                <w:rFonts w:ascii="宋体" w:eastAsia="宋体" w:hAnsi="宋体" w:cs="宋体"/>
                <w:b/>
                <w:bCs/>
                <w:sz w:val="21"/>
                <w:szCs w:val="21"/>
                <w:lang w:eastAsia="zh-CN"/>
              </w:rPr>
            </w:pPr>
          </w:p>
        </w:tc>
        <w:tc>
          <w:tcPr>
            <w:tcW w:w="569" w:type="dxa"/>
          </w:tcPr>
          <w:p w:rsidR="00886169" w:rsidRPr="00DD2331"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1</w:t>
            </w:r>
            <w:r w:rsidRPr="00DD2331">
              <w:rPr>
                <w:rFonts w:ascii="Times New Roman" w:eastAsiaTheme="minorEastAsia" w:hAnsi="Times New Roman" w:cs="Times New Roman"/>
                <w:sz w:val="21"/>
                <w:szCs w:val="21"/>
                <w:lang w:eastAsia="zh-CN"/>
              </w:rPr>
              <w:t>6</w:t>
            </w:r>
          </w:p>
        </w:tc>
        <w:tc>
          <w:tcPr>
            <w:tcW w:w="1620" w:type="dxa"/>
            <w:gridSpan w:val="2"/>
          </w:tcPr>
          <w:p w:rsidR="00886169" w:rsidRPr="0055539D"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sidRPr="00DC7D9B">
              <w:rPr>
                <w:rFonts w:ascii="Times New Roman" w:eastAsiaTheme="minorEastAsia" w:hAnsi="Times New Roman" w:cs="Times New Roman"/>
                <w:sz w:val="21"/>
                <w:szCs w:val="21"/>
                <w:lang w:eastAsia="zh-CN"/>
              </w:rPr>
              <w:t>食用菌</w:t>
            </w:r>
            <w:r w:rsidRPr="00DC7D9B">
              <w:rPr>
                <w:rFonts w:ascii="Times New Roman" w:eastAsiaTheme="minorEastAsia" w:hAnsi="Times New Roman" w:cs="Times New Roman" w:hint="eastAsia"/>
                <w:sz w:val="21"/>
                <w:szCs w:val="21"/>
                <w:lang w:eastAsia="zh-CN"/>
              </w:rPr>
              <w:t>发酵工程的应用实例</w:t>
            </w:r>
          </w:p>
        </w:tc>
        <w:tc>
          <w:tcPr>
            <w:tcW w:w="1300" w:type="dxa"/>
          </w:tcPr>
          <w:p w:rsidR="00886169" w:rsidRPr="00DD2331" w:rsidRDefault="00886169" w:rsidP="00495C0F">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3</w:t>
            </w:r>
          </w:p>
        </w:tc>
        <w:tc>
          <w:tcPr>
            <w:tcW w:w="1488" w:type="dxa"/>
            <w:gridSpan w:val="2"/>
          </w:tcPr>
          <w:p w:rsidR="00886169" w:rsidRDefault="00886169" w:rsidP="00495C0F">
            <w:pPr>
              <w:pStyle w:val="TableParagraph"/>
              <w:spacing w:line="400" w:lineRule="exact"/>
              <w:ind w:left="108" w:right="108"/>
              <w:rPr>
                <w:rFonts w:ascii="宋体" w:eastAsia="宋体" w:hAnsi="宋体" w:cs="宋体"/>
                <w:b/>
                <w:bCs/>
                <w:sz w:val="21"/>
                <w:szCs w:val="21"/>
                <w:lang w:eastAsia="zh-CN"/>
              </w:rPr>
            </w:pPr>
          </w:p>
        </w:tc>
        <w:tc>
          <w:tcPr>
            <w:tcW w:w="1451" w:type="dxa"/>
            <w:gridSpan w:val="3"/>
          </w:tcPr>
          <w:p w:rsidR="00886169" w:rsidRDefault="00886169" w:rsidP="00495C0F">
            <w:pPr>
              <w:pStyle w:val="TableParagraph"/>
              <w:spacing w:line="400" w:lineRule="exact"/>
              <w:ind w:left="108" w:right="108"/>
              <w:rPr>
                <w:rFonts w:ascii="宋体" w:eastAsia="宋体" w:hAnsi="宋体" w:cs="宋体"/>
                <w:b/>
                <w:bCs/>
                <w:sz w:val="21"/>
                <w:szCs w:val="21"/>
                <w:lang w:eastAsia="zh-CN"/>
              </w:rPr>
            </w:pPr>
          </w:p>
        </w:tc>
        <w:tc>
          <w:tcPr>
            <w:tcW w:w="1176" w:type="dxa"/>
            <w:gridSpan w:val="2"/>
          </w:tcPr>
          <w:p w:rsidR="00886169" w:rsidRDefault="00886169" w:rsidP="00495C0F">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p>
        </w:tc>
      </w:tr>
      <w:tr w:rsidR="00886169" w:rsidTr="00495C0F">
        <w:trPr>
          <w:trHeight w:hRule="exact" w:val="724"/>
          <w:jc w:val="center"/>
        </w:trPr>
        <w:tc>
          <w:tcPr>
            <w:tcW w:w="1301" w:type="dxa"/>
            <w:vMerge w:val="restart"/>
            <w:vAlign w:val="center"/>
          </w:tcPr>
          <w:p w:rsidR="00886169" w:rsidRDefault="00886169" w:rsidP="00495C0F">
            <w:pPr>
              <w:pStyle w:val="TableParagraph"/>
              <w:spacing w:before="1"/>
              <w:ind w:left="8"/>
              <w:jc w:val="center"/>
              <w:rPr>
                <w:rFonts w:ascii="宋体"/>
                <w:b/>
                <w:sz w:val="21"/>
              </w:rPr>
            </w:pPr>
            <w:r>
              <w:rPr>
                <w:rFonts w:ascii="宋体"/>
                <w:b/>
                <w:w w:val="98"/>
                <w:sz w:val="21"/>
              </w:rPr>
              <w:t>实践</w:t>
            </w:r>
            <w:r>
              <w:rPr>
                <w:rFonts w:ascii="宋体"/>
                <w:b/>
                <w:w w:val="98"/>
                <w:sz w:val="21"/>
              </w:rPr>
              <w:t>H</w:t>
            </w:r>
          </w:p>
          <w:p w:rsidR="00886169" w:rsidRDefault="00886169" w:rsidP="00495C0F">
            <w:pPr>
              <w:pStyle w:val="TableParagraph"/>
              <w:spacing w:before="125" w:line="312" w:lineRule="auto"/>
              <w:ind w:right="23"/>
              <w:jc w:val="center"/>
              <w:rPr>
                <w:rFonts w:ascii="宋体" w:eastAsia="宋体" w:hAnsi="宋体" w:cs="宋体"/>
                <w:b/>
                <w:bCs/>
                <w:sz w:val="21"/>
                <w:szCs w:val="21"/>
                <w:lang w:eastAsia="zh-CN"/>
              </w:rPr>
            </w:pPr>
            <w:r>
              <w:rPr>
                <w:rFonts w:ascii="宋体" w:eastAsia="宋体" w:hint="eastAsia"/>
                <w:b/>
                <w:sz w:val="21"/>
                <w:lang w:eastAsia="zh-CN"/>
              </w:rPr>
              <w:t>评价</w:t>
            </w:r>
            <w:r>
              <w:rPr>
                <w:rFonts w:ascii="宋体" w:eastAsia="宋体" w:hint="eastAsia"/>
                <w:b/>
                <w:sz w:val="21"/>
              </w:rPr>
              <w:t>方式</w:t>
            </w:r>
          </w:p>
        </w:tc>
        <w:tc>
          <w:tcPr>
            <w:tcW w:w="2189" w:type="dxa"/>
            <w:gridSpan w:val="3"/>
            <w:vAlign w:val="center"/>
          </w:tcPr>
          <w:p w:rsidR="00886169" w:rsidRDefault="00886169" w:rsidP="00495C0F">
            <w:pPr>
              <w:jc w:val="center"/>
              <w:rPr>
                <w:rFonts w:ascii="宋体" w:eastAsia="宋体"/>
                <w:sz w:val="21"/>
                <w:lang w:eastAsia="zh-CN"/>
              </w:rPr>
            </w:pPr>
            <w:r>
              <w:rPr>
                <w:rFonts w:ascii="宋体" w:eastAsia="宋体" w:hint="eastAsia"/>
                <w:sz w:val="21"/>
                <w:lang w:eastAsia="zh-CN"/>
              </w:rPr>
              <w:t>评价项目及配分</w:t>
            </w:r>
          </w:p>
        </w:tc>
        <w:tc>
          <w:tcPr>
            <w:tcW w:w="2788" w:type="dxa"/>
            <w:gridSpan w:val="3"/>
            <w:vAlign w:val="center"/>
          </w:tcPr>
          <w:p w:rsidR="00886169" w:rsidRDefault="00886169" w:rsidP="00495C0F">
            <w:pPr>
              <w:jc w:val="center"/>
              <w:rPr>
                <w:rFonts w:ascii="宋体" w:eastAsia="宋体"/>
                <w:sz w:val="21"/>
                <w:lang w:eastAsia="zh-CN"/>
              </w:rPr>
            </w:pPr>
            <w:r>
              <w:rPr>
                <w:rFonts w:ascii="宋体" w:eastAsia="宋体" w:hint="eastAsia"/>
                <w:sz w:val="21"/>
                <w:lang w:eastAsia="zh-CN"/>
              </w:rPr>
              <w:t>评价项目说明</w:t>
            </w:r>
          </w:p>
        </w:tc>
        <w:tc>
          <w:tcPr>
            <w:tcW w:w="2627" w:type="dxa"/>
            <w:gridSpan w:val="5"/>
            <w:vAlign w:val="center"/>
          </w:tcPr>
          <w:p w:rsidR="00886169" w:rsidRDefault="00886169" w:rsidP="00495C0F">
            <w:pPr>
              <w:jc w:val="center"/>
              <w:rPr>
                <w:rFonts w:ascii="宋体" w:eastAsia="宋体"/>
                <w:sz w:val="21"/>
                <w:lang w:eastAsia="zh-CN"/>
              </w:rPr>
            </w:pPr>
            <w:r>
              <w:rPr>
                <w:rFonts w:ascii="宋体" w:eastAsia="宋体" w:hint="eastAsia"/>
                <w:sz w:val="21"/>
                <w:lang w:eastAsia="zh-CN"/>
              </w:rPr>
              <w:t>支撑课程目标</w:t>
            </w:r>
          </w:p>
        </w:tc>
      </w:tr>
      <w:tr w:rsidR="00886169" w:rsidTr="00495C0F">
        <w:trPr>
          <w:trHeight w:hRule="exact" w:val="794"/>
          <w:jc w:val="center"/>
        </w:trPr>
        <w:tc>
          <w:tcPr>
            <w:tcW w:w="1301" w:type="dxa"/>
            <w:vMerge/>
            <w:vAlign w:val="center"/>
          </w:tcPr>
          <w:p w:rsidR="00886169" w:rsidRDefault="00886169" w:rsidP="00495C0F">
            <w:pPr>
              <w:pStyle w:val="TableParagraph"/>
              <w:spacing w:before="125" w:line="312" w:lineRule="auto"/>
              <w:ind w:right="23"/>
              <w:jc w:val="center"/>
              <w:rPr>
                <w:rFonts w:ascii="宋体" w:eastAsia="宋体" w:hAnsi="宋体" w:cs="宋体"/>
                <w:b/>
                <w:bCs/>
                <w:sz w:val="21"/>
                <w:szCs w:val="21"/>
                <w:lang w:eastAsia="zh-CN"/>
              </w:rPr>
            </w:pPr>
          </w:p>
        </w:tc>
        <w:tc>
          <w:tcPr>
            <w:tcW w:w="2189" w:type="dxa"/>
            <w:gridSpan w:val="3"/>
            <w:vAlign w:val="center"/>
          </w:tcPr>
          <w:p w:rsidR="00886169" w:rsidRDefault="00886169" w:rsidP="00495C0F">
            <w:pPr>
              <w:pStyle w:val="TableParagraph"/>
              <w:spacing w:line="316" w:lineRule="auto"/>
              <w:ind w:right="29"/>
              <w:jc w:val="center"/>
              <w:rPr>
                <w:rFonts w:ascii="宋体" w:eastAsia="宋体" w:hAnsi="宋体" w:cs="宋体"/>
                <w:b/>
                <w:bCs/>
                <w:sz w:val="21"/>
                <w:szCs w:val="21"/>
                <w:lang w:eastAsia="zh-CN"/>
              </w:rPr>
            </w:pPr>
            <w:r>
              <w:rPr>
                <w:rFonts w:hint="eastAsia"/>
                <w:bCs/>
                <w:sz w:val="21"/>
                <w:szCs w:val="21"/>
                <w:lang w:eastAsia="zh-CN"/>
              </w:rPr>
              <w:t>平时</w:t>
            </w:r>
            <w:r>
              <w:rPr>
                <w:bCs/>
                <w:sz w:val="21"/>
                <w:szCs w:val="21"/>
              </w:rPr>
              <w:t>（</w:t>
            </w:r>
            <w:r>
              <w:rPr>
                <w:bCs/>
                <w:sz w:val="21"/>
                <w:szCs w:val="21"/>
                <w:lang w:eastAsia="zh-CN"/>
              </w:rPr>
              <w:t>10</w:t>
            </w:r>
            <w:r>
              <w:rPr>
                <w:bCs/>
                <w:sz w:val="21"/>
                <w:szCs w:val="21"/>
              </w:rPr>
              <w:t>%）</w:t>
            </w:r>
          </w:p>
        </w:tc>
        <w:tc>
          <w:tcPr>
            <w:tcW w:w="2788" w:type="dxa"/>
            <w:gridSpan w:val="3"/>
            <w:vAlign w:val="center"/>
          </w:tcPr>
          <w:p w:rsidR="00886169" w:rsidRPr="00234224" w:rsidRDefault="00886169" w:rsidP="00495C0F">
            <w:pPr>
              <w:pStyle w:val="TableParagraph"/>
              <w:ind w:left="106"/>
              <w:jc w:val="center"/>
              <w:rPr>
                <w:bCs/>
                <w:sz w:val="21"/>
                <w:szCs w:val="21"/>
                <w:lang w:eastAsia="zh-CN"/>
              </w:rPr>
            </w:pPr>
            <w:r w:rsidRPr="0015786D">
              <w:rPr>
                <w:rFonts w:hint="eastAsia"/>
                <w:bCs/>
                <w:sz w:val="21"/>
                <w:szCs w:val="21"/>
                <w:lang w:eastAsia="zh-CN"/>
              </w:rPr>
              <w:t>考勤，旷课、迟到和早退等按次扣分</w:t>
            </w:r>
          </w:p>
        </w:tc>
        <w:tc>
          <w:tcPr>
            <w:tcW w:w="2627" w:type="dxa"/>
            <w:gridSpan w:val="5"/>
            <w:vAlign w:val="center"/>
          </w:tcPr>
          <w:p w:rsidR="00886169" w:rsidRPr="0015786D" w:rsidRDefault="00886169" w:rsidP="00495C0F">
            <w:pPr>
              <w:pStyle w:val="TableParagraph"/>
              <w:spacing w:before="1"/>
              <w:ind w:left="6"/>
              <w:jc w:val="center"/>
              <w:rPr>
                <w:rFonts w:ascii="Times New Roman" w:eastAsia="宋体" w:hAnsi="Times New Roman" w:cs="Times New Roman"/>
                <w:sz w:val="21"/>
                <w:szCs w:val="21"/>
                <w:lang w:eastAsia="zh-CN"/>
              </w:rPr>
            </w:pPr>
            <w:r w:rsidRPr="0015786D">
              <w:rPr>
                <w:rFonts w:ascii="Times New Roman" w:eastAsia="宋体" w:hAnsi="Times New Roman" w:cs="Times New Roman"/>
                <w:sz w:val="21"/>
                <w:szCs w:val="21"/>
                <w:lang w:eastAsia="zh-CN"/>
              </w:rPr>
              <w:t>1</w:t>
            </w:r>
            <w:r w:rsidRPr="0015786D">
              <w:rPr>
                <w:rFonts w:ascii="Times New Roman" w:eastAsia="宋体" w:hAnsi="Times New Roman" w:cs="Times New Roman"/>
                <w:sz w:val="21"/>
                <w:szCs w:val="21"/>
                <w:lang w:eastAsia="zh-CN"/>
              </w:rPr>
              <w:t>、</w:t>
            </w:r>
            <w:r w:rsidRPr="0015786D">
              <w:rPr>
                <w:rFonts w:ascii="Times New Roman" w:eastAsia="宋体" w:hAnsi="Times New Roman" w:cs="Times New Roman"/>
                <w:sz w:val="21"/>
                <w:szCs w:val="21"/>
                <w:lang w:eastAsia="zh-CN"/>
              </w:rPr>
              <w:t>2</w:t>
            </w:r>
            <w:r w:rsidRPr="0015786D">
              <w:rPr>
                <w:rFonts w:ascii="Times New Roman" w:eastAsia="宋体" w:hAnsi="Times New Roman" w:cs="Times New Roman"/>
                <w:sz w:val="21"/>
                <w:szCs w:val="21"/>
                <w:lang w:eastAsia="zh-CN"/>
              </w:rPr>
              <w:t>、</w:t>
            </w:r>
            <w:r w:rsidRPr="0015786D">
              <w:rPr>
                <w:rFonts w:ascii="Times New Roman" w:eastAsia="宋体" w:hAnsi="Times New Roman" w:cs="Times New Roman"/>
                <w:sz w:val="21"/>
                <w:szCs w:val="21"/>
                <w:lang w:eastAsia="zh-CN"/>
              </w:rPr>
              <w:t>3</w:t>
            </w:r>
          </w:p>
        </w:tc>
      </w:tr>
      <w:tr w:rsidR="00886169" w:rsidTr="00495C0F">
        <w:trPr>
          <w:trHeight w:hRule="exact" w:val="794"/>
          <w:jc w:val="center"/>
        </w:trPr>
        <w:tc>
          <w:tcPr>
            <w:tcW w:w="1301" w:type="dxa"/>
            <w:vMerge/>
            <w:vAlign w:val="center"/>
          </w:tcPr>
          <w:p w:rsidR="00886169" w:rsidRDefault="00886169" w:rsidP="00495C0F">
            <w:pPr>
              <w:pStyle w:val="TableParagraph"/>
              <w:spacing w:before="125" w:line="312" w:lineRule="auto"/>
              <w:ind w:right="23"/>
              <w:jc w:val="center"/>
              <w:rPr>
                <w:rFonts w:ascii="宋体" w:eastAsia="宋体" w:hAnsi="宋体" w:cs="宋体"/>
                <w:b/>
                <w:bCs/>
                <w:sz w:val="21"/>
                <w:szCs w:val="21"/>
                <w:lang w:eastAsia="zh-CN"/>
              </w:rPr>
            </w:pPr>
          </w:p>
        </w:tc>
        <w:tc>
          <w:tcPr>
            <w:tcW w:w="2189" w:type="dxa"/>
            <w:gridSpan w:val="3"/>
            <w:vAlign w:val="center"/>
          </w:tcPr>
          <w:p w:rsidR="00886169" w:rsidRDefault="00886169" w:rsidP="00495C0F">
            <w:pPr>
              <w:pStyle w:val="TableParagraph"/>
              <w:spacing w:before="97"/>
              <w:jc w:val="center"/>
              <w:rPr>
                <w:rFonts w:ascii="宋体" w:eastAsia="宋体" w:hAnsi="宋体" w:cs="宋体"/>
                <w:b/>
                <w:bCs/>
                <w:sz w:val="21"/>
                <w:szCs w:val="21"/>
                <w:lang w:eastAsia="zh-CN"/>
              </w:rPr>
            </w:pPr>
            <w:r>
              <w:rPr>
                <w:rFonts w:hint="eastAsia"/>
                <w:bCs/>
                <w:sz w:val="21"/>
                <w:szCs w:val="21"/>
                <w:lang w:eastAsia="zh-CN"/>
              </w:rPr>
              <w:t>作业（3</w:t>
            </w:r>
            <w:r>
              <w:rPr>
                <w:bCs/>
                <w:sz w:val="21"/>
                <w:szCs w:val="21"/>
                <w:lang w:eastAsia="zh-CN"/>
              </w:rPr>
              <w:t>0%</w:t>
            </w:r>
            <w:r>
              <w:rPr>
                <w:rFonts w:hint="eastAsia"/>
                <w:bCs/>
                <w:sz w:val="21"/>
                <w:szCs w:val="21"/>
                <w:lang w:eastAsia="zh-CN"/>
              </w:rPr>
              <w:t>）</w:t>
            </w:r>
          </w:p>
        </w:tc>
        <w:tc>
          <w:tcPr>
            <w:tcW w:w="2788" w:type="dxa"/>
            <w:gridSpan w:val="3"/>
            <w:vAlign w:val="center"/>
          </w:tcPr>
          <w:p w:rsidR="00886169" w:rsidRPr="00234224" w:rsidRDefault="00886169" w:rsidP="00495C0F">
            <w:pPr>
              <w:pStyle w:val="TableParagraph"/>
              <w:spacing w:before="143" w:line="280" w:lineRule="auto"/>
              <w:ind w:right="95"/>
              <w:jc w:val="center"/>
              <w:rPr>
                <w:bCs/>
                <w:sz w:val="21"/>
                <w:szCs w:val="21"/>
                <w:lang w:eastAsia="zh-CN"/>
              </w:rPr>
            </w:pPr>
            <w:r w:rsidRPr="00234224">
              <w:rPr>
                <w:rFonts w:hint="eastAsia"/>
                <w:bCs/>
                <w:sz w:val="21"/>
                <w:szCs w:val="21"/>
                <w:lang w:eastAsia="zh-CN"/>
              </w:rPr>
              <w:t>书</w:t>
            </w:r>
            <w:r w:rsidRPr="00234224">
              <w:rPr>
                <w:bCs/>
                <w:sz w:val="21"/>
                <w:szCs w:val="21"/>
                <w:lang w:eastAsia="zh-CN"/>
              </w:rPr>
              <w:t>面报告</w:t>
            </w:r>
          </w:p>
        </w:tc>
        <w:tc>
          <w:tcPr>
            <w:tcW w:w="2627" w:type="dxa"/>
            <w:gridSpan w:val="5"/>
            <w:vAlign w:val="center"/>
          </w:tcPr>
          <w:p w:rsidR="00886169" w:rsidRDefault="00886169" w:rsidP="00495C0F">
            <w:pPr>
              <w:pStyle w:val="TableParagraph"/>
              <w:ind w:left="79" w:right="73"/>
              <w:jc w:val="center"/>
              <w:rPr>
                <w:rFonts w:ascii="宋体" w:eastAsia="宋体" w:hAnsi="宋体" w:cs="宋体"/>
                <w:b/>
                <w:bCs/>
                <w:sz w:val="21"/>
                <w:szCs w:val="21"/>
                <w:lang w:eastAsia="zh-CN"/>
              </w:rPr>
            </w:pPr>
            <w:r w:rsidRPr="0015786D">
              <w:rPr>
                <w:rFonts w:ascii="Times New Roman" w:eastAsia="宋体" w:hAnsi="Times New Roman" w:cs="Times New Roman"/>
                <w:sz w:val="21"/>
                <w:szCs w:val="21"/>
                <w:lang w:eastAsia="zh-CN"/>
              </w:rPr>
              <w:t>1</w:t>
            </w:r>
            <w:r w:rsidRPr="0015786D">
              <w:rPr>
                <w:rFonts w:ascii="Times New Roman" w:eastAsia="宋体" w:hAnsi="Times New Roman" w:cs="Times New Roman"/>
                <w:sz w:val="21"/>
                <w:szCs w:val="21"/>
                <w:lang w:eastAsia="zh-CN"/>
              </w:rPr>
              <w:t>、</w:t>
            </w:r>
            <w:r w:rsidRPr="0015786D">
              <w:rPr>
                <w:rFonts w:ascii="Times New Roman" w:eastAsia="宋体" w:hAnsi="Times New Roman" w:cs="Times New Roman"/>
                <w:sz w:val="21"/>
                <w:szCs w:val="21"/>
                <w:lang w:eastAsia="zh-CN"/>
              </w:rPr>
              <w:t>2</w:t>
            </w:r>
            <w:r w:rsidRPr="0015786D">
              <w:rPr>
                <w:rFonts w:ascii="Times New Roman" w:eastAsia="宋体" w:hAnsi="Times New Roman" w:cs="Times New Roman"/>
                <w:sz w:val="21"/>
                <w:szCs w:val="21"/>
                <w:lang w:eastAsia="zh-CN"/>
              </w:rPr>
              <w:t>、</w:t>
            </w:r>
            <w:r w:rsidRPr="0015786D">
              <w:rPr>
                <w:rFonts w:ascii="Times New Roman" w:eastAsia="宋体" w:hAnsi="Times New Roman" w:cs="Times New Roman"/>
                <w:sz w:val="21"/>
                <w:szCs w:val="21"/>
                <w:lang w:eastAsia="zh-CN"/>
              </w:rPr>
              <w:t>3</w:t>
            </w:r>
          </w:p>
        </w:tc>
      </w:tr>
      <w:tr w:rsidR="00886169" w:rsidTr="00495C0F">
        <w:trPr>
          <w:trHeight w:hRule="exact" w:val="794"/>
          <w:jc w:val="center"/>
        </w:trPr>
        <w:tc>
          <w:tcPr>
            <w:tcW w:w="1301" w:type="dxa"/>
            <w:vMerge/>
            <w:vAlign w:val="center"/>
          </w:tcPr>
          <w:p w:rsidR="00886169" w:rsidRDefault="00886169" w:rsidP="00495C0F">
            <w:pPr>
              <w:pStyle w:val="TableParagraph"/>
              <w:spacing w:before="125" w:line="312" w:lineRule="auto"/>
              <w:ind w:right="23"/>
              <w:jc w:val="center"/>
              <w:rPr>
                <w:rFonts w:ascii="宋体" w:eastAsia="宋体" w:hAnsi="宋体" w:cs="宋体"/>
                <w:b/>
                <w:bCs/>
                <w:sz w:val="21"/>
                <w:szCs w:val="21"/>
                <w:lang w:eastAsia="zh-CN"/>
              </w:rPr>
            </w:pPr>
          </w:p>
        </w:tc>
        <w:tc>
          <w:tcPr>
            <w:tcW w:w="2189" w:type="dxa"/>
            <w:gridSpan w:val="3"/>
            <w:vAlign w:val="center"/>
          </w:tcPr>
          <w:p w:rsidR="00886169" w:rsidRDefault="00886169" w:rsidP="00495C0F">
            <w:pPr>
              <w:pStyle w:val="TableParagraph"/>
              <w:spacing w:before="97"/>
              <w:jc w:val="center"/>
              <w:rPr>
                <w:bCs/>
                <w:sz w:val="21"/>
                <w:szCs w:val="21"/>
                <w:lang w:eastAsia="zh-CN"/>
              </w:rPr>
            </w:pPr>
            <w:r>
              <w:rPr>
                <w:rFonts w:hint="eastAsia"/>
                <w:bCs/>
                <w:sz w:val="21"/>
                <w:szCs w:val="21"/>
                <w:lang w:eastAsia="zh-CN"/>
              </w:rPr>
              <w:t>实践（3</w:t>
            </w:r>
            <w:r>
              <w:rPr>
                <w:bCs/>
                <w:sz w:val="21"/>
                <w:szCs w:val="21"/>
                <w:lang w:eastAsia="zh-CN"/>
              </w:rPr>
              <w:t>0</w:t>
            </w:r>
            <w:r>
              <w:rPr>
                <w:rFonts w:hint="eastAsia"/>
                <w:bCs/>
                <w:sz w:val="21"/>
                <w:szCs w:val="21"/>
                <w:lang w:eastAsia="zh-CN"/>
              </w:rPr>
              <w:t>%）</w:t>
            </w:r>
          </w:p>
        </w:tc>
        <w:tc>
          <w:tcPr>
            <w:tcW w:w="2788" w:type="dxa"/>
            <w:gridSpan w:val="3"/>
            <w:vAlign w:val="center"/>
          </w:tcPr>
          <w:p w:rsidR="00886169" w:rsidRPr="00234224" w:rsidRDefault="00886169" w:rsidP="00495C0F">
            <w:pPr>
              <w:pStyle w:val="TableParagraph"/>
              <w:spacing w:before="143" w:line="280" w:lineRule="auto"/>
              <w:ind w:right="95"/>
              <w:jc w:val="center"/>
              <w:rPr>
                <w:bCs/>
                <w:sz w:val="21"/>
                <w:szCs w:val="21"/>
                <w:lang w:eastAsia="zh-CN"/>
              </w:rPr>
            </w:pPr>
            <w:r>
              <w:rPr>
                <w:rFonts w:hint="eastAsia"/>
                <w:bCs/>
                <w:sz w:val="21"/>
                <w:szCs w:val="21"/>
                <w:lang w:eastAsia="zh-CN"/>
              </w:rPr>
              <w:t>P</w:t>
            </w:r>
            <w:r>
              <w:rPr>
                <w:bCs/>
                <w:sz w:val="21"/>
                <w:szCs w:val="21"/>
                <w:lang w:eastAsia="zh-CN"/>
              </w:rPr>
              <w:t>PT汇报</w:t>
            </w:r>
          </w:p>
        </w:tc>
        <w:tc>
          <w:tcPr>
            <w:tcW w:w="2627" w:type="dxa"/>
            <w:gridSpan w:val="5"/>
            <w:vAlign w:val="center"/>
          </w:tcPr>
          <w:p w:rsidR="00886169" w:rsidRPr="0015786D" w:rsidRDefault="00886169" w:rsidP="00495C0F">
            <w:pPr>
              <w:pStyle w:val="TableParagraph"/>
              <w:ind w:left="79" w:right="73"/>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1</w:t>
            </w:r>
            <w:r>
              <w:rPr>
                <w:rFonts w:ascii="Times New Roman" w:eastAsia="宋体" w:hAnsi="Times New Roman" w:cs="Times New Roman" w:hint="eastAsia"/>
                <w:sz w:val="21"/>
                <w:szCs w:val="21"/>
                <w:lang w:eastAsia="zh-CN"/>
              </w:rPr>
              <w:t>、</w:t>
            </w:r>
            <w:r>
              <w:rPr>
                <w:rFonts w:ascii="Times New Roman" w:eastAsia="宋体" w:hAnsi="Times New Roman" w:cs="Times New Roman" w:hint="eastAsia"/>
                <w:sz w:val="21"/>
                <w:szCs w:val="21"/>
                <w:lang w:eastAsia="zh-CN"/>
              </w:rPr>
              <w:t>2</w:t>
            </w:r>
            <w:r>
              <w:rPr>
                <w:rFonts w:ascii="Times New Roman" w:eastAsia="宋体" w:hAnsi="Times New Roman" w:cs="Times New Roman" w:hint="eastAsia"/>
                <w:sz w:val="21"/>
                <w:szCs w:val="21"/>
                <w:lang w:eastAsia="zh-CN"/>
              </w:rPr>
              <w:t>、</w:t>
            </w:r>
            <w:r>
              <w:rPr>
                <w:rFonts w:ascii="Times New Roman" w:eastAsia="宋体" w:hAnsi="Times New Roman" w:cs="Times New Roman" w:hint="eastAsia"/>
                <w:sz w:val="21"/>
                <w:szCs w:val="21"/>
                <w:lang w:eastAsia="zh-CN"/>
              </w:rPr>
              <w:t>3</w:t>
            </w:r>
          </w:p>
        </w:tc>
      </w:tr>
      <w:tr w:rsidR="00886169" w:rsidTr="00495C0F">
        <w:trPr>
          <w:trHeight w:hRule="exact" w:val="794"/>
          <w:jc w:val="center"/>
        </w:trPr>
        <w:tc>
          <w:tcPr>
            <w:tcW w:w="1301" w:type="dxa"/>
            <w:vMerge/>
            <w:vAlign w:val="center"/>
          </w:tcPr>
          <w:p w:rsidR="00886169" w:rsidRDefault="00886169" w:rsidP="00495C0F">
            <w:pPr>
              <w:pStyle w:val="TableParagraph"/>
              <w:spacing w:before="125" w:line="312" w:lineRule="auto"/>
              <w:ind w:right="23"/>
              <w:jc w:val="center"/>
              <w:rPr>
                <w:rFonts w:ascii="宋体" w:eastAsia="宋体" w:hAnsi="宋体" w:cs="宋体"/>
                <w:b/>
                <w:bCs/>
                <w:sz w:val="21"/>
                <w:szCs w:val="21"/>
                <w:lang w:eastAsia="zh-CN"/>
              </w:rPr>
            </w:pPr>
          </w:p>
        </w:tc>
        <w:tc>
          <w:tcPr>
            <w:tcW w:w="2189" w:type="dxa"/>
            <w:gridSpan w:val="3"/>
            <w:vAlign w:val="center"/>
          </w:tcPr>
          <w:p w:rsidR="00886169" w:rsidRDefault="00886169" w:rsidP="00495C0F">
            <w:pPr>
              <w:pStyle w:val="TableParagraph"/>
              <w:jc w:val="center"/>
              <w:rPr>
                <w:rFonts w:ascii="宋体" w:eastAsia="宋体" w:hAnsi="宋体" w:cs="宋体"/>
                <w:b/>
                <w:bCs/>
                <w:sz w:val="21"/>
                <w:szCs w:val="21"/>
                <w:lang w:eastAsia="zh-CN"/>
              </w:rPr>
            </w:pPr>
            <w:r>
              <w:rPr>
                <w:bCs/>
                <w:sz w:val="21"/>
                <w:szCs w:val="21"/>
              </w:rPr>
              <w:t>期末（</w:t>
            </w:r>
            <w:r>
              <w:rPr>
                <w:bCs/>
                <w:sz w:val="21"/>
                <w:szCs w:val="21"/>
                <w:lang w:eastAsia="zh-CN"/>
              </w:rPr>
              <w:t>60</w:t>
            </w:r>
            <w:r>
              <w:rPr>
                <w:bCs/>
                <w:sz w:val="21"/>
                <w:szCs w:val="21"/>
              </w:rPr>
              <w:t>%）</w:t>
            </w:r>
          </w:p>
        </w:tc>
        <w:tc>
          <w:tcPr>
            <w:tcW w:w="2788" w:type="dxa"/>
            <w:gridSpan w:val="3"/>
            <w:vAlign w:val="center"/>
          </w:tcPr>
          <w:p w:rsidR="00886169" w:rsidRPr="00234224" w:rsidRDefault="00886169" w:rsidP="00495C0F">
            <w:pPr>
              <w:pStyle w:val="TableParagraph"/>
              <w:spacing w:before="125" w:line="312" w:lineRule="auto"/>
              <w:ind w:right="23"/>
              <w:jc w:val="center"/>
              <w:rPr>
                <w:bCs/>
                <w:sz w:val="21"/>
                <w:szCs w:val="21"/>
                <w:lang w:eastAsia="zh-CN"/>
              </w:rPr>
            </w:pPr>
            <w:r w:rsidRPr="00234224">
              <w:rPr>
                <w:bCs/>
                <w:sz w:val="21"/>
                <w:szCs w:val="21"/>
                <w:lang w:eastAsia="zh-CN"/>
              </w:rPr>
              <w:t>期末纸</w:t>
            </w:r>
            <w:r w:rsidRPr="00234224">
              <w:rPr>
                <w:rFonts w:hint="eastAsia"/>
                <w:bCs/>
                <w:sz w:val="21"/>
                <w:szCs w:val="21"/>
                <w:lang w:eastAsia="zh-CN"/>
              </w:rPr>
              <w:t>笔考试</w:t>
            </w:r>
          </w:p>
        </w:tc>
        <w:tc>
          <w:tcPr>
            <w:tcW w:w="2627" w:type="dxa"/>
            <w:gridSpan w:val="5"/>
            <w:vAlign w:val="center"/>
          </w:tcPr>
          <w:p w:rsidR="00886169" w:rsidRDefault="00886169" w:rsidP="00495C0F">
            <w:pPr>
              <w:pStyle w:val="TableParagraph"/>
              <w:spacing w:before="125" w:line="312" w:lineRule="auto"/>
              <w:ind w:right="23"/>
              <w:jc w:val="center"/>
              <w:rPr>
                <w:rFonts w:ascii="宋体" w:eastAsia="宋体" w:hAnsi="宋体" w:cs="宋体"/>
                <w:b/>
                <w:bCs/>
                <w:sz w:val="21"/>
                <w:szCs w:val="21"/>
                <w:lang w:eastAsia="zh-CN"/>
              </w:rPr>
            </w:pPr>
            <w:r w:rsidRPr="0015786D">
              <w:rPr>
                <w:rFonts w:ascii="Times New Roman" w:eastAsia="宋体" w:hAnsi="Times New Roman" w:cs="Times New Roman"/>
                <w:sz w:val="21"/>
                <w:szCs w:val="21"/>
                <w:lang w:eastAsia="zh-CN"/>
              </w:rPr>
              <w:t>1</w:t>
            </w:r>
            <w:r w:rsidRPr="0015786D">
              <w:rPr>
                <w:rFonts w:ascii="Times New Roman" w:eastAsia="宋体" w:hAnsi="Times New Roman" w:cs="Times New Roman"/>
                <w:sz w:val="21"/>
                <w:szCs w:val="21"/>
                <w:lang w:eastAsia="zh-CN"/>
              </w:rPr>
              <w:t>、</w:t>
            </w:r>
            <w:r w:rsidRPr="0015786D">
              <w:rPr>
                <w:rFonts w:ascii="Times New Roman" w:eastAsia="宋体" w:hAnsi="Times New Roman" w:cs="Times New Roman"/>
                <w:sz w:val="21"/>
                <w:szCs w:val="21"/>
                <w:lang w:eastAsia="zh-CN"/>
              </w:rPr>
              <w:t>2</w:t>
            </w:r>
            <w:r w:rsidRPr="0015786D">
              <w:rPr>
                <w:rFonts w:ascii="Times New Roman" w:eastAsia="宋体" w:hAnsi="Times New Roman" w:cs="Times New Roman"/>
                <w:sz w:val="21"/>
                <w:szCs w:val="21"/>
                <w:lang w:eastAsia="zh-CN"/>
              </w:rPr>
              <w:t>、</w:t>
            </w:r>
            <w:r w:rsidRPr="0015786D">
              <w:rPr>
                <w:rFonts w:ascii="Times New Roman" w:eastAsia="宋体" w:hAnsi="Times New Roman" w:cs="Times New Roman"/>
                <w:sz w:val="21"/>
                <w:szCs w:val="21"/>
                <w:lang w:eastAsia="zh-CN"/>
              </w:rPr>
              <w:t>3</w:t>
            </w:r>
          </w:p>
        </w:tc>
      </w:tr>
      <w:tr w:rsidR="00886169" w:rsidTr="00495C0F">
        <w:trPr>
          <w:trHeight w:hRule="exact" w:val="2462"/>
          <w:jc w:val="center"/>
        </w:trPr>
        <w:tc>
          <w:tcPr>
            <w:tcW w:w="1301" w:type="dxa"/>
            <w:vAlign w:val="center"/>
          </w:tcPr>
          <w:p w:rsidR="00886169" w:rsidRDefault="00886169" w:rsidP="00495C0F">
            <w:pPr>
              <w:pStyle w:val="TableParagraph"/>
              <w:spacing w:before="156"/>
              <w:ind w:left="8"/>
              <w:jc w:val="center"/>
              <w:rPr>
                <w:rFonts w:ascii="宋体"/>
                <w:b/>
                <w:sz w:val="21"/>
                <w:lang w:eastAsia="zh-CN"/>
              </w:rPr>
            </w:pPr>
            <w:r>
              <w:rPr>
                <w:rFonts w:ascii="宋体"/>
                <w:b/>
                <w:w w:val="98"/>
                <w:sz w:val="21"/>
                <w:lang w:eastAsia="zh-CN"/>
              </w:rPr>
              <w:t>I</w:t>
            </w:r>
          </w:p>
          <w:p w:rsidR="00886169" w:rsidRDefault="00886169" w:rsidP="00495C0F">
            <w:pPr>
              <w:pStyle w:val="TableParagraph"/>
              <w:spacing w:before="43"/>
              <w:ind w:left="100" w:right="93"/>
              <w:jc w:val="center"/>
              <w:rPr>
                <w:rFonts w:ascii="宋体" w:eastAsia="宋体"/>
                <w:b/>
                <w:sz w:val="21"/>
                <w:lang w:eastAsia="zh-CN"/>
              </w:rPr>
            </w:pPr>
            <w:r>
              <w:rPr>
                <w:rFonts w:ascii="宋体" w:eastAsia="宋体" w:hint="eastAsia"/>
                <w:b/>
                <w:sz w:val="21"/>
                <w:lang w:eastAsia="zh-CN"/>
              </w:rPr>
              <w:t>建议教材</w:t>
            </w:r>
          </w:p>
          <w:p w:rsidR="00886169" w:rsidRDefault="00886169" w:rsidP="00495C0F">
            <w:pPr>
              <w:pStyle w:val="TableParagraph"/>
              <w:spacing w:before="125" w:line="312" w:lineRule="auto"/>
              <w:ind w:right="23"/>
              <w:jc w:val="center"/>
              <w:rPr>
                <w:rFonts w:ascii="宋体" w:eastAsia="宋体" w:hAnsi="宋体" w:cs="宋体"/>
                <w:b/>
                <w:bCs/>
                <w:sz w:val="21"/>
                <w:szCs w:val="21"/>
                <w:lang w:eastAsia="zh-CN"/>
              </w:rPr>
            </w:pPr>
            <w:r>
              <w:rPr>
                <w:rFonts w:ascii="宋体" w:eastAsia="宋体" w:hint="eastAsia"/>
                <w:b/>
                <w:sz w:val="21"/>
                <w:lang w:eastAsia="zh-CN"/>
              </w:rPr>
              <w:t>及学习资料</w:t>
            </w:r>
          </w:p>
        </w:tc>
        <w:tc>
          <w:tcPr>
            <w:tcW w:w="7604" w:type="dxa"/>
            <w:gridSpan w:val="11"/>
            <w:vAlign w:val="center"/>
          </w:tcPr>
          <w:p w:rsidR="00886169" w:rsidRPr="00A1240A" w:rsidRDefault="00886169" w:rsidP="00495C0F">
            <w:pPr>
              <w:pStyle w:val="TableParagraph"/>
              <w:ind w:right="23"/>
              <w:rPr>
                <w:rFonts w:asciiTheme="minorEastAsia" w:eastAsiaTheme="minorEastAsia" w:hAnsiTheme="minorEastAsia" w:cs="宋体"/>
                <w:sz w:val="21"/>
                <w:szCs w:val="21"/>
                <w:lang w:eastAsia="zh-CN"/>
              </w:rPr>
            </w:pPr>
            <w:r>
              <w:rPr>
                <w:rFonts w:asciiTheme="minorEastAsia" w:eastAsiaTheme="minorEastAsia" w:hAnsiTheme="minorEastAsia" w:cs="宋体" w:hint="eastAsia"/>
                <w:sz w:val="21"/>
                <w:szCs w:val="21"/>
                <w:lang w:eastAsia="zh-CN"/>
              </w:rPr>
              <w:t xml:space="preserve"> 自编讲义，制药工程相关学习资料</w:t>
            </w:r>
          </w:p>
        </w:tc>
      </w:tr>
      <w:tr w:rsidR="00886169" w:rsidTr="00495C0F">
        <w:trPr>
          <w:trHeight w:hRule="exact" w:val="1554"/>
          <w:jc w:val="center"/>
        </w:trPr>
        <w:tc>
          <w:tcPr>
            <w:tcW w:w="1301" w:type="dxa"/>
            <w:vAlign w:val="center"/>
          </w:tcPr>
          <w:p w:rsidR="00886169" w:rsidRDefault="00886169" w:rsidP="00495C0F">
            <w:pPr>
              <w:pStyle w:val="TableParagraph"/>
              <w:spacing w:before="43"/>
              <w:ind w:left="100" w:right="93"/>
              <w:jc w:val="center"/>
              <w:rPr>
                <w:rFonts w:ascii="宋体" w:eastAsia="宋体"/>
                <w:b/>
                <w:sz w:val="21"/>
                <w:lang w:eastAsia="zh-CN"/>
              </w:rPr>
            </w:pPr>
            <w:r>
              <w:rPr>
                <w:rFonts w:ascii="宋体" w:eastAsia="宋体" w:hint="eastAsia"/>
                <w:b/>
                <w:sz w:val="21"/>
                <w:lang w:eastAsia="zh-CN"/>
              </w:rPr>
              <w:t>J</w:t>
            </w:r>
          </w:p>
          <w:p w:rsidR="00886169" w:rsidRDefault="00886169" w:rsidP="00495C0F">
            <w:pPr>
              <w:pStyle w:val="TableParagraph"/>
              <w:spacing w:before="43"/>
              <w:ind w:left="100" w:right="93"/>
              <w:jc w:val="center"/>
              <w:rPr>
                <w:rFonts w:ascii="宋体" w:eastAsia="宋体"/>
                <w:b/>
                <w:sz w:val="21"/>
                <w:lang w:eastAsia="zh-CN"/>
              </w:rPr>
            </w:pPr>
            <w:r>
              <w:rPr>
                <w:rFonts w:ascii="宋体" w:eastAsia="宋体" w:hint="eastAsia"/>
                <w:b/>
                <w:sz w:val="21"/>
                <w:lang w:eastAsia="zh-CN"/>
              </w:rPr>
              <w:t>教学条件</w:t>
            </w:r>
          </w:p>
          <w:p w:rsidR="00886169" w:rsidRDefault="00886169" w:rsidP="00495C0F">
            <w:pPr>
              <w:pStyle w:val="TableParagraph"/>
              <w:spacing w:before="43"/>
              <w:ind w:left="100" w:right="93"/>
              <w:jc w:val="center"/>
              <w:rPr>
                <w:rFonts w:ascii="宋体" w:eastAsia="宋体"/>
                <w:b/>
                <w:sz w:val="21"/>
                <w:lang w:eastAsia="zh-CN"/>
              </w:rPr>
            </w:pPr>
            <w:r>
              <w:rPr>
                <w:rFonts w:ascii="宋体" w:eastAsia="宋体" w:hint="eastAsia"/>
                <w:b/>
                <w:sz w:val="21"/>
                <w:lang w:eastAsia="zh-CN"/>
              </w:rPr>
              <w:t>需求</w:t>
            </w:r>
          </w:p>
        </w:tc>
        <w:tc>
          <w:tcPr>
            <w:tcW w:w="7604" w:type="dxa"/>
            <w:gridSpan w:val="11"/>
            <w:vAlign w:val="center"/>
          </w:tcPr>
          <w:p w:rsidR="00886169" w:rsidRPr="00250D18" w:rsidRDefault="00886169" w:rsidP="00495C0F">
            <w:pPr>
              <w:pStyle w:val="TableParagraph"/>
              <w:spacing w:before="125" w:line="312" w:lineRule="auto"/>
              <w:ind w:right="23" w:firstLineChars="100" w:firstLine="210"/>
              <w:rPr>
                <w:rFonts w:ascii="宋体" w:eastAsia="宋体" w:hAnsi="宋体" w:cs="宋体"/>
                <w:sz w:val="21"/>
                <w:szCs w:val="21"/>
                <w:lang w:eastAsia="zh-CN"/>
              </w:rPr>
            </w:pPr>
            <w:r w:rsidRPr="00250D18">
              <w:rPr>
                <w:rFonts w:ascii="宋体" w:eastAsia="宋体" w:hAnsi="宋体" w:cs="宋体" w:hint="eastAsia"/>
                <w:sz w:val="21"/>
                <w:szCs w:val="21"/>
                <w:lang w:eastAsia="zh-CN"/>
              </w:rPr>
              <w:t>线上网络课程、</w:t>
            </w:r>
            <w:r w:rsidRPr="00250D18">
              <w:rPr>
                <w:rFonts w:ascii="宋体" w:eastAsia="宋体" w:hAnsi="宋体" w:cs="宋体"/>
                <w:sz w:val="21"/>
                <w:szCs w:val="21"/>
                <w:lang w:eastAsia="zh-CN"/>
              </w:rPr>
              <w:t>MOOC教学平台等</w:t>
            </w:r>
          </w:p>
        </w:tc>
      </w:tr>
      <w:tr w:rsidR="00886169" w:rsidTr="00495C0F">
        <w:trPr>
          <w:trHeight w:hRule="exact" w:val="1439"/>
          <w:jc w:val="center"/>
        </w:trPr>
        <w:tc>
          <w:tcPr>
            <w:tcW w:w="1301" w:type="dxa"/>
            <w:vAlign w:val="center"/>
          </w:tcPr>
          <w:p w:rsidR="00886169" w:rsidRDefault="00886169" w:rsidP="00495C0F">
            <w:pPr>
              <w:pStyle w:val="TableParagraph"/>
              <w:spacing w:before="162"/>
              <w:ind w:left="8"/>
              <w:jc w:val="center"/>
              <w:rPr>
                <w:rFonts w:ascii="宋体"/>
                <w:b/>
                <w:sz w:val="21"/>
              </w:rPr>
            </w:pPr>
            <w:r>
              <w:rPr>
                <w:rFonts w:ascii="宋体"/>
                <w:b/>
                <w:w w:val="98"/>
                <w:sz w:val="21"/>
              </w:rPr>
              <w:t>K</w:t>
            </w:r>
          </w:p>
          <w:p w:rsidR="00886169" w:rsidRDefault="00886169" w:rsidP="00495C0F">
            <w:pPr>
              <w:pStyle w:val="TableParagraph"/>
              <w:spacing w:before="43"/>
              <w:ind w:left="100" w:right="93"/>
              <w:jc w:val="center"/>
              <w:rPr>
                <w:rFonts w:ascii="宋体" w:eastAsia="宋体"/>
                <w:b/>
                <w:sz w:val="21"/>
                <w:lang w:eastAsia="zh-CN"/>
              </w:rPr>
            </w:pPr>
            <w:r>
              <w:rPr>
                <w:rFonts w:ascii="宋体" w:eastAsia="宋体" w:hint="eastAsia"/>
                <w:b/>
                <w:sz w:val="21"/>
              </w:rPr>
              <w:t>注意事项</w:t>
            </w:r>
          </w:p>
        </w:tc>
        <w:tc>
          <w:tcPr>
            <w:tcW w:w="7604" w:type="dxa"/>
            <w:gridSpan w:val="11"/>
            <w:vAlign w:val="center"/>
          </w:tcPr>
          <w:p w:rsidR="00886169" w:rsidRDefault="00886169" w:rsidP="00495C0F">
            <w:pPr>
              <w:pStyle w:val="TableParagraph"/>
              <w:spacing w:before="125" w:line="312" w:lineRule="auto"/>
              <w:ind w:right="23"/>
              <w:jc w:val="center"/>
              <w:rPr>
                <w:rFonts w:ascii="宋体" w:eastAsia="宋体" w:hAnsi="宋体" w:cs="宋体"/>
                <w:b/>
                <w:bCs/>
                <w:sz w:val="21"/>
                <w:szCs w:val="21"/>
                <w:lang w:eastAsia="zh-CN"/>
              </w:rPr>
            </w:pPr>
          </w:p>
        </w:tc>
      </w:tr>
      <w:tr w:rsidR="00886169" w:rsidTr="00495C0F">
        <w:trPr>
          <w:trHeight w:val="3032"/>
          <w:jc w:val="center"/>
        </w:trPr>
        <w:tc>
          <w:tcPr>
            <w:tcW w:w="8905" w:type="dxa"/>
            <w:gridSpan w:val="12"/>
            <w:vAlign w:val="center"/>
          </w:tcPr>
          <w:p w:rsidR="00886169" w:rsidRDefault="00886169" w:rsidP="00495C0F">
            <w:pPr>
              <w:pStyle w:val="TableParagraph"/>
              <w:spacing w:before="65"/>
              <w:ind w:left="107"/>
              <w:rPr>
                <w:sz w:val="21"/>
                <w:szCs w:val="21"/>
                <w:lang w:eastAsia="zh-CN"/>
              </w:rPr>
            </w:pPr>
            <w:r>
              <w:rPr>
                <w:sz w:val="21"/>
                <w:szCs w:val="21"/>
                <w:lang w:eastAsia="zh-CN"/>
              </w:rPr>
              <w:t>备注：</w:t>
            </w:r>
          </w:p>
          <w:p w:rsidR="00886169" w:rsidRDefault="00886169" w:rsidP="00495C0F">
            <w:pPr>
              <w:pStyle w:val="TableParagraph"/>
              <w:spacing w:before="1" w:line="280" w:lineRule="auto"/>
              <w:ind w:left="107" w:right="97" w:firstLine="480"/>
              <w:rPr>
                <w:sz w:val="21"/>
                <w:szCs w:val="21"/>
                <w:lang w:eastAsia="zh-CN"/>
              </w:rPr>
            </w:pPr>
            <w:r>
              <w:rPr>
                <w:sz w:val="21"/>
                <w:szCs w:val="21"/>
                <w:lang w:eastAsia="zh-CN"/>
              </w:rPr>
              <w:t>1.本课程</w:t>
            </w:r>
            <w:r>
              <w:rPr>
                <w:rFonts w:hint="eastAsia"/>
                <w:sz w:val="21"/>
                <w:szCs w:val="21"/>
                <w:lang w:eastAsia="zh-CN"/>
              </w:rPr>
              <w:t>教学</w:t>
            </w:r>
            <w:r>
              <w:rPr>
                <w:sz w:val="21"/>
                <w:szCs w:val="21"/>
                <w:lang w:eastAsia="zh-CN"/>
              </w:rPr>
              <w:t>大纲F—J 项同一课程不同授课教师应协同讨论研究达成共同核心内涵</w:t>
            </w:r>
            <w:r>
              <w:rPr>
                <w:rFonts w:hint="eastAsia"/>
                <w:sz w:val="21"/>
                <w:szCs w:val="21"/>
                <w:lang w:eastAsia="zh-CN"/>
              </w:rPr>
              <w:t>。经教学工作指导小组审议通过的课程教学大纲不宜自行更改。</w:t>
            </w:r>
          </w:p>
          <w:p w:rsidR="00886169" w:rsidRDefault="00886169" w:rsidP="00495C0F">
            <w:pPr>
              <w:pStyle w:val="TableParagraph"/>
              <w:ind w:left="587"/>
              <w:rPr>
                <w:b/>
                <w:bCs/>
                <w:sz w:val="21"/>
                <w:szCs w:val="21"/>
                <w:lang w:eastAsia="zh-CN"/>
              </w:rPr>
            </w:pPr>
            <w:r>
              <w:rPr>
                <w:rFonts w:hint="eastAsia"/>
                <w:b/>
                <w:bCs/>
                <w:sz w:val="21"/>
                <w:szCs w:val="21"/>
                <w:lang w:eastAsia="zh-CN"/>
              </w:rPr>
              <w:t>2</w:t>
            </w:r>
            <w:r>
              <w:rPr>
                <w:b/>
                <w:bCs/>
                <w:sz w:val="21"/>
                <w:szCs w:val="21"/>
                <w:lang w:eastAsia="zh-CN"/>
              </w:rPr>
              <w:t>.评价方式可参</w:t>
            </w:r>
            <w:r>
              <w:rPr>
                <w:rFonts w:hint="eastAsia"/>
                <w:b/>
                <w:bCs/>
                <w:sz w:val="21"/>
                <w:szCs w:val="21"/>
                <w:lang w:eastAsia="zh-CN"/>
              </w:rPr>
              <w:t>考</w:t>
            </w:r>
            <w:r>
              <w:rPr>
                <w:b/>
                <w:bCs/>
                <w:sz w:val="21"/>
                <w:szCs w:val="21"/>
                <w:lang w:eastAsia="zh-CN"/>
              </w:rPr>
              <w:t>下列方式：</w:t>
            </w:r>
          </w:p>
          <w:p w:rsidR="00886169" w:rsidRDefault="00886169" w:rsidP="00495C0F">
            <w:pPr>
              <w:pStyle w:val="TableParagraph"/>
              <w:spacing w:before="53"/>
              <w:ind w:left="587"/>
              <w:rPr>
                <w:b/>
                <w:bCs/>
                <w:sz w:val="21"/>
                <w:szCs w:val="21"/>
                <w:lang w:eastAsia="zh-CN"/>
              </w:rPr>
            </w:pPr>
            <w:r>
              <w:rPr>
                <w:b/>
                <w:bCs/>
                <w:sz w:val="21"/>
                <w:szCs w:val="21"/>
                <w:lang w:eastAsia="zh-CN"/>
              </w:rPr>
              <w:t>(1)纸</w:t>
            </w:r>
            <w:r>
              <w:rPr>
                <w:rFonts w:hint="eastAsia"/>
                <w:b/>
                <w:bCs/>
                <w:sz w:val="21"/>
                <w:szCs w:val="21"/>
                <w:lang w:eastAsia="zh-CN"/>
              </w:rPr>
              <w:t>笔考试</w:t>
            </w:r>
            <w:r>
              <w:rPr>
                <w:b/>
                <w:bCs/>
                <w:sz w:val="21"/>
                <w:szCs w:val="21"/>
                <w:lang w:eastAsia="zh-CN"/>
              </w:rPr>
              <w:t>：</w:t>
            </w:r>
            <w:r>
              <w:rPr>
                <w:rFonts w:hint="eastAsia"/>
                <w:b/>
                <w:bCs/>
                <w:sz w:val="21"/>
                <w:szCs w:val="21"/>
                <w:lang w:eastAsia="zh-CN"/>
              </w:rPr>
              <w:t>平时</w:t>
            </w:r>
            <w:r>
              <w:rPr>
                <w:b/>
                <w:bCs/>
                <w:sz w:val="21"/>
                <w:szCs w:val="21"/>
                <w:lang w:eastAsia="zh-CN"/>
              </w:rPr>
              <w:t>小</w:t>
            </w:r>
            <w:r>
              <w:rPr>
                <w:rFonts w:hint="eastAsia"/>
                <w:b/>
                <w:bCs/>
                <w:sz w:val="21"/>
                <w:szCs w:val="21"/>
                <w:lang w:eastAsia="zh-CN"/>
              </w:rPr>
              <w:t>测</w:t>
            </w:r>
            <w:r>
              <w:rPr>
                <w:b/>
                <w:bCs/>
                <w:sz w:val="21"/>
                <w:szCs w:val="21"/>
                <w:lang w:eastAsia="zh-CN"/>
              </w:rPr>
              <w:t>、期中纸</w:t>
            </w:r>
            <w:r>
              <w:rPr>
                <w:rFonts w:hint="eastAsia"/>
                <w:b/>
                <w:bCs/>
                <w:sz w:val="21"/>
                <w:szCs w:val="21"/>
                <w:lang w:eastAsia="zh-CN"/>
              </w:rPr>
              <w:t>笔考试</w:t>
            </w:r>
            <w:r>
              <w:rPr>
                <w:b/>
                <w:bCs/>
                <w:sz w:val="21"/>
                <w:szCs w:val="21"/>
                <w:lang w:eastAsia="zh-CN"/>
              </w:rPr>
              <w:t>、期末纸</w:t>
            </w:r>
            <w:r>
              <w:rPr>
                <w:rFonts w:hint="eastAsia"/>
                <w:b/>
                <w:bCs/>
                <w:sz w:val="21"/>
                <w:szCs w:val="21"/>
                <w:lang w:eastAsia="zh-CN"/>
              </w:rPr>
              <w:t>笔考试</w:t>
            </w:r>
          </w:p>
          <w:p w:rsidR="00886169" w:rsidRDefault="00886169" w:rsidP="00495C0F">
            <w:pPr>
              <w:pStyle w:val="TableParagraph"/>
              <w:spacing w:before="52"/>
              <w:ind w:left="587"/>
              <w:rPr>
                <w:b/>
                <w:bCs/>
                <w:sz w:val="21"/>
                <w:szCs w:val="21"/>
                <w:lang w:eastAsia="zh-CN"/>
              </w:rPr>
            </w:pPr>
            <w:r>
              <w:rPr>
                <w:b/>
                <w:bCs/>
                <w:sz w:val="21"/>
                <w:szCs w:val="21"/>
                <w:lang w:eastAsia="zh-CN"/>
              </w:rPr>
              <w:t>(2)实作评</w:t>
            </w:r>
            <w:r>
              <w:rPr>
                <w:rFonts w:hint="eastAsia"/>
                <w:b/>
                <w:bCs/>
                <w:sz w:val="21"/>
                <w:szCs w:val="21"/>
                <w:lang w:eastAsia="zh-CN"/>
              </w:rPr>
              <w:t>价</w:t>
            </w:r>
            <w:r>
              <w:rPr>
                <w:b/>
                <w:bCs/>
                <w:sz w:val="21"/>
                <w:szCs w:val="21"/>
                <w:lang w:eastAsia="zh-CN"/>
              </w:rPr>
              <w:t>：</w:t>
            </w:r>
            <w:r>
              <w:rPr>
                <w:rFonts w:hint="eastAsia"/>
                <w:b/>
                <w:bCs/>
                <w:sz w:val="21"/>
                <w:szCs w:val="21"/>
                <w:lang w:eastAsia="zh-CN"/>
              </w:rPr>
              <w:t>课程</w:t>
            </w:r>
            <w:r>
              <w:rPr>
                <w:b/>
                <w:bCs/>
                <w:sz w:val="21"/>
                <w:szCs w:val="21"/>
                <w:lang w:eastAsia="zh-CN"/>
              </w:rPr>
              <w:t>作业、实作</w:t>
            </w:r>
            <w:r>
              <w:rPr>
                <w:rFonts w:hint="eastAsia"/>
                <w:b/>
                <w:bCs/>
                <w:sz w:val="21"/>
                <w:szCs w:val="21"/>
                <w:lang w:eastAsia="zh-CN"/>
              </w:rPr>
              <w:t>成品</w:t>
            </w:r>
            <w:r>
              <w:rPr>
                <w:b/>
                <w:bCs/>
                <w:sz w:val="21"/>
                <w:szCs w:val="21"/>
                <w:lang w:eastAsia="zh-CN"/>
              </w:rPr>
              <w:t>、日常表现、表演、观察</w:t>
            </w:r>
          </w:p>
          <w:p w:rsidR="00886169" w:rsidRDefault="00886169" w:rsidP="00495C0F">
            <w:pPr>
              <w:pStyle w:val="TableParagraph"/>
              <w:spacing w:before="53"/>
              <w:ind w:left="587"/>
              <w:rPr>
                <w:b/>
                <w:bCs/>
                <w:sz w:val="21"/>
                <w:szCs w:val="21"/>
                <w:lang w:eastAsia="zh-CN"/>
              </w:rPr>
            </w:pPr>
            <w:r>
              <w:rPr>
                <w:b/>
                <w:bCs/>
                <w:sz w:val="21"/>
                <w:szCs w:val="21"/>
                <w:lang w:eastAsia="zh-CN"/>
              </w:rPr>
              <w:t>(3)档案评</w:t>
            </w:r>
            <w:r>
              <w:rPr>
                <w:rFonts w:hint="eastAsia"/>
                <w:b/>
                <w:bCs/>
                <w:sz w:val="21"/>
                <w:szCs w:val="21"/>
                <w:lang w:eastAsia="zh-CN"/>
              </w:rPr>
              <w:t>价</w:t>
            </w:r>
            <w:r>
              <w:rPr>
                <w:b/>
                <w:bCs/>
                <w:sz w:val="21"/>
                <w:szCs w:val="21"/>
                <w:lang w:eastAsia="zh-CN"/>
              </w:rPr>
              <w:t>：</w:t>
            </w:r>
            <w:r>
              <w:rPr>
                <w:rFonts w:hint="eastAsia"/>
                <w:b/>
                <w:bCs/>
                <w:sz w:val="21"/>
                <w:szCs w:val="21"/>
                <w:lang w:eastAsia="zh-CN"/>
              </w:rPr>
              <w:t>书</w:t>
            </w:r>
            <w:r>
              <w:rPr>
                <w:b/>
                <w:bCs/>
                <w:sz w:val="21"/>
                <w:szCs w:val="21"/>
                <w:lang w:eastAsia="zh-CN"/>
              </w:rPr>
              <w:t>面报告、专题档案</w:t>
            </w:r>
          </w:p>
          <w:p w:rsidR="00886169" w:rsidRDefault="00886169" w:rsidP="00495C0F">
            <w:pPr>
              <w:pStyle w:val="TableParagraph"/>
              <w:spacing w:before="53"/>
              <w:ind w:left="587"/>
              <w:rPr>
                <w:lang w:eastAsia="zh-CN"/>
              </w:rPr>
            </w:pPr>
            <w:r>
              <w:rPr>
                <w:b/>
                <w:bCs/>
                <w:sz w:val="21"/>
                <w:szCs w:val="21"/>
                <w:lang w:eastAsia="zh-CN"/>
              </w:rPr>
              <w:t>(4)口语评</w:t>
            </w:r>
            <w:r>
              <w:rPr>
                <w:rFonts w:hint="eastAsia"/>
                <w:b/>
                <w:bCs/>
                <w:sz w:val="21"/>
                <w:szCs w:val="21"/>
                <w:lang w:eastAsia="zh-CN"/>
              </w:rPr>
              <w:t>价</w:t>
            </w:r>
            <w:r>
              <w:rPr>
                <w:b/>
                <w:bCs/>
                <w:sz w:val="21"/>
                <w:szCs w:val="21"/>
                <w:lang w:eastAsia="zh-CN"/>
              </w:rPr>
              <w:t>：口头报告、口试</w:t>
            </w:r>
          </w:p>
        </w:tc>
      </w:tr>
      <w:tr w:rsidR="00886169" w:rsidTr="00495C0F">
        <w:trPr>
          <w:trHeight w:val="2669"/>
          <w:jc w:val="center"/>
        </w:trPr>
        <w:tc>
          <w:tcPr>
            <w:tcW w:w="1301" w:type="dxa"/>
            <w:vMerge w:val="restart"/>
            <w:vAlign w:val="center"/>
          </w:tcPr>
          <w:p w:rsidR="00886169" w:rsidRDefault="00886169" w:rsidP="00495C0F">
            <w:pPr>
              <w:pStyle w:val="TableParagraph"/>
              <w:ind w:left="170"/>
              <w:rPr>
                <w:b/>
                <w:bCs/>
                <w:sz w:val="21"/>
                <w:szCs w:val="21"/>
                <w:lang w:eastAsia="zh-CN"/>
              </w:rPr>
            </w:pPr>
            <w:r>
              <w:rPr>
                <w:rFonts w:ascii="宋体" w:eastAsia="宋体" w:hAnsi="宋体" w:cs="宋体" w:hint="eastAsia"/>
                <w:b/>
                <w:color w:val="000000"/>
                <w:sz w:val="21"/>
                <w:szCs w:val="21"/>
                <w:lang w:eastAsia="zh-CN"/>
              </w:rPr>
              <w:t>审批意见</w:t>
            </w:r>
          </w:p>
        </w:tc>
        <w:tc>
          <w:tcPr>
            <w:tcW w:w="7604" w:type="dxa"/>
            <w:gridSpan w:val="11"/>
          </w:tcPr>
          <w:p w:rsidR="00886169" w:rsidRDefault="00886169" w:rsidP="00495C0F">
            <w:pPr>
              <w:rPr>
                <w:rFonts w:ascii="宋体" w:eastAsia="宋体" w:hAnsi="宋体" w:cs="宋体"/>
                <w:sz w:val="21"/>
                <w:szCs w:val="21"/>
                <w:lang w:eastAsia="zh-CN"/>
              </w:rPr>
            </w:pPr>
            <w:r>
              <w:rPr>
                <w:rFonts w:ascii="宋体" w:eastAsia="宋体" w:hAnsi="宋体" w:cs="宋体" w:hint="eastAsia"/>
                <w:sz w:val="21"/>
                <w:szCs w:val="21"/>
                <w:lang w:eastAsia="zh-CN"/>
              </w:rPr>
              <w:t>课程教学大纲起草团队成员签名：</w:t>
            </w:r>
          </w:p>
          <w:p w:rsidR="00886169" w:rsidRDefault="00886169" w:rsidP="00495C0F">
            <w:pPr>
              <w:rPr>
                <w:rFonts w:ascii="宋体" w:eastAsia="宋体" w:hAnsi="宋体" w:cs="宋体"/>
                <w:sz w:val="21"/>
                <w:szCs w:val="21"/>
                <w:lang w:eastAsia="zh-CN"/>
              </w:rPr>
            </w:pPr>
          </w:p>
          <w:p w:rsidR="00886169" w:rsidRDefault="00886169" w:rsidP="00495C0F">
            <w:pPr>
              <w:rPr>
                <w:rFonts w:ascii="宋体" w:eastAsia="宋体" w:hAnsi="宋体" w:cs="宋体"/>
                <w:sz w:val="21"/>
                <w:szCs w:val="21"/>
                <w:lang w:eastAsia="zh-CN"/>
              </w:rPr>
            </w:pPr>
            <w:r>
              <w:rPr>
                <w:rFonts w:ascii="宋体" w:eastAsia="宋体" w:hAnsi="宋体" w:cs="宋体" w:hint="eastAsia"/>
                <w:sz w:val="21"/>
                <w:szCs w:val="21"/>
                <w:lang w:eastAsia="zh-CN"/>
              </w:rPr>
              <w:t xml:space="preserve"> </w:t>
            </w:r>
            <w:r>
              <w:rPr>
                <w:rFonts w:ascii="宋体" w:eastAsia="宋体" w:hAnsi="宋体" w:cs="宋体"/>
                <w:sz w:val="21"/>
                <w:szCs w:val="21"/>
                <w:lang w:eastAsia="zh-CN"/>
              </w:rPr>
              <w:t xml:space="preserve">       </w:t>
            </w:r>
            <w:r>
              <w:rPr>
                <w:rFonts w:ascii="宋体" w:eastAsia="宋体" w:hAnsi="宋体" w:cs="宋体"/>
                <w:noProof/>
                <w:sz w:val="21"/>
                <w:szCs w:val="21"/>
                <w:lang w:eastAsia="zh-CN"/>
              </w:rPr>
              <w:drawing>
                <wp:inline distT="0" distB="0" distL="0" distR="0" wp14:anchorId="11DDF788" wp14:editId="0B6DE670">
                  <wp:extent cx="954897" cy="422373"/>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邢建宏.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82351" cy="434517"/>
                          </a:xfrm>
                          <a:prstGeom prst="rect">
                            <a:avLst/>
                          </a:prstGeom>
                        </pic:spPr>
                      </pic:pic>
                    </a:graphicData>
                  </a:graphic>
                </wp:inline>
              </w:drawing>
            </w:r>
          </w:p>
          <w:p w:rsidR="00886169" w:rsidRDefault="00886169" w:rsidP="00495C0F">
            <w:pPr>
              <w:tabs>
                <w:tab w:val="left" w:pos="5727"/>
              </w:tabs>
              <w:rPr>
                <w:rFonts w:ascii="宋体" w:eastAsia="宋体" w:hAnsi="宋体" w:cs="宋体"/>
                <w:sz w:val="21"/>
                <w:szCs w:val="21"/>
                <w:lang w:eastAsia="zh-CN"/>
              </w:rPr>
            </w:pPr>
            <w:r>
              <w:rPr>
                <w:rFonts w:ascii="宋体" w:eastAsia="宋体" w:hAnsi="宋体" w:cs="宋体" w:hint="eastAsia"/>
                <w:sz w:val="21"/>
                <w:szCs w:val="21"/>
                <w:lang w:eastAsia="zh-CN"/>
              </w:rPr>
              <w:tab/>
            </w:r>
          </w:p>
          <w:p w:rsidR="00886169" w:rsidRDefault="00886169" w:rsidP="00495C0F">
            <w:pPr>
              <w:tabs>
                <w:tab w:val="left" w:pos="5727"/>
              </w:tabs>
              <w:rPr>
                <w:rFonts w:ascii="宋体" w:eastAsia="宋体" w:hAnsi="宋体" w:cs="宋体"/>
                <w:sz w:val="21"/>
                <w:szCs w:val="21"/>
                <w:lang w:eastAsia="zh-CN"/>
              </w:rPr>
            </w:pPr>
          </w:p>
          <w:p w:rsidR="00886169" w:rsidRDefault="00886169" w:rsidP="00495C0F">
            <w:pPr>
              <w:rPr>
                <w:rFonts w:ascii="宋体" w:eastAsia="宋体" w:hAnsi="宋体" w:cs="宋体"/>
                <w:sz w:val="21"/>
                <w:szCs w:val="21"/>
                <w:lang w:eastAsia="zh-CN"/>
              </w:rPr>
            </w:pPr>
          </w:p>
          <w:p w:rsidR="00886169" w:rsidRDefault="00886169" w:rsidP="00495C0F">
            <w:pPr>
              <w:rPr>
                <w:rFonts w:ascii="宋体" w:eastAsia="宋体" w:hAnsi="宋体" w:cs="宋体"/>
                <w:sz w:val="21"/>
                <w:szCs w:val="21"/>
                <w:lang w:eastAsia="zh-CN"/>
              </w:rPr>
            </w:pPr>
            <w:r>
              <w:rPr>
                <w:rFonts w:ascii="宋体" w:eastAsia="宋体" w:hAnsi="宋体" w:cs="宋体" w:hint="eastAsia"/>
                <w:sz w:val="21"/>
                <w:szCs w:val="21"/>
                <w:lang w:eastAsia="zh-CN"/>
              </w:rPr>
              <w:t xml:space="preserve">                                                </w:t>
            </w:r>
            <w:r>
              <w:rPr>
                <w:rFonts w:ascii="宋体" w:eastAsia="宋体" w:hAnsi="宋体" w:cs="宋体"/>
                <w:sz w:val="21"/>
                <w:szCs w:val="21"/>
                <w:lang w:eastAsia="zh-CN"/>
              </w:rPr>
              <w:t>2023</w:t>
            </w:r>
            <w:r>
              <w:rPr>
                <w:rFonts w:ascii="宋体" w:eastAsia="宋体" w:hAnsi="宋体" w:cs="宋体" w:hint="eastAsia"/>
                <w:sz w:val="21"/>
                <w:szCs w:val="21"/>
                <w:lang w:eastAsia="zh-CN"/>
              </w:rPr>
              <w:t>年</w:t>
            </w:r>
            <w:r>
              <w:rPr>
                <w:rFonts w:ascii="宋体" w:eastAsia="宋体" w:hAnsi="宋体" w:cs="宋体"/>
                <w:sz w:val="21"/>
                <w:szCs w:val="21"/>
                <w:lang w:eastAsia="zh-CN"/>
              </w:rPr>
              <w:t>12</w:t>
            </w:r>
            <w:r>
              <w:rPr>
                <w:rFonts w:ascii="宋体" w:eastAsia="宋体" w:hAnsi="宋体" w:cs="宋体" w:hint="eastAsia"/>
                <w:sz w:val="21"/>
                <w:szCs w:val="21"/>
                <w:lang w:eastAsia="zh-CN"/>
              </w:rPr>
              <w:t>月</w:t>
            </w:r>
            <w:r>
              <w:rPr>
                <w:rFonts w:ascii="宋体" w:eastAsia="宋体" w:hAnsi="宋体" w:cs="宋体"/>
                <w:sz w:val="21"/>
                <w:szCs w:val="21"/>
                <w:lang w:eastAsia="zh-CN"/>
              </w:rPr>
              <w:t>15</w:t>
            </w:r>
            <w:r>
              <w:rPr>
                <w:rFonts w:ascii="宋体" w:eastAsia="宋体" w:hAnsi="宋体" w:cs="宋体" w:hint="eastAsia"/>
                <w:sz w:val="21"/>
                <w:szCs w:val="21"/>
                <w:lang w:eastAsia="zh-CN"/>
              </w:rPr>
              <w:t>日</w:t>
            </w:r>
          </w:p>
          <w:p w:rsidR="00886169" w:rsidRDefault="00886169" w:rsidP="00495C0F">
            <w:pPr>
              <w:rPr>
                <w:rFonts w:ascii="宋体" w:eastAsia="宋体" w:hAnsi="宋体" w:cs="宋体"/>
                <w:b/>
                <w:bCs/>
                <w:sz w:val="21"/>
                <w:szCs w:val="21"/>
                <w:lang w:eastAsia="zh-CN"/>
              </w:rPr>
            </w:pPr>
          </w:p>
        </w:tc>
      </w:tr>
      <w:tr w:rsidR="00886169" w:rsidTr="00495C0F">
        <w:trPr>
          <w:trHeight w:val="3473"/>
          <w:jc w:val="center"/>
        </w:trPr>
        <w:tc>
          <w:tcPr>
            <w:tcW w:w="1301" w:type="dxa"/>
            <w:vMerge/>
            <w:vAlign w:val="center"/>
          </w:tcPr>
          <w:p w:rsidR="00886169" w:rsidRDefault="00886169" w:rsidP="00495C0F">
            <w:pPr>
              <w:pStyle w:val="TableParagraph"/>
              <w:spacing w:before="53"/>
              <w:ind w:left="587"/>
              <w:rPr>
                <w:b/>
                <w:bCs/>
                <w:sz w:val="21"/>
                <w:szCs w:val="21"/>
                <w:lang w:eastAsia="zh-CN"/>
              </w:rPr>
            </w:pPr>
          </w:p>
        </w:tc>
        <w:tc>
          <w:tcPr>
            <w:tcW w:w="7604" w:type="dxa"/>
            <w:gridSpan w:val="11"/>
          </w:tcPr>
          <w:p w:rsidR="00886169" w:rsidRDefault="00886169" w:rsidP="00495C0F">
            <w:pPr>
              <w:rPr>
                <w:rFonts w:ascii="宋体" w:eastAsia="宋体" w:hAnsi="宋体" w:cs="宋体"/>
                <w:sz w:val="21"/>
                <w:szCs w:val="21"/>
                <w:lang w:eastAsia="zh-CN"/>
              </w:rPr>
            </w:pPr>
            <w:r>
              <w:rPr>
                <w:rFonts w:ascii="宋体" w:eastAsia="宋体" w:hAnsi="宋体" w:cs="宋体" w:hint="eastAsia"/>
                <w:sz w:val="21"/>
                <w:szCs w:val="21"/>
                <w:lang w:eastAsia="zh-CN"/>
              </w:rPr>
              <w:t>专家组审定意见：</w:t>
            </w:r>
          </w:p>
          <w:p w:rsidR="00886169" w:rsidRDefault="00886169" w:rsidP="00495C0F">
            <w:pPr>
              <w:rPr>
                <w:rFonts w:ascii="宋体" w:eastAsia="宋体" w:hAnsi="宋体" w:cs="宋体"/>
                <w:sz w:val="21"/>
                <w:szCs w:val="21"/>
                <w:lang w:eastAsia="zh-CN"/>
              </w:rPr>
            </w:pPr>
          </w:p>
          <w:p w:rsidR="00886169" w:rsidRDefault="00886169" w:rsidP="00495C0F">
            <w:pPr>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课程</w:t>
            </w:r>
            <w:r>
              <w:rPr>
                <w:rFonts w:ascii="宋体" w:eastAsia="宋体" w:hAnsi="宋体" w:cs="宋体"/>
                <w:sz w:val="21"/>
                <w:szCs w:val="21"/>
                <w:lang w:eastAsia="zh-CN"/>
              </w:rPr>
              <w:t>大纲</w:t>
            </w:r>
            <w:r>
              <w:rPr>
                <w:rFonts w:ascii="宋体" w:eastAsia="宋体" w:hAnsi="宋体" w:cs="宋体" w:hint="eastAsia"/>
                <w:sz w:val="21"/>
                <w:szCs w:val="21"/>
                <w:lang w:eastAsia="zh-CN"/>
              </w:rPr>
              <w:t>符合</w:t>
            </w:r>
            <w:r>
              <w:rPr>
                <w:rFonts w:ascii="宋体" w:eastAsia="宋体" w:hAnsi="宋体" w:cs="宋体"/>
                <w:sz w:val="21"/>
                <w:szCs w:val="21"/>
                <w:lang w:eastAsia="zh-CN"/>
              </w:rPr>
              <w:t>现代教育理念</w:t>
            </w:r>
            <w:r>
              <w:rPr>
                <w:rFonts w:ascii="宋体" w:eastAsia="宋体" w:hAnsi="宋体" w:cs="宋体" w:hint="eastAsia"/>
                <w:sz w:val="21"/>
                <w:szCs w:val="21"/>
                <w:lang w:eastAsia="zh-CN"/>
              </w:rPr>
              <w:t>，</w:t>
            </w:r>
            <w:r>
              <w:rPr>
                <w:rFonts w:ascii="宋体" w:eastAsia="宋体" w:hAnsi="宋体" w:cs="宋体"/>
                <w:sz w:val="21"/>
                <w:szCs w:val="21"/>
                <w:lang w:eastAsia="zh-CN"/>
              </w:rPr>
              <w:t>课程目的明确</w:t>
            </w:r>
            <w:r>
              <w:rPr>
                <w:rFonts w:ascii="宋体" w:eastAsia="宋体" w:hAnsi="宋体" w:cs="宋体" w:hint="eastAsia"/>
                <w:sz w:val="21"/>
                <w:szCs w:val="21"/>
                <w:lang w:eastAsia="zh-CN"/>
              </w:rPr>
              <w:t>，</w:t>
            </w:r>
            <w:r>
              <w:rPr>
                <w:rFonts w:ascii="宋体" w:eastAsia="宋体" w:hAnsi="宋体" w:cs="宋体"/>
                <w:sz w:val="21"/>
                <w:szCs w:val="21"/>
                <w:lang w:eastAsia="zh-CN"/>
              </w:rPr>
              <w:t>内容及要求与课程目标吻合度高</w:t>
            </w:r>
            <w:r>
              <w:rPr>
                <w:rFonts w:ascii="宋体" w:eastAsia="宋体" w:hAnsi="宋体" w:cs="宋体" w:hint="eastAsia"/>
                <w:sz w:val="21"/>
                <w:szCs w:val="21"/>
                <w:lang w:eastAsia="zh-CN"/>
              </w:rPr>
              <w:t>，</w:t>
            </w:r>
            <w:r>
              <w:rPr>
                <w:rFonts w:ascii="宋体" w:eastAsia="宋体" w:hAnsi="宋体" w:cs="宋体"/>
                <w:sz w:val="21"/>
                <w:szCs w:val="21"/>
                <w:lang w:eastAsia="zh-CN"/>
              </w:rPr>
              <w:t>教学环节合理可行</w:t>
            </w:r>
            <w:r>
              <w:rPr>
                <w:rFonts w:ascii="宋体" w:eastAsia="宋体" w:hAnsi="宋体" w:cs="宋体" w:hint="eastAsia"/>
                <w:sz w:val="21"/>
                <w:szCs w:val="21"/>
                <w:lang w:eastAsia="zh-CN"/>
              </w:rPr>
              <w:t>，</w:t>
            </w:r>
            <w:r>
              <w:rPr>
                <w:rFonts w:ascii="宋体" w:eastAsia="宋体" w:hAnsi="宋体" w:cs="宋体"/>
                <w:sz w:val="21"/>
                <w:szCs w:val="21"/>
                <w:lang w:eastAsia="zh-CN"/>
              </w:rPr>
              <w:t>与其他课程分工明确</w:t>
            </w:r>
            <w:r>
              <w:rPr>
                <w:rFonts w:ascii="宋体" w:eastAsia="宋体" w:hAnsi="宋体" w:cs="宋体" w:hint="eastAsia"/>
                <w:sz w:val="21"/>
                <w:szCs w:val="21"/>
                <w:lang w:eastAsia="zh-CN"/>
              </w:rPr>
              <w:t>。</w:t>
            </w:r>
          </w:p>
          <w:p w:rsidR="00886169" w:rsidRDefault="00886169" w:rsidP="00495C0F">
            <w:pPr>
              <w:rPr>
                <w:rFonts w:ascii="宋体" w:eastAsia="宋体" w:hAnsi="宋体" w:cs="宋体"/>
                <w:sz w:val="21"/>
                <w:szCs w:val="21"/>
                <w:lang w:eastAsia="zh-CN"/>
              </w:rPr>
            </w:pPr>
          </w:p>
          <w:p w:rsidR="00886169" w:rsidRDefault="00886169" w:rsidP="00495C0F">
            <w:pPr>
              <w:rPr>
                <w:rFonts w:ascii="宋体" w:eastAsia="宋体" w:hAnsi="宋体" w:cs="宋体"/>
                <w:sz w:val="21"/>
                <w:szCs w:val="21"/>
                <w:lang w:eastAsia="zh-CN"/>
              </w:rPr>
            </w:pPr>
            <w:r>
              <w:rPr>
                <w:rFonts w:ascii="宋体" w:eastAsia="宋体" w:hAnsi="宋体" w:cs="宋体" w:hint="eastAsia"/>
                <w:sz w:val="21"/>
                <w:szCs w:val="21"/>
                <w:lang w:eastAsia="zh-CN"/>
              </w:rPr>
              <w:t xml:space="preserve">                                 专家组成员签名：</w:t>
            </w:r>
            <w:r>
              <w:rPr>
                <w:rFonts w:ascii="仿宋_GB2312" w:eastAsia="仿宋_GB2312" w:hAnsi="仿宋_GB2312" w:cs="仿宋_GB2312"/>
                <w:noProof/>
                <w:sz w:val="24"/>
                <w:lang w:eastAsia="zh-CN"/>
              </w:rPr>
              <w:drawing>
                <wp:inline distT="0" distB="0" distL="0" distR="0" wp14:anchorId="122E1BD9" wp14:editId="0DEF206A">
                  <wp:extent cx="596096" cy="421052"/>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604" cy="435538"/>
                          </a:xfrm>
                          <a:prstGeom prst="rect">
                            <a:avLst/>
                          </a:prstGeom>
                          <a:noFill/>
                        </pic:spPr>
                      </pic:pic>
                    </a:graphicData>
                  </a:graphic>
                </wp:inline>
              </w:drawing>
            </w:r>
          </w:p>
          <w:p w:rsidR="00886169" w:rsidRDefault="00886169" w:rsidP="00495C0F">
            <w:pPr>
              <w:rPr>
                <w:rFonts w:ascii="宋体" w:eastAsia="宋体" w:hAnsi="宋体" w:cs="宋体"/>
                <w:sz w:val="21"/>
                <w:szCs w:val="21"/>
                <w:lang w:eastAsia="zh-CN"/>
              </w:rPr>
            </w:pPr>
          </w:p>
          <w:p w:rsidR="00886169" w:rsidRDefault="00886169" w:rsidP="00495C0F">
            <w:pPr>
              <w:rPr>
                <w:rFonts w:ascii="宋体" w:eastAsia="宋体" w:hAnsi="宋体" w:cs="宋体"/>
                <w:sz w:val="21"/>
                <w:szCs w:val="21"/>
                <w:lang w:eastAsia="zh-CN"/>
              </w:rPr>
            </w:pPr>
            <w:r>
              <w:rPr>
                <w:rFonts w:ascii="宋体" w:eastAsia="宋体" w:hAnsi="宋体" w:cs="宋体" w:hint="eastAsia"/>
                <w:sz w:val="21"/>
                <w:szCs w:val="21"/>
                <w:lang w:eastAsia="zh-CN"/>
              </w:rPr>
              <w:t xml:space="preserve">                                                </w:t>
            </w:r>
            <w:r>
              <w:rPr>
                <w:rFonts w:ascii="宋体" w:eastAsia="宋体" w:hAnsi="宋体" w:cs="宋体"/>
                <w:sz w:val="21"/>
                <w:szCs w:val="21"/>
                <w:lang w:eastAsia="zh-CN"/>
              </w:rPr>
              <w:t>2023</w:t>
            </w:r>
            <w:r>
              <w:rPr>
                <w:rFonts w:ascii="宋体" w:eastAsia="宋体" w:hAnsi="宋体" w:cs="宋体" w:hint="eastAsia"/>
                <w:sz w:val="21"/>
                <w:szCs w:val="21"/>
                <w:lang w:eastAsia="zh-CN"/>
              </w:rPr>
              <w:t>年</w:t>
            </w:r>
            <w:r>
              <w:rPr>
                <w:rFonts w:ascii="宋体" w:eastAsia="宋体" w:hAnsi="宋体" w:cs="宋体"/>
                <w:sz w:val="21"/>
                <w:szCs w:val="21"/>
                <w:lang w:eastAsia="zh-CN"/>
              </w:rPr>
              <w:t>12</w:t>
            </w:r>
            <w:r>
              <w:rPr>
                <w:rFonts w:ascii="宋体" w:eastAsia="宋体" w:hAnsi="宋体" w:cs="宋体" w:hint="eastAsia"/>
                <w:sz w:val="21"/>
                <w:szCs w:val="21"/>
                <w:lang w:eastAsia="zh-CN"/>
              </w:rPr>
              <w:t>月</w:t>
            </w:r>
            <w:r>
              <w:rPr>
                <w:rFonts w:ascii="宋体" w:eastAsia="宋体" w:hAnsi="宋体" w:cs="宋体"/>
                <w:sz w:val="21"/>
                <w:szCs w:val="21"/>
                <w:lang w:eastAsia="zh-CN"/>
              </w:rPr>
              <w:t>18</w:t>
            </w:r>
            <w:r>
              <w:rPr>
                <w:rFonts w:ascii="宋体" w:eastAsia="宋体" w:hAnsi="宋体" w:cs="宋体" w:hint="eastAsia"/>
                <w:sz w:val="21"/>
                <w:szCs w:val="21"/>
                <w:lang w:eastAsia="zh-CN"/>
              </w:rPr>
              <w:t>日</w:t>
            </w:r>
          </w:p>
          <w:p w:rsidR="00886169" w:rsidRDefault="00886169" w:rsidP="00495C0F">
            <w:pPr>
              <w:rPr>
                <w:rFonts w:ascii="宋体" w:eastAsia="宋体" w:hAnsi="宋体" w:cs="宋体"/>
                <w:b/>
                <w:bCs/>
                <w:sz w:val="21"/>
                <w:szCs w:val="21"/>
                <w:lang w:eastAsia="zh-CN"/>
              </w:rPr>
            </w:pPr>
          </w:p>
        </w:tc>
      </w:tr>
      <w:tr w:rsidR="00886169" w:rsidTr="00495C0F">
        <w:trPr>
          <w:trHeight w:val="3374"/>
          <w:jc w:val="center"/>
        </w:trPr>
        <w:tc>
          <w:tcPr>
            <w:tcW w:w="1301" w:type="dxa"/>
            <w:vMerge/>
            <w:vAlign w:val="center"/>
          </w:tcPr>
          <w:p w:rsidR="00886169" w:rsidRDefault="00886169" w:rsidP="00495C0F">
            <w:pPr>
              <w:pStyle w:val="TableParagraph"/>
              <w:spacing w:before="53"/>
              <w:ind w:left="587"/>
              <w:rPr>
                <w:b/>
                <w:bCs/>
                <w:sz w:val="21"/>
                <w:szCs w:val="21"/>
                <w:lang w:eastAsia="zh-CN"/>
              </w:rPr>
            </w:pPr>
          </w:p>
        </w:tc>
        <w:tc>
          <w:tcPr>
            <w:tcW w:w="7604" w:type="dxa"/>
            <w:gridSpan w:val="11"/>
          </w:tcPr>
          <w:p w:rsidR="00886169" w:rsidRDefault="00886169" w:rsidP="00495C0F">
            <w:pPr>
              <w:rPr>
                <w:rFonts w:ascii="宋体" w:eastAsia="宋体" w:hAnsi="宋体" w:cs="宋体"/>
                <w:sz w:val="21"/>
                <w:szCs w:val="21"/>
                <w:lang w:eastAsia="zh-CN"/>
              </w:rPr>
            </w:pPr>
            <w:r>
              <w:rPr>
                <w:rFonts w:ascii="宋体" w:eastAsia="宋体" w:hAnsi="宋体" w:cs="宋体" w:hint="eastAsia"/>
                <w:sz w:val="21"/>
                <w:szCs w:val="21"/>
                <w:lang w:eastAsia="zh-CN"/>
              </w:rPr>
              <w:t>学院教学工作指导小组审议意见：</w:t>
            </w:r>
          </w:p>
          <w:p w:rsidR="00886169" w:rsidRDefault="00886169" w:rsidP="00495C0F">
            <w:pPr>
              <w:rPr>
                <w:rFonts w:ascii="宋体" w:eastAsia="宋体" w:hAnsi="宋体" w:cs="宋体"/>
                <w:sz w:val="21"/>
                <w:szCs w:val="21"/>
                <w:lang w:eastAsia="zh-CN"/>
              </w:rPr>
            </w:pPr>
          </w:p>
          <w:p w:rsidR="00886169" w:rsidRDefault="00886169" w:rsidP="00495C0F">
            <w:pPr>
              <w:rPr>
                <w:rFonts w:ascii="宋体" w:eastAsia="宋体" w:hAnsi="宋体" w:cs="宋体"/>
                <w:sz w:val="21"/>
                <w:szCs w:val="21"/>
                <w:lang w:eastAsia="zh-CN"/>
              </w:rPr>
            </w:pPr>
          </w:p>
          <w:p w:rsidR="00886169" w:rsidRDefault="00886169" w:rsidP="00495C0F">
            <w:pPr>
              <w:rPr>
                <w:rFonts w:ascii="宋体" w:eastAsia="宋体" w:hAnsi="宋体" w:cs="宋体"/>
                <w:sz w:val="21"/>
                <w:szCs w:val="21"/>
                <w:lang w:eastAsia="zh-CN"/>
              </w:rPr>
            </w:pPr>
          </w:p>
          <w:p w:rsidR="00886169" w:rsidRDefault="00886169" w:rsidP="00495C0F">
            <w:pPr>
              <w:rPr>
                <w:rFonts w:ascii="宋体" w:eastAsia="宋体" w:hAnsi="宋体" w:cs="宋体"/>
                <w:sz w:val="21"/>
                <w:szCs w:val="21"/>
                <w:lang w:eastAsia="zh-CN"/>
              </w:rPr>
            </w:pPr>
            <w:r>
              <w:rPr>
                <w:rFonts w:ascii="宋体" w:eastAsia="宋体" w:hAnsi="宋体" w:cs="宋体" w:hint="eastAsia"/>
                <w:sz w:val="21"/>
                <w:szCs w:val="21"/>
                <w:lang w:eastAsia="zh-CN"/>
              </w:rPr>
              <w:t xml:space="preserve">                                 教学工作指导小组组长：</w:t>
            </w:r>
          </w:p>
          <w:p w:rsidR="00886169" w:rsidRDefault="00886169" w:rsidP="00495C0F">
            <w:pPr>
              <w:rPr>
                <w:rFonts w:ascii="宋体" w:eastAsia="宋体" w:hAnsi="宋体" w:cs="宋体"/>
                <w:sz w:val="21"/>
                <w:szCs w:val="21"/>
                <w:lang w:eastAsia="zh-CN"/>
              </w:rPr>
            </w:pPr>
          </w:p>
          <w:p w:rsidR="00886169" w:rsidRDefault="00886169" w:rsidP="00495C0F">
            <w:pPr>
              <w:rPr>
                <w:rFonts w:ascii="宋体" w:eastAsia="宋体" w:hAnsi="宋体" w:cs="宋体"/>
                <w:sz w:val="21"/>
                <w:szCs w:val="21"/>
                <w:lang w:eastAsia="zh-CN"/>
              </w:rPr>
            </w:pPr>
            <w:r>
              <w:rPr>
                <w:rFonts w:ascii="宋体" w:eastAsia="宋体" w:hAnsi="宋体" w:cs="宋体" w:hint="eastAsia"/>
                <w:sz w:val="21"/>
                <w:szCs w:val="21"/>
                <w:lang w:eastAsia="zh-CN"/>
              </w:rPr>
              <w:t xml:space="preserve">                                                        年  月  日</w:t>
            </w:r>
          </w:p>
          <w:p w:rsidR="00886169" w:rsidRDefault="00886169" w:rsidP="00495C0F">
            <w:pPr>
              <w:rPr>
                <w:rFonts w:ascii="宋体" w:eastAsia="宋体" w:hAnsi="宋体" w:cs="宋体"/>
                <w:b/>
                <w:bCs/>
                <w:sz w:val="21"/>
                <w:szCs w:val="21"/>
                <w:lang w:eastAsia="zh-CN"/>
              </w:rPr>
            </w:pPr>
          </w:p>
        </w:tc>
      </w:tr>
    </w:tbl>
    <w:p w:rsidR="00412CC7" w:rsidRDefault="00412CC7" w:rsidP="00412CC7">
      <w:bookmarkStart w:id="0" w:name="_GoBack"/>
      <w:bookmarkEnd w:id="0"/>
    </w:p>
    <w:p w:rsidR="00412CC7" w:rsidRPr="006A2BDD" w:rsidRDefault="00412CC7" w:rsidP="00412CC7">
      <w:pPr>
        <w:pStyle w:val="a4"/>
        <w:tabs>
          <w:tab w:val="left" w:pos="3191"/>
          <w:tab w:val="left" w:pos="6083"/>
        </w:tabs>
        <w:autoSpaceDE w:val="0"/>
        <w:autoSpaceDN w:val="0"/>
        <w:spacing w:before="23" w:line="240" w:lineRule="auto"/>
        <w:ind w:right="0"/>
        <w:rPr>
          <w:rFonts w:ascii="Times New Roman" w:eastAsiaTheme="majorEastAsia" w:hAnsi="Times New Roman"/>
        </w:rPr>
      </w:pPr>
    </w:p>
    <w:p w:rsidR="00412CC7" w:rsidRDefault="00412CC7" w:rsidP="00412CC7">
      <w:pPr>
        <w:spacing w:afterLines="50" w:after="156"/>
        <w:jc w:val="center"/>
        <w:rPr>
          <w:rFonts w:ascii="宋体" w:eastAsia="宋体" w:hAnsi="宋体" w:cs="宋体"/>
          <w:b/>
          <w:bCs/>
          <w:sz w:val="36"/>
          <w:szCs w:val="36"/>
          <w:lang w:eastAsia="zh-CN"/>
        </w:rPr>
      </w:pPr>
      <w:r>
        <w:rPr>
          <w:rFonts w:ascii="宋体" w:eastAsia="宋体" w:hAnsi="宋体" w:cs="宋体"/>
          <w:b/>
          <w:bCs/>
          <w:sz w:val="36"/>
          <w:szCs w:val="36"/>
          <w:lang w:eastAsia="zh-CN"/>
        </w:rPr>
        <w:t>三明学院</w:t>
      </w:r>
      <w:r>
        <w:rPr>
          <w:rFonts w:ascii="宋体" w:eastAsia="宋体" w:hAnsi="宋体" w:cs="宋体"/>
          <w:b/>
          <w:bCs/>
          <w:sz w:val="36"/>
          <w:szCs w:val="36"/>
          <w:u w:val="single"/>
          <w:lang w:eastAsia="zh-CN"/>
        </w:rPr>
        <w:tab/>
      </w:r>
      <w:r>
        <w:rPr>
          <w:rFonts w:ascii="宋体" w:eastAsia="宋体" w:hAnsi="宋体" w:cs="宋体" w:hint="eastAsia"/>
          <w:b/>
          <w:bCs/>
          <w:sz w:val="36"/>
          <w:szCs w:val="36"/>
          <w:u w:val="single"/>
          <w:lang w:eastAsia="zh-CN"/>
        </w:rPr>
        <w:t xml:space="preserve">食药用菌科学与工程 </w:t>
      </w:r>
      <w:r>
        <w:rPr>
          <w:rFonts w:ascii="宋体" w:eastAsia="宋体" w:hAnsi="宋体" w:cs="宋体" w:hint="eastAsia"/>
          <w:b/>
          <w:bCs/>
          <w:sz w:val="36"/>
          <w:szCs w:val="36"/>
          <w:lang w:eastAsia="zh-CN"/>
        </w:rPr>
        <w:t>专业教学</w:t>
      </w:r>
      <w:r>
        <w:rPr>
          <w:rFonts w:ascii="宋体" w:eastAsia="宋体" w:hAnsi="宋体" w:cs="宋体"/>
          <w:b/>
          <w:bCs/>
          <w:sz w:val="36"/>
          <w:szCs w:val="36"/>
          <w:lang w:eastAsia="zh-CN"/>
        </w:rPr>
        <w:t>大纲</w:t>
      </w:r>
    </w:p>
    <w:tbl>
      <w:tblPr>
        <w:tblW w:w="8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1"/>
        <w:gridCol w:w="569"/>
        <w:gridCol w:w="749"/>
        <w:gridCol w:w="871"/>
        <w:gridCol w:w="1300"/>
        <w:gridCol w:w="265"/>
        <w:gridCol w:w="1223"/>
        <w:gridCol w:w="91"/>
        <w:gridCol w:w="884"/>
        <w:gridCol w:w="476"/>
        <w:gridCol w:w="374"/>
        <w:gridCol w:w="802"/>
      </w:tblGrid>
      <w:tr w:rsidR="00412CC7" w:rsidTr="009F1EA9">
        <w:trPr>
          <w:trHeight w:val="555"/>
          <w:jc w:val="center"/>
        </w:trPr>
        <w:tc>
          <w:tcPr>
            <w:tcW w:w="1301" w:type="dxa"/>
            <w:vAlign w:val="center"/>
          </w:tcPr>
          <w:p w:rsidR="00412CC7" w:rsidRDefault="00412CC7" w:rsidP="009F1EA9">
            <w:pPr>
              <w:pStyle w:val="TableParagraph"/>
              <w:spacing w:before="70"/>
              <w:ind w:left="100" w:right="93"/>
              <w:jc w:val="center"/>
              <w:rPr>
                <w:rFonts w:ascii="宋体" w:eastAsia="宋体" w:hAnsi="宋体" w:cs="宋体"/>
                <w:sz w:val="21"/>
                <w:szCs w:val="21"/>
              </w:rPr>
            </w:pPr>
            <w:r>
              <w:rPr>
                <w:rFonts w:ascii="宋体" w:eastAsia="宋体" w:hAnsi="宋体" w:cs="宋体" w:hint="eastAsia"/>
                <w:sz w:val="21"/>
                <w:szCs w:val="21"/>
              </w:rPr>
              <w:t>课程名称</w:t>
            </w:r>
          </w:p>
        </w:tc>
        <w:tc>
          <w:tcPr>
            <w:tcW w:w="3754" w:type="dxa"/>
            <w:gridSpan w:val="5"/>
            <w:vAlign w:val="center"/>
          </w:tcPr>
          <w:p w:rsidR="00412CC7" w:rsidRDefault="00412CC7" w:rsidP="007F498E">
            <w:pPr>
              <w:pStyle w:val="TableParagraph"/>
              <w:spacing w:before="70"/>
              <w:jc w:val="center"/>
              <w:rPr>
                <w:rFonts w:ascii="宋体" w:eastAsia="宋体" w:hAnsi="宋体" w:cs="宋体"/>
                <w:b/>
                <w:sz w:val="21"/>
                <w:szCs w:val="21"/>
              </w:rPr>
            </w:pPr>
            <w:r>
              <w:rPr>
                <w:rFonts w:ascii="宋体" w:eastAsia="宋体" w:hAnsi="宋体" w:cs="宋体" w:hint="eastAsia"/>
                <w:sz w:val="21"/>
                <w:szCs w:val="21"/>
                <w:lang w:eastAsia="zh-CN"/>
              </w:rPr>
              <w:t>食</w:t>
            </w:r>
            <w:r w:rsidR="007F498E">
              <w:rPr>
                <w:rFonts w:ascii="宋体" w:eastAsia="宋体" w:hAnsi="宋体" w:cs="宋体" w:hint="eastAsia"/>
                <w:sz w:val="21"/>
                <w:szCs w:val="21"/>
                <w:lang w:eastAsia="zh-CN"/>
              </w:rPr>
              <w:t>药</w:t>
            </w:r>
            <w:r>
              <w:rPr>
                <w:rFonts w:ascii="宋体" w:eastAsia="宋体" w:hAnsi="宋体" w:cs="宋体" w:hint="eastAsia"/>
                <w:sz w:val="21"/>
                <w:szCs w:val="21"/>
                <w:lang w:eastAsia="zh-CN"/>
              </w:rPr>
              <w:t>用菌发酵工程</w:t>
            </w:r>
          </w:p>
        </w:tc>
        <w:tc>
          <w:tcPr>
            <w:tcW w:w="2674" w:type="dxa"/>
            <w:gridSpan w:val="4"/>
            <w:vAlign w:val="center"/>
          </w:tcPr>
          <w:p w:rsidR="00412CC7" w:rsidRDefault="00412CC7" w:rsidP="009F1EA9">
            <w:pPr>
              <w:pStyle w:val="TableParagraph"/>
              <w:spacing w:before="70"/>
              <w:jc w:val="center"/>
              <w:rPr>
                <w:rFonts w:ascii="宋体" w:eastAsia="宋体" w:hAnsi="宋体" w:cs="宋体"/>
                <w:sz w:val="21"/>
                <w:szCs w:val="21"/>
              </w:rPr>
            </w:pPr>
            <w:r>
              <w:rPr>
                <w:rFonts w:ascii="宋体" w:eastAsia="宋体" w:hAnsi="宋体" w:cs="宋体" w:hint="eastAsia"/>
                <w:sz w:val="21"/>
                <w:szCs w:val="21"/>
              </w:rPr>
              <w:t>课程</w:t>
            </w:r>
            <w:r>
              <w:rPr>
                <w:rFonts w:ascii="宋体" w:eastAsia="宋体" w:hAnsi="宋体" w:cs="宋体" w:hint="eastAsia"/>
                <w:sz w:val="21"/>
                <w:szCs w:val="21"/>
                <w:lang w:eastAsia="zh-CN"/>
              </w:rPr>
              <w:t>代码</w:t>
            </w:r>
          </w:p>
        </w:tc>
        <w:tc>
          <w:tcPr>
            <w:tcW w:w="1176" w:type="dxa"/>
            <w:gridSpan w:val="2"/>
          </w:tcPr>
          <w:p w:rsidR="00412CC7" w:rsidRPr="0064207A" w:rsidRDefault="00412CC7" w:rsidP="009F1EA9">
            <w:pPr>
              <w:pStyle w:val="TableParagraph"/>
              <w:spacing w:before="70"/>
              <w:ind w:left="193" w:right="186"/>
              <w:jc w:val="center"/>
              <w:rPr>
                <w:rFonts w:ascii="Times New Roman" w:eastAsia="宋体" w:hAnsi="Times New Roman" w:cs="Times New Roman"/>
                <w:sz w:val="21"/>
                <w:szCs w:val="21"/>
                <w:lang w:eastAsia="zh-CN"/>
              </w:rPr>
            </w:pPr>
          </w:p>
        </w:tc>
      </w:tr>
      <w:tr w:rsidR="00412CC7" w:rsidTr="009F1EA9">
        <w:trPr>
          <w:trHeight w:val="415"/>
          <w:jc w:val="center"/>
        </w:trPr>
        <w:tc>
          <w:tcPr>
            <w:tcW w:w="1301" w:type="dxa"/>
            <w:vAlign w:val="center"/>
          </w:tcPr>
          <w:p w:rsidR="00412CC7" w:rsidRDefault="00412CC7" w:rsidP="009F1EA9">
            <w:pPr>
              <w:pStyle w:val="TableParagraph"/>
              <w:spacing w:before="70"/>
              <w:ind w:left="100" w:right="93"/>
              <w:jc w:val="center"/>
              <w:rPr>
                <w:rFonts w:ascii="宋体" w:eastAsia="宋体" w:hAnsi="宋体" w:cs="宋体"/>
                <w:sz w:val="21"/>
                <w:szCs w:val="21"/>
              </w:rPr>
            </w:pPr>
            <w:r>
              <w:rPr>
                <w:rFonts w:ascii="宋体" w:eastAsia="宋体" w:hAnsi="宋体" w:cs="宋体" w:hint="eastAsia"/>
                <w:sz w:val="21"/>
                <w:szCs w:val="21"/>
              </w:rPr>
              <w:t>课程类型</w:t>
            </w:r>
          </w:p>
        </w:tc>
        <w:tc>
          <w:tcPr>
            <w:tcW w:w="3754" w:type="dxa"/>
            <w:gridSpan w:val="5"/>
          </w:tcPr>
          <w:p w:rsidR="00412CC7" w:rsidRDefault="00412CC7" w:rsidP="009F1EA9">
            <w:pPr>
              <w:pStyle w:val="TableParagraph"/>
              <w:numPr>
                <w:ilvl w:val="0"/>
                <w:numId w:val="1"/>
              </w:numPr>
              <w:tabs>
                <w:tab w:val="left" w:pos="401"/>
              </w:tabs>
              <w:spacing w:before="70"/>
              <w:ind w:hanging="187"/>
              <w:rPr>
                <w:rFonts w:ascii="宋体" w:eastAsia="宋体" w:hAnsi="宋体" w:cs="宋体"/>
                <w:sz w:val="21"/>
                <w:szCs w:val="21"/>
                <w:lang w:eastAsia="zh-CN"/>
              </w:rPr>
            </w:pPr>
            <w:r>
              <w:rPr>
                <w:rFonts w:ascii="宋体" w:eastAsia="宋体" w:hAnsi="宋体" w:cs="宋体" w:hint="eastAsia"/>
                <w:sz w:val="21"/>
                <w:szCs w:val="21"/>
                <w:lang w:eastAsia="zh-CN"/>
              </w:rPr>
              <w:t>通识课</w:t>
            </w:r>
            <w:r>
              <w:rPr>
                <w:rFonts w:ascii="宋体" w:eastAsia="宋体" w:hAnsi="宋体" w:cs="宋体" w:hint="eastAsia"/>
                <w:sz w:val="21"/>
                <w:szCs w:val="21"/>
                <w:lang w:eastAsia="zh-CN"/>
              </w:rPr>
              <w:t></w:t>
            </w:r>
            <w:r w:rsidRPr="0064207A">
              <w:rPr>
                <w:rFonts w:ascii="Wingdings 2" w:hAnsi="Wingdings 2" w:cs="Segoe UI Emoji"/>
                <w:b/>
                <w:sz w:val="21"/>
                <w:szCs w:val="21"/>
                <w:lang w:eastAsia="zh-CN"/>
              </w:rPr>
              <w:t></w:t>
            </w:r>
            <w:r>
              <w:rPr>
                <w:rFonts w:ascii="宋体" w:eastAsia="宋体" w:hAnsi="宋体" w:cs="宋体" w:hint="eastAsia"/>
                <w:sz w:val="21"/>
                <w:szCs w:val="21"/>
                <w:lang w:eastAsia="zh-CN"/>
              </w:rPr>
              <w:t>学科平台和专业核心课</w:t>
            </w:r>
            <w:r>
              <w:rPr>
                <w:rFonts w:ascii="宋体" w:eastAsia="宋体" w:hAnsi="宋体" w:cs="宋体" w:hint="eastAsia"/>
                <w:sz w:val="21"/>
                <w:szCs w:val="21"/>
                <w:lang w:eastAsia="zh-CN"/>
              </w:rPr>
              <w:t></w:t>
            </w:r>
          </w:p>
          <w:p w:rsidR="00412CC7" w:rsidRDefault="00412CC7" w:rsidP="009F1EA9">
            <w:pPr>
              <w:pStyle w:val="TableParagraph"/>
              <w:numPr>
                <w:ilvl w:val="0"/>
                <w:numId w:val="1"/>
              </w:numPr>
              <w:tabs>
                <w:tab w:val="left" w:pos="401"/>
              </w:tabs>
              <w:spacing w:before="70"/>
              <w:ind w:hanging="187"/>
              <w:rPr>
                <w:rFonts w:ascii="宋体" w:eastAsia="宋体" w:hAnsi="宋体" w:cs="宋体"/>
                <w:sz w:val="21"/>
                <w:szCs w:val="21"/>
                <w:lang w:eastAsia="zh-CN"/>
              </w:rPr>
            </w:pPr>
            <w:r>
              <w:rPr>
                <w:rFonts w:ascii="宋体" w:eastAsia="宋体" w:hAnsi="宋体" w:cs="宋体" w:hint="eastAsia"/>
                <w:sz w:val="21"/>
                <w:szCs w:val="21"/>
                <w:lang w:eastAsia="zh-CN"/>
              </w:rPr>
              <w:t>专业方向</w:t>
            </w:r>
            <w:r>
              <w:rPr>
                <w:rFonts w:ascii="宋体" w:eastAsia="宋体" w:hAnsi="宋体" w:cs="宋体" w:hint="eastAsia"/>
                <w:sz w:val="21"/>
                <w:szCs w:val="21"/>
                <w:lang w:eastAsia="zh-CN"/>
              </w:rPr>
              <w:t></w:t>
            </w:r>
            <w:r>
              <w:rPr>
                <w:rFonts w:ascii="Wingdings 2" w:eastAsia="Wingdings 2" w:hAnsi="Wingdings 2"/>
                <w:sz w:val="21"/>
                <w:lang w:eastAsia="zh-CN"/>
              </w:rPr>
              <w:t></w:t>
            </w:r>
            <w:r>
              <w:rPr>
                <w:rFonts w:ascii="宋体" w:eastAsia="宋体" w:hAnsi="宋体" w:cs="宋体" w:hint="eastAsia"/>
                <w:sz w:val="21"/>
                <w:szCs w:val="21"/>
                <w:lang w:eastAsia="zh-CN"/>
              </w:rPr>
              <w:t xml:space="preserve">专业任选   </w:t>
            </w:r>
            <w:r>
              <w:rPr>
                <w:rFonts w:ascii="Wingdings 2" w:eastAsia="Wingdings 2" w:hAnsi="Wingdings 2"/>
                <w:sz w:val="21"/>
                <w:lang w:eastAsia="zh-CN"/>
              </w:rPr>
              <w:t></w:t>
            </w:r>
            <w:r>
              <w:rPr>
                <w:rFonts w:ascii="宋体" w:eastAsia="宋体" w:hAnsi="宋体" w:cs="宋体" w:hint="eastAsia"/>
                <w:sz w:val="21"/>
                <w:szCs w:val="21"/>
                <w:lang w:eastAsia="zh-CN"/>
              </w:rPr>
              <w:t>其他</w:t>
            </w:r>
          </w:p>
        </w:tc>
        <w:tc>
          <w:tcPr>
            <w:tcW w:w="2674" w:type="dxa"/>
            <w:gridSpan w:val="4"/>
            <w:vAlign w:val="center"/>
          </w:tcPr>
          <w:p w:rsidR="00412CC7" w:rsidRDefault="00412CC7" w:rsidP="009F1EA9">
            <w:pPr>
              <w:pStyle w:val="TableParagraph"/>
              <w:spacing w:before="70"/>
              <w:jc w:val="center"/>
              <w:rPr>
                <w:rFonts w:ascii="宋体" w:eastAsia="宋体" w:hAnsi="宋体" w:cs="宋体"/>
                <w:sz w:val="21"/>
                <w:szCs w:val="21"/>
                <w:lang w:eastAsia="zh-CN"/>
              </w:rPr>
            </w:pPr>
            <w:r>
              <w:rPr>
                <w:rFonts w:ascii="宋体" w:eastAsia="宋体" w:hAnsi="宋体" w:cs="宋体" w:hint="eastAsia"/>
                <w:sz w:val="21"/>
                <w:szCs w:val="21"/>
                <w:lang w:eastAsia="zh-CN"/>
              </w:rPr>
              <w:t>授课教师</w:t>
            </w:r>
          </w:p>
        </w:tc>
        <w:tc>
          <w:tcPr>
            <w:tcW w:w="1176" w:type="dxa"/>
            <w:gridSpan w:val="2"/>
          </w:tcPr>
          <w:p w:rsidR="00412CC7" w:rsidRDefault="00412CC7" w:rsidP="009F1EA9">
            <w:pPr>
              <w:pStyle w:val="TableParagraph"/>
              <w:spacing w:before="70"/>
              <w:jc w:val="center"/>
              <w:rPr>
                <w:rFonts w:ascii="宋体" w:eastAsia="宋体" w:hAnsi="宋体" w:cs="宋体"/>
                <w:sz w:val="21"/>
                <w:szCs w:val="21"/>
                <w:lang w:eastAsia="zh-CN"/>
              </w:rPr>
            </w:pPr>
            <w:r w:rsidRPr="0064207A">
              <w:rPr>
                <w:rFonts w:ascii="宋体" w:eastAsia="宋体" w:hAnsi="宋体" w:cs="宋体" w:hint="eastAsia"/>
                <w:sz w:val="21"/>
                <w:szCs w:val="21"/>
                <w:lang w:eastAsia="zh-CN"/>
              </w:rPr>
              <w:t>杨琳</w:t>
            </w:r>
          </w:p>
          <w:p w:rsidR="00412CC7" w:rsidRPr="0064207A" w:rsidRDefault="00412CC7" w:rsidP="009F1EA9">
            <w:pPr>
              <w:pStyle w:val="TableParagraph"/>
              <w:spacing w:before="70"/>
              <w:jc w:val="center"/>
              <w:rPr>
                <w:rFonts w:ascii="宋体" w:eastAsia="宋体" w:hAnsi="宋体" w:cs="宋体"/>
                <w:sz w:val="21"/>
                <w:szCs w:val="21"/>
                <w:lang w:eastAsia="zh-CN"/>
              </w:rPr>
            </w:pPr>
            <w:r>
              <w:rPr>
                <w:rFonts w:ascii="宋体" w:eastAsia="宋体" w:hAnsi="宋体" w:cs="宋体"/>
                <w:sz w:val="21"/>
                <w:szCs w:val="21"/>
                <w:lang w:eastAsia="zh-CN"/>
              </w:rPr>
              <w:t>刘文美</w:t>
            </w:r>
          </w:p>
        </w:tc>
      </w:tr>
      <w:tr w:rsidR="00412CC7" w:rsidTr="009F1EA9">
        <w:trPr>
          <w:trHeight w:val="568"/>
          <w:jc w:val="center"/>
        </w:trPr>
        <w:tc>
          <w:tcPr>
            <w:tcW w:w="1301" w:type="dxa"/>
            <w:vAlign w:val="center"/>
          </w:tcPr>
          <w:p w:rsidR="00412CC7" w:rsidRDefault="00412CC7" w:rsidP="009F1EA9">
            <w:pPr>
              <w:pStyle w:val="TableParagraph"/>
              <w:spacing w:before="72"/>
              <w:ind w:left="100" w:right="93"/>
              <w:jc w:val="center"/>
              <w:rPr>
                <w:rFonts w:ascii="宋体" w:eastAsia="宋体" w:hAnsi="宋体" w:cs="宋体"/>
                <w:sz w:val="21"/>
                <w:szCs w:val="21"/>
                <w:lang w:eastAsia="zh-CN"/>
              </w:rPr>
            </w:pPr>
            <w:r>
              <w:rPr>
                <w:rFonts w:ascii="宋体" w:eastAsia="宋体" w:hAnsi="宋体" w:cs="宋体" w:hint="eastAsia"/>
                <w:sz w:val="21"/>
                <w:szCs w:val="21"/>
                <w:lang w:eastAsia="zh-CN"/>
              </w:rPr>
              <w:t>修读方式</w:t>
            </w:r>
          </w:p>
        </w:tc>
        <w:tc>
          <w:tcPr>
            <w:tcW w:w="3754" w:type="dxa"/>
            <w:gridSpan w:val="5"/>
            <w:vAlign w:val="center"/>
          </w:tcPr>
          <w:p w:rsidR="00412CC7" w:rsidRDefault="00412CC7" w:rsidP="009F1EA9">
            <w:pPr>
              <w:pStyle w:val="TableParagraph"/>
              <w:tabs>
                <w:tab w:val="left" w:pos="424"/>
              </w:tabs>
              <w:spacing w:before="72"/>
              <w:ind w:left="220" w:firstLineChars="200" w:firstLine="422"/>
              <w:jc w:val="both"/>
              <w:rPr>
                <w:rFonts w:ascii="宋体" w:eastAsia="宋体" w:hAnsi="宋体" w:cs="宋体"/>
                <w:sz w:val="21"/>
                <w:szCs w:val="21"/>
                <w:lang w:eastAsia="zh-CN"/>
              </w:rPr>
            </w:pPr>
            <w:r w:rsidRPr="0064207A">
              <w:rPr>
                <w:rFonts w:ascii="Wingdings 2" w:hAnsi="Wingdings 2" w:cs="Segoe UI Emoji"/>
                <w:b/>
                <w:sz w:val="21"/>
                <w:szCs w:val="21"/>
                <w:lang w:eastAsia="zh-CN"/>
              </w:rPr>
              <w:t></w:t>
            </w:r>
            <w:r>
              <w:rPr>
                <w:rFonts w:ascii="宋体" w:eastAsia="宋体" w:hAnsi="宋体" w:cs="宋体" w:hint="eastAsia"/>
                <w:sz w:val="21"/>
                <w:szCs w:val="21"/>
                <w:lang w:eastAsia="zh-CN"/>
              </w:rPr>
              <w:t xml:space="preserve">必修        </w:t>
            </w:r>
            <w:r>
              <w:rPr>
                <w:rFonts w:ascii="Wingdings 2" w:eastAsia="Wingdings 2" w:hAnsi="Wingdings 2"/>
                <w:sz w:val="21"/>
                <w:lang w:eastAsia="zh-CN"/>
              </w:rPr>
              <w:t></w:t>
            </w:r>
            <w:r>
              <w:rPr>
                <w:rFonts w:ascii="宋体" w:eastAsia="宋体" w:hAnsi="宋体" w:cs="宋体" w:hint="eastAsia"/>
                <w:sz w:val="21"/>
                <w:szCs w:val="21"/>
                <w:lang w:eastAsia="zh-CN"/>
              </w:rPr>
              <w:t xml:space="preserve">选修    </w:t>
            </w:r>
          </w:p>
        </w:tc>
        <w:tc>
          <w:tcPr>
            <w:tcW w:w="2674" w:type="dxa"/>
            <w:gridSpan w:val="4"/>
            <w:vAlign w:val="center"/>
          </w:tcPr>
          <w:p w:rsidR="00412CC7" w:rsidRDefault="00412CC7" w:rsidP="009F1EA9">
            <w:pPr>
              <w:pStyle w:val="TableParagraph"/>
              <w:spacing w:before="72"/>
              <w:ind w:left="9"/>
              <w:jc w:val="center"/>
              <w:rPr>
                <w:rFonts w:ascii="宋体" w:eastAsia="宋体" w:hAnsi="宋体" w:cs="宋体"/>
                <w:sz w:val="21"/>
                <w:szCs w:val="21"/>
                <w:lang w:eastAsia="zh-CN"/>
              </w:rPr>
            </w:pPr>
            <w:r>
              <w:rPr>
                <w:rFonts w:ascii="宋体" w:eastAsia="宋体" w:hAnsi="宋体" w:cs="宋体" w:hint="eastAsia"/>
                <w:sz w:val="21"/>
                <w:szCs w:val="21"/>
                <w:lang w:eastAsia="zh-CN"/>
              </w:rPr>
              <w:t>学    分</w:t>
            </w:r>
          </w:p>
        </w:tc>
        <w:tc>
          <w:tcPr>
            <w:tcW w:w="1176" w:type="dxa"/>
            <w:gridSpan w:val="2"/>
            <w:vAlign w:val="center"/>
          </w:tcPr>
          <w:p w:rsidR="00412CC7" w:rsidRPr="0064207A" w:rsidRDefault="000D186E" w:rsidP="009F1EA9">
            <w:pPr>
              <w:pStyle w:val="TableParagraph"/>
              <w:spacing w:before="70"/>
              <w:ind w:left="193" w:right="186"/>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3</w:t>
            </w:r>
          </w:p>
        </w:tc>
      </w:tr>
      <w:tr w:rsidR="00412CC7" w:rsidTr="009F1EA9">
        <w:trPr>
          <w:trHeight w:val="592"/>
          <w:jc w:val="center"/>
        </w:trPr>
        <w:tc>
          <w:tcPr>
            <w:tcW w:w="1301" w:type="dxa"/>
            <w:vAlign w:val="center"/>
          </w:tcPr>
          <w:p w:rsidR="00412CC7" w:rsidRDefault="00412CC7" w:rsidP="009F1EA9">
            <w:pPr>
              <w:pStyle w:val="TableParagraph"/>
              <w:spacing w:before="72"/>
              <w:ind w:left="100" w:right="93"/>
              <w:jc w:val="center"/>
              <w:rPr>
                <w:rFonts w:ascii="宋体" w:eastAsia="宋体" w:hAnsi="宋体" w:cs="宋体"/>
                <w:sz w:val="21"/>
                <w:szCs w:val="21"/>
                <w:lang w:eastAsia="zh-CN"/>
              </w:rPr>
            </w:pPr>
            <w:r>
              <w:rPr>
                <w:rFonts w:ascii="宋体" w:eastAsia="宋体" w:hAnsi="宋体" w:cs="宋体" w:hint="eastAsia"/>
                <w:sz w:val="21"/>
                <w:szCs w:val="21"/>
                <w:lang w:eastAsia="zh-CN"/>
              </w:rPr>
              <w:t>开课学期</w:t>
            </w:r>
          </w:p>
        </w:tc>
        <w:tc>
          <w:tcPr>
            <w:tcW w:w="1318" w:type="dxa"/>
            <w:gridSpan w:val="2"/>
            <w:vAlign w:val="center"/>
          </w:tcPr>
          <w:p w:rsidR="00412CC7" w:rsidRPr="0064207A" w:rsidRDefault="000D186E" w:rsidP="009F1EA9">
            <w:pPr>
              <w:pStyle w:val="TableParagraph"/>
              <w:spacing w:before="72"/>
              <w:ind w:left="10"/>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2</w:t>
            </w:r>
          </w:p>
        </w:tc>
        <w:tc>
          <w:tcPr>
            <w:tcW w:w="871" w:type="dxa"/>
            <w:vAlign w:val="center"/>
          </w:tcPr>
          <w:p w:rsidR="00412CC7" w:rsidRDefault="00412CC7" w:rsidP="009F1EA9">
            <w:pPr>
              <w:pStyle w:val="TableParagraph"/>
              <w:spacing w:before="72"/>
              <w:jc w:val="center"/>
              <w:rPr>
                <w:rFonts w:ascii="宋体" w:eastAsia="宋体" w:hAnsi="宋体" w:cs="宋体"/>
                <w:sz w:val="21"/>
                <w:szCs w:val="21"/>
                <w:lang w:eastAsia="zh-CN"/>
              </w:rPr>
            </w:pPr>
            <w:r>
              <w:rPr>
                <w:rFonts w:ascii="宋体" w:eastAsia="宋体" w:hAnsi="宋体" w:cs="宋体" w:hint="eastAsia"/>
                <w:sz w:val="21"/>
                <w:szCs w:val="21"/>
                <w:lang w:eastAsia="zh-CN"/>
              </w:rPr>
              <w:t>总学时</w:t>
            </w:r>
          </w:p>
        </w:tc>
        <w:tc>
          <w:tcPr>
            <w:tcW w:w="1565" w:type="dxa"/>
            <w:gridSpan w:val="2"/>
            <w:vAlign w:val="center"/>
          </w:tcPr>
          <w:p w:rsidR="00412CC7" w:rsidRPr="0064207A" w:rsidRDefault="000D186E" w:rsidP="009F1EA9">
            <w:pPr>
              <w:pStyle w:val="TableParagraph"/>
              <w:spacing w:before="72"/>
              <w:ind w:left="194"/>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48</w:t>
            </w:r>
          </w:p>
        </w:tc>
        <w:tc>
          <w:tcPr>
            <w:tcW w:w="2674" w:type="dxa"/>
            <w:gridSpan w:val="4"/>
            <w:vAlign w:val="center"/>
          </w:tcPr>
          <w:p w:rsidR="00412CC7" w:rsidRDefault="00412CC7" w:rsidP="009F1EA9">
            <w:pPr>
              <w:pStyle w:val="TableParagraph"/>
              <w:spacing w:before="72"/>
              <w:jc w:val="center"/>
              <w:rPr>
                <w:rFonts w:ascii="宋体" w:eastAsia="宋体" w:hAnsi="宋体" w:cs="宋体"/>
                <w:sz w:val="21"/>
                <w:szCs w:val="21"/>
                <w:lang w:eastAsia="zh-CN"/>
              </w:rPr>
            </w:pPr>
            <w:r>
              <w:rPr>
                <w:rFonts w:ascii="宋体" w:eastAsia="宋体" w:hAnsi="宋体" w:cs="宋体" w:hint="eastAsia"/>
                <w:sz w:val="21"/>
                <w:szCs w:val="21"/>
                <w:lang w:eastAsia="zh-CN"/>
              </w:rPr>
              <w:t>其中实践学时</w:t>
            </w:r>
          </w:p>
        </w:tc>
        <w:tc>
          <w:tcPr>
            <w:tcW w:w="1176" w:type="dxa"/>
            <w:gridSpan w:val="2"/>
            <w:vAlign w:val="center"/>
          </w:tcPr>
          <w:p w:rsidR="00412CC7" w:rsidRPr="0064207A" w:rsidRDefault="000D186E" w:rsidP="009F1EA9">
            <w:pPr>
              <w:pStyle w:val="TableParagraph"/>
              <w:spacing w:before="70"/>
              <w:ind w:left="193" w:right="186"/>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16</w:t>
            </w:r>
          </w:p>
        </w:tc>
      </w:tr>
      <w:tr w:rsidR="00412CC7" w:rsidTr="009F1EA9">
        <w:trPr>
          <w:trHeight w:val="415"/>
          <w:jc w:val="center"/>
        </w:trPr>
        <w:tc>
          <w:tcPr>
            <w:tcW w:w="1301" w:type="dxa"/>
            <w:vAlign w:val="center"/>
          </w:tcPr>
          <w:p w:rsidR="00412CC7" w:rsidRDefault="00412CC7" w:rsidP="009F1EA9">
            <w:pPr>
              <w:pStyle w:val="TableParagraph"/>
              <w:spacing w:before="72"/>
              <w:ind w:left="100" w:right="93"/>
              <w:jc w:val="center"/>
              <w:rPr>
                <w:rFonts w:ascii="宋体" w:eastAsia="宋体" w:hAnsi="宋体" w:cs="宋体"/>
                <w:sz w:val="21"/>
                <w:szCs w:val="21"/>
                <w:lang w:eastAsia="zh-CN"/>
              </w:rPr>
            </w:pPr>
            <w:r>
              <w:rPr>
                <w:rFonts w:ascii="宋体" w:eastAsia="宋体" w:hAnsi="宋体" w:cs="宋体" w:hint="eastAsia"/>
                <w:sz w:val="21"/>
                <w:szCs w:val="21"/>
                <w:lang w:eastAsia="zh-CN"/>
              </w:rPr>
              <w:t>混合式</w:t>
            </w:r>
          </w:p>
          <w:p w:rsidR="00412CC7" w:rsidRDefault="00412CC7" w:rsidP="009F1EA9">
            <w:pPr>
              <w:pStyle w:val="TableParagraph"/>
              <w:spacing w:before="72"/>
              <w:ind w:left="100" w:right="93"/>
              <w:jc w:val="center"/>
              <w:rPr>
                <w:rFonts w:ascii="宋体" w:eastAsia="宋体" w:hAnsi="宋体" w:cs="宋体"/>
                <w:sz w:val="21"/>
                <w:szCs w:val="21"/>
                <w:lang w:eastAsia="zh-CN"/>
              </w:rPr>
            </w:pPr>
            <w:r>
              <w:rPr>
                <w:rFonts w:ascii="宋体" w:eastAsia="宋体" w:hAnsi="宋体" w:cs="宋体" w:hint="eastAsia"/>
                <w:sz w:val="21"/>
                <w:szCs w:val="21"/>
                <w:lang w:eastAsia="zh-CN"/>
              </w:rPr>
              <w:t>课程网址</w:t>
            </w:r>
          </w:p>
        </w:tc>
        <w:tc>
          <w:tcPr>
            <w:tcW w:w="7604" w:type="dxa"/>
            <w:gridSpan w:val="11"/>
            <w:vAlign w:val="center"/>
          </w:tcPr>
          <w:p w:rsidR="00412CC7" w:rsidRDefault="00412CC7" w:rsidP="009F1EA9">
            <w:pPr>
              <w:pStyle w:val="TableParagraph"/>
              <w:spacing w:before="72"/>
              <w:ind w:left="9"/>
              <w:rPr>
                <w:rFonts w:ascii="宋体" w:eastAsia="宋体" w:hAnsi="宋体" w:cs="宋体"/>
                <w:sz w:val="21"/>
                <w:szCs w:val="21"/>
                <w:lang w:eastAsia="zh-CN"/>
              </w:rPr>
            </w:pPr>
            <w:r>
              <w:rPr>
                <w:rFonts w:ascii="宋体" w:eastAsia="宋体" w:hAnsi="宋体" w:cs="宋体" w:hint="eastAsia"/>
                <w:sz w:val="21"/>
                <w:szCs w:val="21"/>
                <w:lang w:eastAsia="zh-CN"/>
              </w:rPr>
              <w:t>非必填，根据实际填写</w:t>
            </w:r>
          </w:p>
        </w:tc>
      </w:tr>
      <w:tr w:rsidR="00412CC7" w:rsidTr="009F1EA9">
        <w:trPr>
          <w:trHeight w:val="1153"/>
          <w:jc w:val="center"/>
        </w:trPr>
        <w:tc>
          <w:tcPr>
            <w:tcW w:w="1301" w:type="dxa"/>
          </w:tcPr>
          <w:p w:rsidR="00412CC7" w:rsidRDefault="00412CC7" w:rsidP="009F1EA9">
            <w:pPr>
              <w:pStyle w:val="TableParagraph"/>
              <w:spacing w:before="1"/>
              <w:rPr>
                <w:rFonts w:ascii="宋体" w:eastAsia="宋体" w:hAnsi="宋体" w:cs="宋体"/>
                <w:sz w:val="21"/>
                <w:szCs w:val="21"/>
                <w:lang w:eastAsia="zh-CN"/>
              </w:rPr>
            </w:pPr>
          </w:p>
          <w:p w:rsidR="00412CC7" w:rsidRDefault="00412CC7" w:rsidP="009F1EA9">
            <w:pPr>
              <w:pStyle w:val="TableParagraph"/>
              <w:ind w:left="8"/>
              <w:jc w:val="center"/>
              <w:rPr>
                <w:rFonts w:ascii="宋体" w:eastAsia="宋体" w:hAnsi="宋体" w:cs="宋体"/>
                <w:b/>
                <w:sz w:val="21"/>
                <w:szCs w:val="21"/>
                <w:lang w:eastAsia="zh-CN"/>
              </w:rPr>
            </w:pPr>
            <w:r>
              <w:rPr>
                <w:rFonts w:ascii="宋体" w:eastAsia="宋体" w:hAnsi="宋体" w:cs="宋体" w:hint="eastAsia"/>
                <w:b/>
                <w:w w:val="98"/>
                <w:sz w:val="21"/>
                <w:szCs w:val="21"/>
                <w:lang w:eastAsia="zh-CN"/>
              </w:rPr>
              <w:t>A</w:t>
            </w:r>
          </w:p>
          <w:p w:rsidR="00412CC7" w:rsidRDefault="00412CC7" w:rsidP="009F1EA9">
            <w:pPr>
              <w:pStyle w:val="TableParagraph"/>
              <w:spacing w:before="43"/>
              <w:ind w:left="104" w:right="93"/>
              <w:jc w:val="center"/>
              <w:rPr>
                <w:rFonts w:ascii="宋体" w:eastAsia="宋体" w:hAnsi="宋体" w:cs="宋体"/>
                <w:b/>
                <w:sz w:val="21"/>
                <w:szCs w:val="21"/>
                <w:lang w:eastAsia="zh-CN"/>
              </w:rPr>
            </w:pPr>
            <w:r>
              <w:rPr>
                <w:rFonts w:ascii="宋体" w:eastAsia="宋体" w:hAnsi="宋体" w:cs="宋体" w:hint="eastAsia"/>
                <w:b/>
                <w:sz w:val="21"/>
                <w:szCs w:val="21"/>
                <w:lang w:eastAsia="zh-CN"/>
              </w:rPr>
              <w:t>先修及后续</w:t>
            </w:r>
          </w:p>
          <w:p w:rsidR="00412CC7" w:rsidRDefault="00412CC7" w:rsidP="009F1EA9">
            <w:pPr>
              <w:pStyle w:val="TableParagraph"/>
              <w:spacing w:before="43"/>
              <w:ind w:left="104" w:right="93"/>
              <w:jc w:val="center"/>
              <w:rPr>
                <w:rFonts w:ascii="宋体" w:eastAsia="宋体" w:hAnsi="宋体" w:cs="宋体"/>
                <w:b/>
                <w:sz w:val="21"/>
                <w:szCs w:val="21"/>
                <w:lang w:eastAsia="zh-CN"/>
              </w:rPr>
            </w:pPr>
            <w:r>
              <w:rPr>
                <w:rFonts w:ascii="宋体" w:eastAsia="宋体" w:hAnsi="宋体" w:cs="宋体" w:hint="eastAsia"/>
                <w:b/>
                <w:sz w:val="21"/>
                <w:szCs w:val="21"/>
                <w:lang w:eastAsia="zh-CN"/>
              </w:rPr>
              <w:t>课程</w:t>
            </w:r>
          </w:p>
        </w:tc>
        <w:tc>
          <w:tcPr>
            <w:tcW w:w="7604" w:type="dxa"/>
            <w:gridSpan w:val="11"/>
          </w:tcPr>
          <w:p w:rsidR="0009246C" w:rsidRPr="0009246C" w:rsidRDefault="0009246C" w:rsidP="0009246C">
            <w:pPr>
              <w:pStyle w:val="TableParagraph"/>
              <w:spacing w:before="94"/>
              <w:ind w:left="107"/>
              <w:jc w:val="both"/>
              <w:rPr>
                <w:rFonts w:ascii="宋体" w:eastAsia="宋体" w:hAnsi="宋体" w:cs="宋体"/>
                <w:sz w:val="21"/>
                <w:szCs w:val="21"/>
                <w:lang w:eastAsia="zh-CN"/>
              </w:rPr>
            </w:pPr>
            <w:r w:rsidRPr="006A2BDD">
              <w:rPr>
                <w:rFonts w:ascii="Times New Roman" w:eastAsiaTheme="majorEastAsia" w:hAnsi="Times New Roman" w:cs="Times New Roman"/>
                <w:sz w:val="21"/>
                <w:szCs w:val="21"/>
                <w:lang w:eastAsia="zh-CN"/>
              </w:rPr>
              <w:t>先修课程：</w:t>
            </w:r>
            <w:r>
              <w:rPr>
                <w:rFonts w:ascii="宋体" w:eastAsia="宋体" w:hAnsi="宋体" w:cs="宋体" w:hint="eastAsia"/>
                <w:sz w:val="21"/>
                <w:szCs w:val="21"/>
                <w:lang w:eastAsia="zh-CN"/>
              </w:rPr>
              <w:t>《</w:t>
            </w:r>
            <w:r w:rsidRPr="0009246C">
              <w:rPr>
                <w:rFonts w:ascii="宋体" w:eastAsia="宋体" w:hAnsi="宋体" w:cs="宋体" w:hint="eastAsia"/>
                <w:sz w:val="21"/>
                <w:szCs w:val="21"/>
                <w:lang w:eastAsia="zh-CN"/>
              </w:rPr>
              <w:t>工业食药用菌</w:t>
            </w:r>
            <w:r>
              <w:rPr>
                <w:rFonts w:ascii="宋体" w:eastAsia="宋体" w:hAnsi="宋体" w:cs="宋体" w:hint="eastAsia"/>
                <w:sz w:val="21"/>
                <w:szCs w:val="21"/>
                <w:lang w:eastAsia="zh-CN"/>
              </w:rPr>
              <w:t>》《</w:t>
            </w:r>
            <w:r w:rsidRPr="0009246C">
              <w:rPr>
                <w:rFonts w:ascii="宋体" w:eastAsia="宋体" w:hAnsi="宋体" w:cs="宋体" w:hint="eastAsia"/>
                <w:sz w:val="21"/>
                <w:szCs w:val="21"/>
                <w:lang w:eastAsia="zh-CN"/>
              </w:rPr>
              <w:t>食药用菌遗传与基因工程</w:t>
            </w:r>
            <w:r>
              <w:rPr>
                <w:rFonts w:ascii="宋体" w:eastAsia="宋体" w:hAnsi="宋体" w:cs="宋体" w:hint="eastAsia"/>
                <w:sz w:val="21"/>
                <w:szCs w:val="21"/>
                <w:lang w:eastAsia="zh-CN"/>
              </w:rPr>
              <w:t>》《</w:t>
            </w:r>
            <w:r w:rsidRPr="0009246C">
              <w:rPr>
                <w:rFonts w:ascii="宋体" w:eastAsia="宋体" w:hAnsi="宋体" w:cs="宋体" w:hint="eastAsia"/>
                <w:sz w:val="21"/>
                <w:szCs w:val="21"/>
                <w:lang w:eastAsia="zh-CN"/>
              </w:rPr>
              <w:t>食药用菌选育与安全</w:t>
            </w:r>
            <w:r>
              <w:rPr>
                <w:rFonts w:ascii="宋体" w:eastAsia="宋体" w:hAnsi="宋体" w:cs="宋体" w:hint="eastAsia"/>
                <w:sz w:val="21"/>
                <w:szCs w:val="21"/>
                <w:lang w:eastAsia="zh-CN"/>
              </w:rPr>
              <w:t>》</w:t>
            </w:r>
          </w:p>
          <w:p w:rsidR="00412CC7" w:rsidRDefault="0009246C" w:rsidP="0009246C">
            <w:pPr>
              <w:pStyle w:val="TableParagraph"/>
              <w:spacing w:line="400" w:lineRule="exact"/>
              <w:ind w:left="108" w:right="108"/>
              <w:rPr>
                <w:rFonts w:ascii="宋体" w:eastAsia="宋体" w:hAnsi="宋体" w:cs="宋体"/>
                <w:sz w:val="21"/>
                <w:szCs w:val="21"/>
                <w:lang w:eastAsia="zh-CN"/>
              </w:rPr>
            </w:pPr>
            <w:r w:rsidRPr="006A2BDD">
              <w:rPr>
                <w:rFonts w:ascii="Times New Roman" w:eastAsiaTheme="majorEastAsia" w:hAnsi="Times New Roman" w:cs="Times New Roman"/>
                <w:sz w:val="21"/>
                <w:szCs w:val="21"/>
                <w:lang w:eastAsia="zh-CN"/>
              </w:rPr>
              <w:t>后续课程：</w:t>
            </w:r>
            <w:r>
              <w:rPr>
                <w:rFonts w:ascii="宋体" w:eastAsia="宋体" w:hAnsi="宋体" w:cs="宋体" w:hint="eastAsia"/>
                <w:sz w:val="21"/>
                <w:szCs w:val="21"/>
                <w:lang w:eastAsia="zh-CN"/>
              </w:rPr>
              <w:t>专业见习</w:t>
            </w:r>
          </w:p>
        </w:tc>
      </w:tr>
      <w:tr w:rsidR="00412CC7" w:rsidTr="009F1EA9">
        <w:trPr>
          <w:trHeight w:val="1966"/>
          <w:jc w:val="center"/>
        </w:trPr>
        <w:tc>
          <w:tcPr>
            <w:tcW w:w="1301" w:type="dxa"/>
          </w:tcPr>
          <w:p w:rsidR="00412CC7" w:rsidRDefault="00412CC7" w:rsidP="009F1EA9">
            <w:pPr>
              <w:pStyle w:val="TableParagraph"/>
              <w:rPr>
                <w:rFonts w:ascii="宋体" w:eastAsia="宋体" w:hAnsi="宋体" w:cs="宋体"/>
                <w:sz w:val="21"/>
                <w:szCs w:val="21"/>
                <w:lang w:eastAsia="zh-CN"/>
              </w:rPr>
            </w:pPr>
          </w:p>
          <w:p w:rsidR="00412CC7" w:rsidRDefault="00412CC7" w:rsidP="009F1EA9">
            <w:pPr>
              <w:pStyle w:val="TableParagraph"/>
              <w:spacing w:before="4"/>
              <w:rPr>
                <w:rFonts w:ascii="宋体" w:eastAsia="宋体" w:hAnsi="宋体" w:cs="宋体"/>
                <w:sz w:val="21"/>
                <w:szCs w:val="21"/>
                <w:lang w:eastAsia="zh-CN"/>
              </w:rPr>
            </w:pPr>
          </w:p>
          <w:p w:rsidR="00412CC7" w:rsidRDefault="00412CC7" w:rsidP="009F1EA9">
            <w:pPr>
              <w:pStyle w:val="TableParagraph"/>
              <w:ind w:left="8"/>
              <w:jc w:val="center"/>
              <w:rPr>
                <w:rFonts w:ascii="宋体" w:eastAsia="宋体" w:hAnsi="宋体" w:cs="宋体"/>
                <w:b/>
                <w:sz w:val="21"/>
                <w:szCs w:val="21"/>
                <w:lang w:eastAsia="zh-CN"/>
              </w:rPr>
            </w:pPr>
            <w:r>
              <w:rPr>
                <w:rFonts w:ascii="宋体" w:eastAsia="宋体" w:hAnsi="宋体" w:cs="宋体" w:hint="eastAsia"/>
                <w:b/>
                <w:w w:val="98"/>
                <w:sz w:val="21"/>
                <w:szCs w:val="21"/>
                <w:lang w:eastAsia="zh-CN"/>
              </w:rPr>
              <w:t>B</w:t>
            </w:r>
          </w:p>
          <w:p w:rsidR="00412CC7" w:rsidRDefault="00412CC7" w:rsidP="009F1EA9">
            <w:pPr>
              <w:pStyle w:val="TableParagraph"/>
              <w:spacing w:before="43"/>
              <w:ind w:right="93"/>
              <w:jc w:val="center"/>
              <w:rPr>
                <w:rFonts w:ascii="宋体" w:eastAsia="宋体" w:hAnsi="宋体" w:cs="宋体"/>
                <w:b/>
                <w:sz w:val="21"/>
                <w:szCs w:val="21"/>
                <w:lang w:eastAsia="zh-CN"/>
              </w:rPr>
            </w:pPr>
            <w:r>
              <w:rPr>
                <w:rFonts w:ascii="宋体" w:eastAsia="宋体" w:hAnsi="宋体" w:cs="宋体" w:hint="eastAsia"/>
                <w:b/>
                <w:sz w:val="21"/>
                <w:szCs w:val="21"/>
                <w:lang w:eastAsia="zh-CN"/>
              </w:rPr>
              <w:t>课程描述</w:t>
            </w:r>
          </w:p>
        </w:tc>
        <w:tc>
          <w:tcPr>
            <w:tcW w:w="7604" w:type="dxa"/>
            <w:gridSpan w:val="11"/>
          </w:tcPr>
          <w:p w:rsidR="00412CC7" w:rsidRDefault="00412CC7" w:rsidP="009F1EA9">
            <w:pPr>
              <w:pStyle w:val="TableParagraph"/>
              <w:spacing w:line="400" w:lineRule="exact"/>
              <w:ind w:left="108" w:right="108"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药食用菌发酵工程是食药用菌科学与工程专业中的工程类课程。</w:t>
            </w:r>
            <w:r w:rsidRPr="0013317A">
              <w:rPr>
                <w:rFonts w:ascii="宋体" w:eastAsia="宋体" w:hAnsi="宋体" w:cs="宋体" w:hint="eastAsia"/>
                <w:sz w:val="21"/>
                <w:szCs w:val="21"/>
                <w:lang w:eastAsia="zh-CN"/>
              </w:rPr>
              <w:t>学习</w:t>
            </w:r>
            <w:r>
              <w:rPr>
                <w:rFonts w:ascii="宋体" w:eastAsia="宋体" w:hAnsi="宋体" w:cs="宋体" w:hint="eastAsia"/>
                <w:sz w:val="21"/>
                <w:szCs w:val="21"/>
                <w:lang w:eastAsia="zh-CN"/>
              </w:rPr>
              <w:t>药食用菌发酵工程</w:t>
            </w:r>
            <w:r w:rsidRPr="0013317A">
              <w:rPr>
                <w:rFonts w:ascii="宋体" w:eastAsia="宋体" w:hAnsi="宋体" w:cs="宋体" w:hint="eastAsia"/>
                <w:sz w:val="21"/>
                <w:szCs w:val="21"/>
                <w:lang w:eastAsia="zh-CN"/>
              </w:rPr>
              <w:t>的基本知识，为以后从事</w:t>
            </w:r>
            <w:r>
              <w:rPr>
                <w:rFonts w:ascii="宋体" w:eastAsia="宋体" w:hAnsi="宋体" w:cs="宋体" w:hint="eastAsia"/>
                <w:sz w:val="21"/>
                <w:szCs w:val="21"/>
                <w:lang w:eastAsia="zh-CN"/>
              </w:rPr>
              <w:t>食药用菌</w:t>
            </w:r>
            <w:r w:rsidRPr="0013317A">
              <w:rPr>
                <w:rFonts w:ascii="宋体" w:eastAsia="宋体" w:hAnsi="宋体" w:cs="宋体" w:hint="eastAsia"/>
                <w:sz w:val="21"/>
                <w:szCs w:val="21"/>
                <w:lang w:eastAsia="zh-CN"/>
              </w:rPr>
              <w:t>生产活动</w:t>
            </w:r>
            <w:r>
              <w:rPr>
                <w:rFonts w:ascii="宋体" w:eastAsia="宋体" w:hAnsi="宋体" w:cs="宋体" w:hint="eastAsia"/>
                <w:sz w:val="21"/>
                <w:szCs w:val="21"/>
                <w:lang w:eastAsia="zh-CN"/>
              </w:rPr>
              <w:t>打下坚实的基础</w:t>
            </w:r>
            <w:r w:rsidRPr="0013317A">
              <w:rPr>
                <w:rFonts w:ascii="宋体" w:eastAsia="宋体" w:hAnsi="宋体" w:cs="宋体" w:hint="eastAsia"/>
                <w:sz w:val="21"/>
                <w:szCs w:val="21"/>
                <w:lang w:eastAsia="zh-CN"/>
              </w:rPr>
              <w:t>，同时对从事</w:t>
            </w:r>
            <w:r>
              <w:rPr>
                <w:rFonts w:ascii="宋体" w:eastAsia="宋体" w:hAnsi="宋体" w:cs="宋体" w:hint="eastAsia"/>
                <w:sz w:val="21"/>
                <w:szCs w:val="21"/>
                <w:lang w:eastAsia="zh-CN"/>
              </w:rPr>
              <w:t>食药用菌</w:t>
            </w:r>
            <w:r w:rsidRPr="0013317A">
              <w:rPr>
                <w:rFonts w:ascii="宋体" w:eastAsia="宋体" w:hAnsi="宋体" w:cs="宋体" w:hint="eastAsia"/>
                <w:sz w:val="21"/>
                <w:szCs w:val="21"/>
                <w:lang w:eastAsia="zh-CN"/>
              </w:rPr>
              <w:t>工艺生产和工程设计的技术人员也有很好的参考价值。在教学中应以各种技术的方法和工艺为基础，以应用为重点，着力培养学生操作化工单元设备类型和结构的能力。教学中注意理论和实践的紧密结合，以提高学生的动手能力和分析解决问题的能力。</w:t>
            </w:r>
          </w:p>
        </w:tc>
      </w:tr>
      <w:tr w:rsidR="00412CC7" w:rsidTr="00412CC7">
        <w:trPr>
          <w:trHeight w:val="1691"/>
          <w:jc w:val="center"/>
        </w:trPr>
        <w:tc>
          <w:tcPr>
            <w:tcW w:w="1301" w:type="dxa"/>
          </w:tcPr>
          <w:p w:rsidR="00412CC7" w:rsidRDefault="00412CC7" w:rsidP="009F1EA9">
            <w:pPr>
              <w:pStyle w:val="TableParagraph"/>
              <w:rPr>
                <w:rFonts w:ascii="宋体" w:eastAsia="宋体" w:hAnsi="宋体" w:cs="宋体"/>
                <w:sz w:val="21"/>
                <w:szCs w:val="21"/>
                <w:lang w:eastAsia="zh-CN"/>
              </w:rPr>
            </w:pPr>
          </w:p>
          <w:p w:rsidR="00412CC7" w:rsidRDefault="00412CC7" w:rsidP="009F1EA9">
            <w:pPr>
              <w:pStyle w:val="TableParagraph"/>
              <w:rPr>
                <w:rFonts w:ascii="宋体" w:eastAsia="宋体" w:hAnsi="宋体" w:cs="宋体"/>
                <w:sz w:val="21"/>
                <w:szCs w:val="21"/>
                <w:lang w:eastAsia="zh-CN"/>
              </w:rPr>
            </w:pPr>
          </w:p>
          <w:p w:rsidR="00412CC7" w:rsidRDefault="00412CC7" w:rsidP="009F1EA9">
            <w:pPr>
              <w:pStyle w:val="TableParagraph"/>
              <w:rPr>
                <w:rFonts w:ascii="宋体" w:eastAsia="宋体" w:hAnsi="宋体" w:cs="宋体"/>
                <w:sz w:val="21"/>
                <w:szCs w:val="21"/>
                <w:lang w:eastAsia="zh-CN"/>
              </w:rPr>
            </w:pPr>
          </w:p>
          <w:p w:rsidR="00412CC7" w:rsidRDefault="00412CC7" w:rsidP="009F1EA9">
            <w:pPr>
              <w:pStyle w:val="TableParagraph"/>
              <w:rPr>
                <w:rFonts w:ascii="宋体" w:eastAsia="宋体" w:hAnsi="宋体" w:cs="宋体"/>
                <w:sz w:val="21"/>
                <w:szCs w:val="21"/>
                <w:lang w:eastAsia="zh-CN"/>
              </w:rPr>
            </w:pPr>
          </w:p>
          <w:p w:rsidR="00412CC7" w:rsidRDefault="00412CC7" w:rsidP="009F1EA9">
            <w:pPr>
              <w:pStyle w:val="TableParagraph"/>
              <w:rPr>
                <w:rFonts w:ascii="宋体" w:eastAsia="宋体" w:hAnsi="宋体" w:cs="宋体"/>
                <w:sz w:val="21"/>
                <w:szCs w:val="21"/>
                <w:lang w:eastAsia="zh-CN"/>
              </w:rPr>
            </w:pPr>
          </w:p>
          <w:p w:rsidR="00412CC7" w:rsidRDefault="00412CC7" w:rsidP="009F1EA9">
            <w:pPr>
              <w:pStyle w:val="TableParagraph"/>
              <w:rPr>
                <w:rFonts w:ascii="宋体" w:eastAsia="宋体" w:hAnsi="宋体" w:cs="宋体"/>
                <w:sz w:val="21"/>
                <w:szCs w:val="21"/>
                <w:lang w:eastAsia="zh-CN"/>
              </w:rPr>
            </w:pPr>
          </w:p>
          <w:p w:rsidR="00412CC7" w:rsidRDefault="00412CC7" w:rsidP="009F1EA9">
            <w:pPr>
              <w:pStyle w:val="TableParagraph"/>
              <w:rPr>
                <w:rFonts w:ascii="宋体" w:eastAsia="宋体" w:hAnsi="宋体" w:cs="宋体"/>
                <w:sz w:val="21"/>
                <w:szCs w:val="21"/>
                <w:lang w:eastAsia="zh-CN"/>
              </w:rPr>
            </w:pPr>
          </w:p>
          <w:p w:rsidR="00412CC7" w:rsidRDefault="00412CC7" w:rsidP="009F1EA9">
            <w:pPr>
              <w:pStyle w:val="TableParagraph"/>
              <w:rPr>
                <w:rFonts w:ascii="宋体" w:eastAsia="宋体" w:hAnsi="宋体" w:cs="宋体"/>
                <w:sz w:val="21"/>
                <w:szCs w:val="21"/>
                <w:lang w:eastAsia="zh-CN"/>
              </w:rPr>
            </w:pPr>
          </w:p>
          <w:p w:rsidR="00412CC7" w:rsidRDefault="00412CC7" w:rsidP="009F1EA9">
            <w:pPr>
              <w:pStyle w:val="TableParagraph"/>
              <w:rPr>
                <w:rFonts w:ascii="宋体" w:eastAsia="宋体" w:hAnsi="宋体" w:cs="宋体"/>
                <w:sz w:val="21"/>
                <w:szCs w:val="21"/>
                <w:lang w:eastAsia="zh-CN"/>
              </w:rPr>
            </w:pPr>
          </w:p>
          <w:p w:rsidR="00412CC7" w:rsidRDefault="00412CC7" w:rsidP="009F1EA9">
            <w:pPr>
              <w:pStyle w:val="TableParagraph"/>
              <w:rPr>
                <w:rFonts w:ascii="宋体" w:eastAsia="宋体" w:hAnsi="宋体" w:cs="宋体"/>
                <w:sz w:val="21"/>
                <w:szCs w:val="21"/>
                <w:lang w:eastAsia="zh-CN"/>
              </w:rPr>
            </w:pPr>
          </w:p>
          <w:p w:rsidR="00412CC7" w:rsidRDefault="00412CC7" w:rsidP="009F1EA9">
            <w:pPr>
              <w:pStyle w:val="TableParagraph"/>
              <w:rPr>
                <w:rFonts w:ascii="宋体" w:eastAsia="宋体" w:hAnsi="宋体" w:cs="宋体"/>
                <w:sz w:val="21"/>
                <w:szCs w:val="21"/>
                <w:lang w:eastAsia="zh-CN"/>
              </w:rPr>
            </w:pPr>
          </w:p>
          <w:p w:rsidR="00412CC7" w:rsidRDefault="00412CC7" w:rsidP="009F1EA9">
            <w:pPr>
              <w:pStyle w:val="TableParagraph"/>
              <w:spacing w:before="8"/>
              <w:rPr>
                <w:rFonts w:ascii="宋体" w:eastAsia="宋体" w:hAnsi="宋体" w:cs="宋体"/>
                <w:sz w:val="21"/>
                <w:szCs w:val="21"/>
                <w:lang w:eastAsia="zh-CN"/>
              </w:rPr>
            </w:pPr>
          </w:p>
          <w:p w:rsidR="00412CC7" w:rsidRDefault="00412CC7" w:rsidP="009F1EA9">
            <w:pPr>
              <w:pStyle w:val="TableParagraph"/>
              <w:ind w:left="8"/>
              <w:jc w:val="center"/>
              <w:rPr>
                <w:rFonts w:ascii="宋体" w:eastAsia="宋体" w:hAnsi="宋体" w:cs="宋体"/>
                <w:b/>
                <w:sz w:val="21"/>
                <w:szCs w:val="21"/>
                <w:lang w:eastAsia="zh-CN"/>
              </w:rPr>
            </w:pPr>
            <w:r>
              <w:rPr>
                <w:rFonts w:ascii="宋体" w:eastAsia="宋体" w:hAnsi="宋体" w:cs="宋体" w:hint="eastAsia"/>
                <w:b/>
                <w:w w:val="98"/>
                <w:sz w:val="21"/>
                <w:szCs w:val="21"/>
                <w:lang w:eastAsia="zh-CN"/>
              </w:rPr>
              <w:t>C</w:t>
            </w:r>
          </w:p>
          <w:p w:rsidR="00412CC7" w:rsidRDefault="00412CC7" w:rsidP="009F1EA9">
            <w:pPr>
              <w:pStyle w:val="TableParagraph"/>
              <w:spacing w:before="43"/>
              <w:ind w:right="7"/>
              <w:jc w:val="center"/>
              <w:rPr>
                <w:rFonts w:ascii="宋体" w:eastAsia="宋体" w:hAnsi="宋体" w:cs="宋体"/>
                <w:b/>
                <w:sz w:val="21"/>
                <w:szCs w:val="21"/>
                <w:lang w:eastAsia="zh-CN"/>
              </w:rPr>
            </w:pPr>
            <w:r>
              <w:rPr>
                <w:rFonts w:ascii="宋体" w:eastAsia="宋体" w:hAnsi="宋体" w:cs="宋体" w:hint="eastAsia"/>
                <w:b/>
                <w:sz w:val="21"/>
                <w:szCs w:val="21"/>
                <w:lang w:eastAsia="zh-CN"/>
              </w:rPr>
              <w:t>课程目标</w:t>
            </w:r>
          </w:p>
        </w:tc>
        <w:tc>
          <w:tcPr>
            <w:tcW w:w="7604" w:type="dxa"/>
            <w:gridSpan w:val="11"/>
          </w:tcPr>
          <w:p w:rsidR="00412CC7" w:rsidRPr="002176C1" w:rsidRDefault="00412CC7" w:rsidP="009F1EA9">
            <w:pPr>
              <w:pStyle w:val="TableParagraph"/>
              <w:spacing w:line="380" w:lineRule="exact"/>
              <w:ind w:left="108" w:right="108" w:firstLineChars="200" w:firstLine="420"/>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1</w:t>
            </w:r>
            <w:r>
              <w:rPr>
                <w:rFonts w:ascii="Times New Roman" w:eastAsia="宋体" w:hAnsi="Times New Roman" w:cs="Times New Roman"/>
                <w:sz w:val="21"/>
                <w:szCs w:val="21"/>
                <w:lang w:eastAsia="zh-CN"/>
              </w:rPr>
              <w:t xml:space="preserve"> </w:t>
            </w:r>
            <w:r w:rsidRPr="002176C1">
              <w:rPr>
                <w:rFonts w:ascii="Times New Roman" w:eastAsia="宋体" w:hAnsi="Times New Roman" w:cs="Times New Roman"/>
                <w:sz w:val="21"/>
                <w:szCs w:val="21"/>
                <w:lang w:eastAsia="zh-CN"/>
              </w:rPr>
              <w:t>知识</w:t>
            </w:r>
          </w:p>
          <w:p w:rsidR="00412CC7" w:rsidRPr="002176C1" w:rsidRDefault="00412CC7" w:rsidP="009F1EA9">
            <w:pPr>
              <w:pStyle w:val="TableParagraph"/>
              <w:spacing w:line="380" w:lineRule="exact"/>
              <w:ind w:left="108" w:right="108" w:firstLineChars="200" w:firstLine="420"/>
              <w:rPr>
                <w:rFonts w:ascii="Times New Roman" w:eastAsia="宋体" w:hAnsi="Times New Roman" w:cs="Times New Roman"/>
                <w:sz w:val="21"/>
                <w:szCs w:val="21"/>
                <w:lang w:eastAsia="zh-CN"/>
              </w:rPr>
            </w:pPr>
            <w:r w:rsidRPr="002176C1">
              <w:rPr>
                <w:rFonts w:ascii="Times New Roman" w:eastAsia="宋体" w:hAnsi="Times New Roman" w:cs="Times New Roman"/>
                <w:sz w:val="21"/>
                <w:szCs w:val="21"/>
                <w:lang w:eastAsia="zh-CN"/>
              </w:rPr>
              <w:t>1.</w:t>
            </w:r>
            <w:r>
              <w:rPr>
                <w:rFonts w:ascii="Times New Roman" w:eastAsia="宋体" w:hAnsi="Times New Roman" w:cs="Times New Roman"/>
                <w:sz w:val="21"/>
                <w:szCs w:val="21"/>
                <w:lang w:eastAsia="zh-CN"/>
              </w:rPr>
              <w:t xml:space="preserve">1 </w:t>
            </w:r>
            <w:r w:rsidRPr="002176C1">
              <w:rPr>
                <w:rFonts w:ascii="Times New Roman" w:eastAsia="宋体" w:hAnsi="Times New Roman" w:cs="Times New Roman"/>
                <w:sz w:val="21"/>
                <w:szCs w:val="21"/>
                <w:lang w:eastAsia="zh-CN"/>
              </w:rPr>
              <w:t>理解</w:t>
            </w:r>
            <w:r>
              <w:rPr>
                <w:rFonts w:ascii="宋体" w:eastAsia="宋体" w:hAnsi="宋体" w:cs="宋体" w:hint="eastAsia"/>
                <w:sz w:val="21"/>
                <w:szCs w:val="21"/>
                <w:lang w:eastAsia="zh-CN"/>
              </w:rPr>
              <w:t>药食用菌发酵工程</w:t>
            </w:r>
            <w:r w:rsidRPr="002176C1">
              <w:rPr>
                <w:rFonts w:ascii="Times New Roman" w:eastAsia="宋体" w:hAnsi="Times New Roman" w:cs="Times New Roman"/>
                <w:sz w:val="21"/>
                <w:szCs w:val="21"/>
                <w:lang w:eastAsia="zh-CN"/>
              </w:rPr>
              <w:t>中培养基的破碎、配置、蒸煮和糖化、灭菌，空气除菌、生物反应器、产物分离与纯化的原理，使用的设备和工艺。</w:t>
            </w:r>
          </w:p>
          <w:p w:rsidR="00412CC7" w:rsidRPr="002176C1" w:rsidRDefault="00412CC7" w:rsidP="009F1EA9">
            <w:pPr>
              <w:pStyle w:val="TableParagraph"/>
              <w:spacing w:line="380" w:lineRule="exact"/>
              <w:ind w:left="108" w:right="108" w:firstLineChars="200" w:firstLine="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1.</w:t>
            </w:r>
            <w:r w:rsidRPr="002176C1">
              <w:rPr>
                <w:rFonts w:ascii="Times New Roman" w:eastAsia="宋体" w:hAnsi="Times New Roman" w:cs="Times New Roman"/>
                <w:sz w:val="21"/>
                <w:szCs w:val="21"/>
                <w:lang w:eastAsia="zh-CN"/>
              </w:rPr>
              <w:t>2</w:t>
            </w:r>
            <w:r>
              <w:rPr>
                <w:rFonts w:ascii="Times New Roman" w:eastAsia="宋体" w:hAnsi="Times New Roman" w:cs="Times New Roman"/>
                <w:sz w:val="21"/>
                <w:szCs w:val="21"/>
                <w:lang w:eastAsia="zh-CN"/>
              </w:rPr>
              <w:t xml:space="preserve"> </w:t>
            </w:r>
            <w:r w:rsidRPr="002176C1">
              <w:rPr>
                <w:rFonts w:ascii="Times New Roman" w:eastAsia="宋体" w:hAnsi="Times New Roman" w:cs="Times New Roman"/>
                <w:sz w:val="21"/>
                <w:szCs w:val="21"/>
                <w:lang w:eastAsia="zh-CN"/>
              </w:rPr>
              <w:t>归纳实际生产中不同</w:t>
            </w:r>
            <w:r>
              <w:rPr>
                <w:rFonts w:ascii="宋体" w:eastAsia="宋体" w:hAnsi="宋体" w:cs="宋体" w:hint="eastAsia"/>
                <w:sz w:val="21"/>
                <w:szCs w:val="21"/>
                <w:lang w:eastAsia="zh-CN"/>
              </w:rPr>
              <w:t>药食用菌</w:t>
            </w:r>
            <w:r w:rsidRPr="002176C1">
              <w:rPr>
                <w:rFonts w:ascii="Times New Roman" w:eastAsia="宋体" w:hAnsi="Times New Roman" w:cs="Times New Roman"/>
                <w:sz w:val="21"/>
                <w:szCs w:val="21"/>
                <w:lang w:eastAsia="zh-CN"/>
              </w:rPr>
              <w:t>生物化学反应使用的培养基及培养基灭菌设备、空气除菌设备、生物反应器和分离纯化技术的区别。</w:t>
            </w:r>
          </w:p>
          <w:p w:rsidR="00412CC7" w:rsidRPr="002176C1" w:rsidRDefault="00412CC7" w:rsidP="009F1EA9">
            <w:pPr>
              <w:pStyle w:val="TableParagraph"/>
              <w:spacing w:line="380" w:lineRule="exact"/>
              <w:ind w:left="108" w:right="108" w:firstLineChars="200" w:firstLine="420"/>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2</w:t>
            </w:r>
            <w:r>
              <w:rPr>
                <w:rFonts w:ascii="Times New Roman" w:eastAsia="宋体" w:hAnsi="Times New Roman" w:cs="Times New Roman"/>
                <w:sz w:val="21"/>
                <w:szCs w:val="21"/>
                <w:lang w:eastAsia="zh-CN"/>
              </w:rPr>
              <w:t xml:space="preserve"> </w:t>
            </w:r>
            <w:r w:rsidRPr="002176C1">
              <w:rPr>
                <w:rFonts w:ascii="Times New Roman" w:eastAsia="宋体" w:hAnsi="Times New Roman" w:cs="Times New Roman"/>
                <w:sz w:val="21"/>
                <w:szCs w:val="21"/>
                <w:lang w:eastAsia="zh-CN"/>
              </w:rPr>
              <w:t>能力</w:t>
            </w:r>
          </w:p>
          <w:p w:rsidR="00412CC7" w:rsidRPr="002176C1" w:rsidRDefault="00412CC7" w:rsidP="009F1EA9">
            <w:pPr>
              <w:pStyle w:val="TableParagraph"/>
              <w:spacing w:line="380" w:lineRule="exact"/>
              <w:ind w:left="108" w:right="108" w:firstLineChars="200" w:firstLine="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 xml:space="preserve">2.1 </w:t>
            </w:r>
            <w:r w:rsidRPr="002176C1">
              <w:rPr>
                <w:rFonts w:ascii="Times New Roman" w:eastAsia="宋体" w:hAnsi="Times New Roman" w:cs="Times New Roman"/>
                <w:sz w:val="21"/>
                <w:szCs w:val="21"/>
                <w:lang w:eastAsia="zh-CN"/>
              </w:rPr>
              <w:t>分析具体生产实践中</w:t>
            </w:r>
            <w:r>
              <w:rPr>
                <w:rFonts w:ascii="宋体" w:eastAsia="宋体" w:hAnsi="宋体" w:cs="宋体" w:hint="eastAsia"/>
                <w:sz w:val="21"/>
                <w:szCs w:val="21"/>
                <w:lang w:eastAsia="zh-CN"/>
              </w:rPr>
              <w:t>药食用菌发酵工程</w:t>
            </w:r>
            <w:r w:rsidRPr="002176C1">
              <w:rPr>
                <w:rFonts w:ascii="Times New Roman" w:eastAsia="宋体" w:hAnsi="Times New Roman" w:cs="Times New Roman"/>
                <w:sz w:val="21"/>
                <w:szCs w:val="21"/>
                <w:lang w:eastAsia="zh-CN"/>
              </w:rPr>
              <w:t>生物化学反应过程相关参数的变化及原因。</w:t>
            </w:r>
          </w:p>
          <w:p w:rsidR="00412CC7" w:rsidRPr="002176C1" w:rsidRDefault="00412CC7" w:rsidP="009F1EA9">
            <w:pPr>
              <w:pStyle w:val="TableParagraph"/>
              <w:spacing w:line="380" w:lineRule="exact"/>
              <w:ind w:left="108" w:right="108" w:firstLineChars="200" w:firstLine="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 xml:space="preserve">2.2 </w:t>
            </w:r>
            <w:r w:rsidRPr="002176C1">
              <w:rPr>
                <w:rFonts w:ascii="Times New Roman" w:eastAsia="宋体" w:hAnsi="Times New Roman" w:cs="Times New Roman"/>
                <w:sz w:val="21"/>
                <w:szCs w:val="21"/>
                <w:lang w:eastAsia="zh-CN"/>
              </w:rPr>
              <w:t>评价生产实践中使用的设备和工艺的优劣，并根据生产实际选用合适的生产设备和工艺。</w:t>
            </w:r>
          </w:p>
          <w:p w:rsidR="00412CC7" w:rsidRPr="002176C1" w:rsidRDefault="00412CC7" w:rsidP="009F1EA9">
            <w:pPr>
              <w:pStyle w:val="TableParagraph"/>
              <w:spacing w:line="380" w:lineRule="exact"/>
              <w:ind w:left="108" w:right="108" w:firstLineChars="200" w:firstLine="420"/>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3</w:t>
            </w:r>
            <w:r w:rsidRPr="002176C1">
              <w:rPr>
                <w:rFonts w:ascii="Times New Roman" w:eastAsia="宋体" w:hAnsi="Times New Roman" w:cs="Times New Roman"/>
                <w:sz w:val="21"/>
                <w:szCs w:val="21"/>
                <w:lang w:eastAsia="zh-CN"/>
              </w:rPr>
              <w:t>素养</w:t>
            </w:r>
          </w:p>
          <w:p w:rsidR="00412CC7" w:rsidRPr="002176C1" w:rsidRDefault="00412CC7" w:rsidP="009F1EA9">
            <w:pPr>
              <w:pStyle w:val="TableParagraph"/>
              <w:spacing w:line="380" w:lineRule="exact"/>
              <w:ind w:left="108" w:right="108" w:firstLineChars="200" w:firstLine="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 xml:space="preserve">3.1 </w:t>
            </w:r>
            <w:r w:rsidRPr="002176C1">
              <w:rPr>
                <w:rFonts w:ascii="Times New Roman" w:eastAsia="宋体" w:hAnsi="Times New Roman" w:cs="Times New Roman"/>
                <w:sz w:val="21"/>
                <w:szCs w:val="21"/>
                <w:lang w:eastAsia="zh-CN"/>
              </w:rPr>
              <w:t>重视事实就是的科研态度，秉承实践求真知的传统，培养刻苦钻研的精神。</w:t>
            </w:r>
          </w:p>
          <w:p w:rsidR="00412CC7" w:rsidRPr="002176C1" w:rsidRDefault="00412CC7" w:rsidP="009F1EA9">
            <w:pPr>
              <w:pStyle w:val="TableParagraph"/>
              <w:spacing w:line="380" w:lineRule="exact"/>
              <w:ind w:left="108" w:right="108" w:firstLineChars="200" w:firstLine="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 xml:space="preserve">3.2 </w:t>
            </w:r>
            <w:r w:rsidRPr="002176C1">
              <w:rPr>
                <w:rFonts w:ascii="Times New Roman" w:eastAsia="宋体" w:hAnsi="Times New Roman" w:cs="Times New Roman"/>
                <w:sz w:val="21"/>
                <w:szCs w:val="21"/>
                <w:lang w:eastAsia="zh-CN"/>
              </w:rPr>
              <w:t>养成良好的科研习惯，树立正确的人生价值观，培养有创新意识能解决实际问题的应用型人才。</w:t>
            </w:r>
          </w:p>
          <w:p w:rsidR="00412CC7" w:rsidRDefault="00412CC7" w:rsidP="009F1EA9">
            <w:pPr>
              <w:pStyle w:val="TableParagraph"/>
              <w:spacing w:before="125" w:line="380" w:lineRule="exact"/>
              <w:ind w:right="23"/>
              <w:rPr>
                <w:rFonts w:ascii="宋体" w:eastAsia="宋体" w:hAnsi="宋体" w:cs="宋体"/>
                <w:sz w:val="21"/>
                <w:szCs w:val="21"/>
                <w:lang w:eastAsia="zh-CN"/>
              </w:rPr>
            </w:pPr>
            <w:r>
              <w:rPr>
                <w:rFonts w:ascii="宋体" w:eastAsia="宋体" w:hAnsi="宋体" w:cs="宋体" w:hint="eastAsia"/>
                <w:b/>
                <w:bCs/>
                <w:sz w:val="21"/>
                <w:szCs w:val="21"/>
                <w:lang w:eastAsia="zh-CN"/>
              </w:rPr>
              <w:t>【注】课程思政元素一定要在课程目标中体现。</w:t>
            </w:r>
          </w:p>
        </w:tc>
      </w:tr>
      <w:tr w:rsidR="00412CC7" w:rsidTr="009F1EA9">
        <w:trPr>
          <w:trHeight w:val="809"/>
          <w:jc w:val="center"/>
        </w:trPr>
        <w:tc>
          <w:tcPr>
            <w:tcW w:w="1301" w:type="dxa"/>
            <w:vMerge w:val="restart"/>
            <w:vAlign w:val="center"/>
          </w:tcPr>
          <w:p w:rsidR="00412CC7" w:rsidRDefault="00412CC7" w:rsidP="009F1EA9">
            <w:pPr>
              <w:pStyle w:val="TableParagraph"/>
              <w:jc w:val="center"/>
              <w:rPr>
                <w:rFonts w:ascii="宋体"/>
                <w:b/>
                <w:w w:val="98"/>
                <w:sz w:val="21"/>
                <w:lang w:eastAsia="zh-CN"/>
              </w:rPr>
            </w:pPr>
            <w:r>
              <w:rPr>
                <w:rFonts w:ascii="宋体"/>
                <w:b/>
                <w:w w:val="98"/>
                <w:sz w:val="21"/>
                <w:lang w:eastAsia="zh-CN"/>
              </w:rPr>
              <w:t>D</w:t>
            </w:r>
          </w:p>
          <w:p w:rsidR="00412CC7" w:rsidRDefault="00412CC7" w:rsidP="009F1EA9">
            <w:pPr>
              <w:pStyle w:val="TableParagraph"/>
              <w:jc w:val="center"/>
              <w:rPr>
                <w:rFonts w:ascii="宋体" w:eastAsia="宋体"/>
                <w:b/>
                <w:sz w:val="21"/>
                <w:lang w:eastAsia="zh-CN"/>
              </w:rPr>
            </w:pPr>
            <w:r>
              <w:rPr>
                <w:rFonts w:ascii="宋体" w:eastAsia="宋体" w:hint="eastAsia"/>
                <w:b/>
                <w:sz w:val="21"/>
                <w:lang w:eastAsia="zh-CN"/>
              </w:rPr>
              <w:t>课程目标与</w:t>
            </w:r>
          </w:p>
          <w:p w:rsidR="00412CC7" w:rsidRDefault="00412CC7" w:rsidP="009F1EA9">
            <w:pPr>
              <w:pStyle w:val="TableParagraph"/>
              <w:jc w:val="center"/>
              <w:rPr>
                <w:rFonts w:ascii="宋体" w:eastAsia="宋体"/>
                <w:b/>
                <w:sz w:val="21"/>
                <w:lang w:eastAsia="zh-CN"/>
              </w:rPr>
            </w:pPr>
            <w:r>
              <w:rPr>
                <w:rFonts w:ascii="宋体" w:eastAsia="宋体" w:hint="eastAsia"/>
                <w:b/>
                <w:sz w:val="21"/>
                <w:lang w:eastAsia="zh-CN"/>
              </w:rPr>
              <w:t>毕业要求的</w:t>
            </w:r>
          </w:p>
          <w:p w:rsidR="00412CC7" w:rsidRDefault="00412CC7" w:rsidP="009F1EA9">
            <w:pPr>
              <w:pStyle w:val="TableParagraph"/>
              <w:spacing w:before="43"/>
              <w:ind w:right="7"/>
              <w:jc w:val="center"/>
              <w:rPr>
                <w:rFonts w:ascii="宋体" w:eastAsia="宋体" w:hAnsi="宋体" w:cs="宋体"/>
                <w:b/>
                <w:sz w:val="21"/>
                <w:szCs w:val="21"/>
                <w:lang w:eastAsia="zh-CN"/>
              </w:rPr>
            </w:pPr>
            <w:r>
              <w:rPr>
                <w:rFonts w:ascii="宋体" w:eastAsia="宋体" w:hint="eastAsia"/>
                <w:b/>
                <w:sz w:val="21"/>
                <w:lang w:eastAsia="zh-CN"/>
              </w:rPr>
              <w:t>对应关系</w:t>
            </w:r>
          </w:p>
        </w:tc>
        <w:tc>
          <w:tcPr>
            <w:tcW w:w="2189" w:type="dxa"/>
            <w:gridSpan w:val="3"/>
            <w:vAlign w:val="center"/>
          </w:tcPr>
          <w:p w:rsidR="00412CC7" w:rsidRDefault="00412CC7" w:rsidP="009F1EA9">
            <w:pPr>
              <w:pStyle w:val="TableParagraph"/>
              <w:spacing w:before="86"/>
              <w:ind w:left="114"/>
              <w:jc w:val="center"/>
              <w:rPr>
                <w:rFonts w:ascii="宋体" w:eastAsia="宋体" w:hAnsi="宋体" w:cs="宋体"/>
                <w:b/>
                <w:bCs/>
                <w:sz w:val="21"/>
                <w:szCs w:val="21"/>
                <w:lang w:eastAsia="zh-CN"/>
              </w:rPr>
            </w:pPr>
            <w:r>
              <w:rPr>
                <w:rFonts w:ascii="宋体" w:eastAsia="宋体" w:hint="eastAsia"/>
                <w:sz w:val="21"/>
                <w:lang w:eastAsia="zh-CN"/>
              </w:rPr>
              <w:t>毕业要求</w:t>
            </w:r>
          </w:p>
        </w:tc>
        <w:tc>
          <w:tcPr>
            <w:tcW w:w="2879" w:type="dxa"/>
            <w:gridSpan w:val="4"/>
            <w:vAlign w:val="center"/>
          </w:tcPr>
          <w:p w:rsidR="00412CC7" w:rsidRDefault="00412CC7" w:rsidP="009F1EA9">
            <w:pPr>
              <w:pStyle w:val="TableParagraph"/>
              <w:spacing w:before="86"/>
              <w:ind w:left="115"/>
              <w:jc w:val="center"/>
              <w:rPr>
                <w:rFonts w:ascii="宋体" w:eastAsia="宋体" w:hAnsi="宋体" w:cs="宋体"/>
                <w:b/>
                <w:bCs/>
                <w:sz w:val="21"/>
                <w:szCs w:val="21"/>
                <w:lang w:eastAsia="zh-CN"/>
              </w:rPr>
            </w:pPr>
            <w:r>
              <w:rPr>
                <w:rFonts w:ascii="宋体" w:eastAsia="宋体" w:hint="eastAsia"/>
                <w:sz w:val="21"/>
                <w:lang w:eastAsia="zh-CN"/>
              </w:rPr>
              <w:t>毕业要求指标点</w:t>
            </w:r>
          </w:p>
        </w:tc>
        <w:tc>
          <w:tcPr>
            <w:tcW w:w="2536" w:type="dxa"/>
            <w:gridSpan w:val="4"/>
            <w:vAlign w:val="center"/>
          </w:tcPr>
          <w:p w:rsidR="00412CC7" w:rsidRDefault="00412CC7" w:rsidP="009F1EA9">
            <w:pPr>
              <w:pStyle w:val="TableParagraph"/>
              <w:spacing w:before="86"/>
              <w:ind w:left="96" w:right="67"/>
              <w:jc w:val="center"/>
              <w:rPr>
                <w:rFonts w:ascii="宋体" w:eastAsia="宋体" w:hAnsi="宋体" w:cs="宋体"/>
                <w:b/>
                <w:bCs/>
                <w:sz w:val="21"/>
                <w:szCs w:val="21"/>
                <w:lang w:eastAsia="zh-CN"/>
              </w:rPr>
            </w:pPr>
            <w:r>
              <w:rPr>
                <w:rFonts w:ascii="宋体" w:eastAsia="宋体" w:hint="eastAsia"/>
                <w:sz w:val="21"/>
                <w:lang w:eastAsia="zh-CN"/>
              </w:rPr>
              <w:t>课程目标</w:t>
            </w:r>
          </w:p>
        </w:tc>
      </w:tr>
      <w:tr w:rsidR="00412CC7" w:rsidTr="009F1EA9">
        <w:trPr>
          <w:trHeight w:val="809"/>
          <w:jc w:val="center"/>
        </w:trPr>
        <w:tc>
          <w:tcPr>
            <w:tcW w:w="1301" w:type="dxa"/>
            <w:vMerge/>
          </w:tcPr>
          <w:p w:rsidR="00412CC7" w:rsidRDefault="00412CC7" w:rsidP="009F1EA9">
            <w:pPr>
              <w:pStyle w:val="TableParagraph"/>
              <w:spacing w:before="43"/>
              <w:ind w:right="7"/>
              <w:jc w:val="center"/>
              <w:rPr>
                <w:rFonts w:ascii="宋体" w:eastAsia="宋体" w:hAnsi="宋体" w:cs="宋体"/>
                <w:b/>
                <w:sz w:val="21"/>
                <w:szCs w:val="21"/>
                <w:lang w:eastAsia="zh-CN"/>
              </w:rPr>
            </w:pPr>
          </w:p>
        </w:tc>
        <w:tc>
          <w:tcPr>
            <w:tcW w:w="2189" w:type="dxa"/>
            <w:gridSpan w:val="3"/>
            <w:vAlign w:val="center"/>
          </w:tcPr>
          <w:p w:rsidR="00412CC7" w:rsidRDefault="00412CC7" w:rsidP="009F1EA9">
            <w:pPr>
              <w:rPr>
                <w:sz w:val="21"/>
                <w:szCs w:val="21"/>
                <w:lang w:eastAsia="zh-CN"/>
              </w:rPr>
            </w:pPr>
            <w:r w:rsidRPr="00273ABC">
              <w:rPr>
                <w:sz w:val="21"/>
                <w:szCs w:val="21"/>
                <w:lang w:eastAsia="zh-CN"/>
              </w:rPr>
              <w:t>1.</w:t>
            </w:r>
            <w:r>
              <w:rPr>
                <w:rFonts w:hint="eastAsia"/>
                <w:sz w:val="21"/>
                <w:szCs w:val="21"/>
                <w:lang w:eastAsia="zh-CN"/>
              </w:rPr>
              <w:t>专业知能</w:t>
            </w:r>
          </w:p>
        </w:tc>
        <w:tc>
          <w:tcPr>
            <w:tcW w:w="2879" w:type="dxa"/>
            <w:gridSpan w:val="4"/>
            <w:vAlign w:val="center"/>
          </w:tcPr>
          <w:p w:rsidR="00412CC7" w:rsidRDefault="00412CC7" w:rsidP="009F1EA9">
            <w:pPr>
              <w:rPr>
                <w:sz w:val="21"/>
                <w:szCs w:val="21"/>
                <w:lang w:eastAsia="zh-CN"/>
              </w:rPr>
            </w:pPr>
            <w:r w:rsidRPr="00273ABC">
              <w:rPr>
                <w:sz w:val="21"/>
                <w:szCs w:val="21"/>
                <w:lang w:eastAsia="zh-CN"/>
              </w:rPr>
              <w:t>1.</w:t>
            </w:r>
            <w:r>
              <w:rPr>
                <w:rFonts w:hint="eastAsia"/>
                <w:sz w:val="21"/>
                <w:szCs w:val="21"/>
                <w:lang w:eastAsia="zh-CN"/>
              </w:rPr>
              <w:t>专业知能</w:t>
            </w:r>
          </w:p>
        </w:tc>
        <w:tc>
          <w:tcPr>
            <w:tcW w:w="2536" w:type="dxa"/>
            <w:gridSpan w:val="4"/>
            <w:vAlign w:val="center"/>
          </w:tcPr>
          <w:p w:rsidR="00412CC7" w:rsidRDefault="00412CC7" w:rsidP="009F1EA9">
            <w:pPr>
              <w:rPr>
                <w:rFonts w:ascii="宋体" w:eastAsia="宋体" w:hAnsi="宋体" w:cs="宋体"/>
                <w:b/>
                <w:bCs/>
                <w:sz w:val="21"/>
                <w:szCs w:val="21"/>
                <w:lang w:eastAsia="zh-CN"/>
              </w:rPr>
            </w:pPr>
            <w:r>
              <w:rPr>
                <w:rFonts w:hint="eastAsia"/>
                <w:sz w:val="21"/>
                <w:szCs w:val="21"/>
                <w:lang w:eastAsia="zh-CN"/>
              </w:rPr>
              <w:t>课程目标</w:t>
            </w:r>
            <w:r>
              <w:rPr>
                <w:sz w:val="21"/>
                <w:szCs w:val="21"/>
                <w:lang w:eastAsia="zh-CN"/>
              </w:rPr>
              <w:t>1</w:t>
            </w:r>
            <w:r>
              <w:rPr>
                <w:rFonts w:hint="eastAsia"/>
                <w:sz w:val="21"/>
                <w:szCs w:val="21"/>
                <w:lang w:eastAsia="zh-CN"/>
              </w:rPr>
              <w:t>、2</w:t>
            </w:r>
          </w:p>
        </w:tc>
      </w:tr>
      <w:tr w:rsidR="00412CC7" w:rsidTr="009F1EA9">
        <w:trPr>
          <w:trHeight w:val="809"/>
          <w:jc w:val="center"/>
        </w:trPr>
        <w:tc>
          <w:tcPr>
            <w:tcW w:w="1301" w:type="dxa"/>
            <w:vMerge/>
          </w:tcPr>
          <w:p w:rsidR="00412CC7" w:rsidRDefault="00412CC7" w:rsidP="009F1EA9">
            <w:pPr>
              <w:pStyle w:val="TableParagraph"/>
              <w:spacing w:before="43"/>
              <w:ind w:right="7"/>
              <w:jc w:val="center"/>
              <w:rPr>
                <w:rFonts w:ascii="宋体" w:eastAsia="宋体" w:hAnsi="宋体" w:cs="宋体"/>
                <w:b/>
                <w:sz w:val="21"/>
                <w:szCs w:val="21"/>
                <w:lang w:eastAsia="zh-CN"/>
              </w:rPr>
            </w:pPr>
          </w:p>
        </w:tc>
        <w:tc>
          <w:tcPr>
            <w:tcW w:w="2189" w:type="dxa"/>
            <w:gridSpan w:val="3"/>
            <w:vAlign w:val="center"/>
          </w:tcPr>
          <w:p w:rsidR="00412CC7" w:rsidRDefault="00412CC7" w:rsidP="009F1EA9">
            <w:pPr>
              <w:rPr>
                <w:sz w:val="21"/>
                <w:szCs w:val="21"/>
                <w:lang w:eastAsia="zh-CN"/>
              </w:rPr>
            </w:pPr>
            <w:r>
              <w:rPr>
                <w:rFonts w:hint="eastAsia"/>
                <w:sz w:val="21"/>
                <w:szCs w:val="21"/>
                <w:lang w:eastAsia="zh-CN"/>
              </w:rPr>
              <w:t>2</w:t>
            </w:r>
            <w:r>
              <w:rPr>
                <w:sz w:val="21"/>
                <w:szCs w:val="21"/>
                <w:lang w:eastAsia="zh-CN"/>
              </w:rPr>
              <w:t>.</w:t>
            </w:r>
            <w:r>
              <w:rPr>
                <w:rFonts w:hint="eastAsia"/>
                <w:sz w:val="21"/>
                <w:szCs w:val="21"/>
                <w:lang w:eastAsia="zh-CN"/>
              </w:rPr>
              <w:t>实务技能</w:t>
            </w:r>
          </w:p>
        </w:tc>
        <w:tc>
          <w:tcPr>
            <w:tcW w:w="2879" w:type="dxa"/>
            <w:gridSpan w:val="4"/>
            <w:vAlign w:val="center"/>
          </w:tcPr>
          <w:p w:rsidR="00412CC7" w:rsidRDefault="00412CC7" w:rsidP="009F1EA9">
            <w:pPr>
              <w:rPr>
                <w:sz w:val="21"/>
                <w:szCs w:val="21"/>
                <w:lang w:eastAsia="zh-CN"/>
              </w:rPr>
            </w:pPr>
            <w:r>
              <w:rPr>
                <w:rFonts w:hint="eastAsia"/>
                <w:sz w:val="21"/>
                <w:szCs w:val="21"/>
                <w:lang w:eastAsia="zh-CN"/>
              </w:rPr>
              <w:t>2</w:t>
            </w:r>
            <w:r>
              <w:rPr>
                <w:sz w:val="21"/>
                <w:szCs w:val="21"/>
                <w:lang w:eastAsia="zh-CN"/>
              </w:rPr>
              <w:t>.</w:t>
            </w:r>
            <w:r>
              <w:rPr>
                <w:rFonts w:hint="eastAsia"/>
                <w:sz w:val="21"/>
                <w:szCs w:val="21"/>
                <w:lang w:eastAsia="zh-CN"/>
              </w:rPr>
              <w:t>实务技能</w:t>
            </w:r>
          </w:p>
        </w:tc>
        <w:tc>
          <w:tcPr>
            <w:tcW w:w="2536" w:type="dxa"/>
            <w:gridSpan w:val="4"/>
            <w:vAlign w:val="center"/>
          </w:tcPr>
          <w:p w:rsidR="00412CC7" w:rsidRDefault="00412CC7" w:rsidP="009F1EA9">
            <w:pPr>
              <w:rPr>
                <w:sz w:val="21"/>
                <w:szCs w:val="21"/>
                <w:lang w:eastAsia="zh-CN"/>
              </w:rPr>
            </w:pPr>
            <w:r>
              <w:rPr>
                <w:rFonts w:hint="eastAsia"/>
                <w:sz w:val="21"/>
                <w:szCs w:val="21"/>
                <w:lang w:eastAsia="zh-CN"/>
              </w:rPr>
              <w:t>课程目标</w:t>
            </w:r>
            <w:r>
              <w:rPr>
                <w:sz w:val="21"/>
                <w:szCs w:val="21"/>
                <w:lang w:eastAsia="zh-CN"/>
              </w:rPr>
              <w:t>1</w:t>
            </w:r>
            <w:r>
              <w:rPr>
                <w:rFonts w:hint="eastAsia"/>
                <w:sz w:val="21"/>
                <w:szCs w:val="21"/>
                <w:lang w:eastAsia="zh-CN"/>
              </w:rPr>
              <w:t>、</w:t>
            </w:r>
            <w:r>
              <w:rPr>
                <w:sz w:val="21"/>
                <w:szCs w:val="21"/>
                <w:lang w:eastAsia="zh-CN"/>
              </w:rPr>
              <w:t>2</w:t>
            </w:r>
          </w:p>
        </w:tc>
      </w:tr>
      <w:tr w:rsidR="00412CC7" w:rsidTr="009F1EA9">
        <w:trPr>
          <w:trHeight w:val="809"/>
          <w:jc w:val="center"/>
        </w:trPr>
        <w:tc>
          <w:tcPr>
            <w:tcW w:w="1301" w:type="dxa"/>
            <w:vMerge/>
          </w:tcPr>
          <w:p w:rsidR="00412CC7" w:rsidRDefault="00412CC7" w:rsidP="009F1EA9">
            <w:pPr>
              <w:pStyle w:val="TableParagraph"/>
              <w:spacing w:before="43"/>
              <w:ind w:right="7"/>
              <w:jc w:val="center"/>
              <w:rPr>
                <w:rFonts w:ascii="宋体" w:eastAsia="宋体" w:hAnsi="宋体" w:cs="宋体"/>
                <w:b/>
                <w:sz w:val="21"/>
                <w:szCs w:val="21"/>
                <w:lang w:eastAsia="zh-CN"/>
              </w:rPr>
            </w:pPr>
          </w:p>
        </w:tc>
        <w:tc>
          <w:tcPr>
            <w:tcW w:w="2189" w:type="dxa"/>
            <w:gridSpan w:val="3"/>
            <w:vAlign w:val="center"/>
          </w:tcPr>
          <w:p w:rsidR="00412CC7" w:rsidRDefault="00412CC7" w:rsidP="009F1EA9">
            <w:pPr>
              <w:pStyle w:val="TableParagraph"/>
              <w:spacing w:before="125" w:line="312" w:lineRule="auto"/>
              <w:ind w:right="23"/>
              <w:rPr>
                <w:rFonts w:ascii="宋体" w:eastAsia="宋体" w:hAnsi="宋体" w:cs="宋体"/>
                <w:b/>
                <w:bCs/>
                <w:sz w:val="21"/>
                <w:szCs w:val="21"/>
                <w:lang w:eastAsia="zh-CN"/>
              </w:rPr>
            </w:pPr>
            <w:r w:rsidRPr="00A464FF">
              <w:rPr>
                <w:rFonts w:hint="eastAsia"/>
                <w:sz w:val="21"/>
                <w:szCs w:val="21"/>
                <w:lang w:eastAsia="zh-CN"/>
              </w:rPr>
              <w:t>3</w:t>
            </w:r>
            <w:r w:rsidRPr="00A464FF">
              <w:rPr>
                <w:sz w:val="21"/>
                <w:szCs w:val="21"/>
                <w:lang w:eastAsia="zh-CN"/>
              </w:rPr>
              <w:t>.</w:t>
            </w:r>
            <w:r w:rsidRPr="00A464FF">
              <w:rPr>
                <w:rFonts w:hint="eastAsia"/>
                <w:sz w:val="21"/>
                <w:szCs w:val="21"/>
                <w:lang w:eastAsia="zh-CN"/>
              </w:rPr>
              <w:t>应用创新</w:t>
            </w:r>
          </w:p>
        </w:tc>
        <w:tc>
          <w:tcPr>
            <w:tcW w:w="2879" w:type="dxa"/>
            <w:gridSpan w:val="4"/>
            <w:vAlign w:val="center"/>
          </w:tcPr>
          <w:p w:rsidR="00412CC7" w:rsidRDefault="00412CC7" w:rsidP="009F1EA9">
            <w:pPr>
              <w:pStyle w:val="TableParagraph"/>
              <w:spacing w:before="125" w:line="312" w:lineRule="auto"/>
              <w:ind w:right="23"/>
              <w:rPr>
                <w:rFonts w:ascii="宋体" w:eastAsia="宋体" w:hAnsi="宋体" w:cs="宋体"/>
                <w:b/>
                <w:bCs/>
                <w:sz w:val="21"/>
                <w:szCs w:val="21"/>
                <w:lang w:eastAsia="zh-CN"/>
              </w:rPr>
            </w:pPr>
            <w:r w:rsidRPr="00A464FF">
              <w:rPr>
                <w:rFonts w:hint="eastAsia"/>
                <w:sz w:val="21"/>
                <w:szCs w:val="21"/>
                <w:lang w:eastAsia="zh-CN"/>
              </w:rPr>
              <w:t>3</w:t>
            </w:r>
            <w:r w:rsidRPr="00A464FF">
              <w:rPr>
                <w:sz w:val="21"/>
                <w:szCs w:val="21"/>
                <w:lang w:eastAsia="zh-CN"/>
              </w:rPr>
              <w:t>.</w:t>
            </w:r>
            <w:r w:rsidRPr="00A464FF">
              <w:rPr>
                <w:rFonts w:hint="eastAsia"/>
                <w:sz w:val="21"/>
                <w:szCs w:val="21"/>
                <w:lang w:eastAsia="zh-CN"/>
              </w:rPr>
              <w:t>应用创新</w:t>
            </w:r>
          </w:p>
        </w:tc>
        <w:tc>
          <w:tcPr>
            <w:tcW w:w="2536" w:type="dxa"/>
            <w:gridSpan w:val="4"/>
          </w:tcPr>
          <w:p w:rsidR="00412CC7" w:rsidRDefault="00412CC7" w:rsidP="009F1EA9">
            <w:pPr>
              <w:pStyle w:val="TableParagraph"/>
              <w:spacing w:before="125" w:line="312" w:lineRule="auto"/>
              <w:ind w:right="23"/>
              <w:rPr>
                <w:rFonts w:ascii="宋体" w:eastAsia="宋体" w:hAnsi="宋体" w:cs="宋体"/>
                <w:b/>
                <w:bCs/>
                <w:sz w:val="21"/>
                <w:szCs w:val="21"/>
                <w:lang w:eastAsia="zh-CN"/>
              </w:rPr>
            </w:pPr>
            <w:r>
              <w:rPr>
                <w:rFonts w:hint="eastAsia"/>
                <w:sz w:val="21"/>
                <w:szCs w:val="21"/>
                <w:lang w:eastAsia="zh-CN"/>
              </w:rPr>
              <w:t>课程目标</w:t>
            </w:r>
            <w:r>
              <w:rPr>
                <w:sz w:val="21"/>
                <w:szCs w:val="21"/>
                <w:lang w:eastAsia="zh-CN"/>
              </w:rPr>
              <w:t>1</w:t>
            </w:r>
            <w:r>
              <w:rPr>
                <w:rFonts w:hint="eastAsia"/>
                <w:sz w:val="21"/>
                <w:szCs w:val="21"/>
                <w:lang w:eastAsia="zh-CN"/>
              </w:rPr>
              <w:t>、2、3</w:t>
            </w:r>
          </w:p>
        </w:tc>
      </w:tr>
      <w:tr w:rsidR="00412CC7" w:rsidTr="009F1EA9">
        <w:trPr>
          <w:trHeight w:val="809"/>
          <w:jc w:val="center"/>
        </w:trPr>
        <w:tc>
          <w:tcPr>
            <w:tcW w:w="1301" w:type="dxa"/>
            <w:vMerge/>
          </w:tcPr>
          <w:p w:rsidR="00412CC7" w:rsidRDefault="00412CC7" w:rsidP="009F1EA9">
            <w:pPr>
              <w:pStyle w:val="TableParagraph"/>
              <w:spacing w:before="43"/>
              <w:ind w:right="7"/>
              <w:jc w:val="center"/>
              <w:rPr>
                <w:rFonts w:ascii="宋体" w:eastAsia="宋体" w:hAnsi="宋体" w:cs="宋体"/>
                <w:b/>
                <w:sz w:val="21"/>
                <w:szCs w:val="21"/>
                <w:lang w:eastAsia="zh-CN"/>
              </w:rPr>
            </w:pPr>
          </w:p>
        </w:tc>
        <w:tc>
          <w:tcPr>
            <w:tcW w:w="2189" w:type="dxa"/>
            <w:gridSpan w:val="3"/>
            <w:vAlign w:val="center"/>
          </w:tcPr>
          <w:p w:rsidR="00412CC7" w:rsidRDefault="00412CC7" w:rsidP="009F1EA9">
            <w:pPr>
              <w:pStyle w:val="TableParagraph"/>
              <w:spacing w:before="125" w:line="312" w:lineRule="auto"/>
              <w:ind w:right="23"/>
              <w:rPr>
                <w:rFonts w:ascii="宋体" w:eastAsia="宋体" w:hAnsi="宋体" w:cs="宋体"/>
                <w:b/>
                <w:bCs/>
                <w:sz w:val="21"/>
                <w:szCs w:val="21"/>
                <w:lang w:eastAsia="zh-CN"/>
              </w:rPr>
            </w:pPr>
            <w:r w:rsidRPr="00A464FF">
              <w:rPr>
                <w:rFonts w:hint="eastAsia"/>
                <w:sz w:val="21"/>
                <w:szCs w:val="21"/>
                <w:lang w:eastAsia="zh-CN"/>
              </w:rPr>
              <w:t>4</w:t>
            </w:r>
            <w:r w:rsidRPr="00A464FF">
              <w:rPr>
                <w:sz w:val="21"/>
                <w:szCs w:val="21"/>
                <w:lang w:eastAsia="zh-CN"/>
              </w:rPr>
              <w:t>.</w:t>
            </w:r>
            <w:r w:rsidRPr="00A464FF">
              <w:rPr>
                <w:rFonts w:hint="eastAsia"/>
                <w:sz w:val="21"/>
                <w:szCs w:val="21"/>
                <w:lang w:eastAsia="zh-CN"/>
              </w:rPr>
              <w:t>协作整合</w:t>
            </w:r>
          </w:p>
        </w:tc>
        <w:tc>
          <w:tcPr>
            <w:tcW w:w="2879" w:type="dxa"/>
            <w:gridSpan w:val="4"/>
            <w:vAlign w:val="center"/>
          </w:tcPr>
          <w:p w:rsidR="00412CC7" w:rsidRDefault="00412CC7" w:rsidP="009F1EA9">
            <w:pPr>
              <w:pStyle w:val="TableParagraph"/>
              <w:spacing w:before="125" w:line="312" w:lineRule="auto"/>
              <w:ind w:right="23"/>
              <w:rPr>
                <w:rFonts w:ascii="宋体" w:eastAsia="宋体" w:hAnsi="宋体" w:cs="宋体"/>
                <w:b/>
                <w:bCs/>
                <w:sz w:val="21"/>
                <w:szCs w:val="21"/>
                <w:lang w:eastAsia="zh-CN"/>
              </w:rPr>
            </w:pPr>
            <w:r w:rsidRPr="00A464FF">
              <w:rPr>
                <w:rFonts w:hint="eastAsia"/>
                <w:sz w:val="21"/>
                <w:szCs w:val="21"/>
                <w:lang w:eastAsia="zh-CN"/>
              </w:rPr>
              <w:t>4</w:t>
            </w:r>
            <w:r w:rsidRPr="00A464FF">
              <w:rPr>
                <w:sz w:val="21"/>
                <w:szCs w:val="21"/>
                <w:lang w:eastAsia="zh-CN"/>
              </w:rPr>
              <w:t>.</w:t>
            </w:r>
            <w:r w:rsidRPr="00A464FF">
              <w:rPr>
                <w:rFonts w:hint="eastAsia"/>
                <w:sz w:val="21"/>
                <w:szCs w:val="21"/>
                <w:lang w:eastAsia="zh-CN"/>
              </w:rPr>
              <w:t>协作整合</w:t>
            </w:r>
          </w:p>
        </w:tc>
        <w:tc>
          <w:tcPr>
            <w:tcW w:w="2536" w:type="dxa"/>
            <w:gridSpan w:val="4"/>
          </w:tcPr>
          <w:p w:rsidR="00412CC7" w:rsidRDefault="00412CC7" w:rsidP="009F1EA9">
            <w:pPr>
              <w:pStyle w:val="TableParagraph"/>
              <w:spacing w:before="125" w:line="312" w:lineRule="auto"/>
              <w:ind w:right="23"/>
              <w:rPr>
                <w:rFonts w:ascii="宋体" w:eastAsia="宋体" w:hAnsi="宋体" w:cs="宋体"/>
                <w:b/>
                <w:bCs/>
                <w:sz w:val="21"/>
                <w:szCs w:val="21"/>
                <w:lang w:eastAsia="zh-CN"/>
              </w:rPr>
            </w:pPr>
            <w:r>
              <w:rPr>
                <w:rFonts w:hint="eastAsia"/>
                <w:sz w:val="21"/>
                <w:szCs w:val="21"/>
                <w:lang w:eastAsia="zh-CN"/>
              </w:rPr>
              <w:t>课程目标</w:t>
            </w:r>
            <w:r>
              <w:rPr>
                <w:sz w:val="21"/>
                <w:szCs w:val="21"/>
                <w:lang w:eastAsia="zh-CN"/>
              </w:rPr>
              <w:t>1</w:t>
            </w:r>
            <w:r>
              <w:rPr>
                <w:rFonts w:hint="eastAsia"/>
                <w:sz w:val="21"/>
                <w:szCs w:val="21"/>
                <w:lang w:eastAsia="zh-CN"/>
              </w:rPr>
              <w:t>、2、3</w:t>
            </w:r>
          </w:p>
        </w:tc>
      </w:tr>
      <w:tr w:rsidR="00412CC7" w:rsidTr="009F1EA9">
        <w:trPr>
          <w:trHeight w:val="809"/>
          <w:jc w:val="center"/>
        </w:trPr>
        <w:tc>
          <w:tcPr>
            <w:tcW w:w="1301" w:type="dxa"/>
            <w:vMerge/>
          </w:tcPr>
          <w:p w:rsidR="00412CC7" w:rsidRDefault="00412CC7" w:rsidP="009F1EA9">
            <w:pPr>
              <w:pStyle w:val="TableParagraph"/>
              <w:spacing w:before="43"/>
              <w:ind w:right="7"/>
              <w:jc w:val="center"/>
              <w:rPr>
                <w:rFonts w:ascii="宋体" w:eastAsia="宋体" w:hAnsi="宋体" w:cs="宋体"/>
                <w:b/>
                <w:sz w:val="21"/>
                <w:szCs w:val="21"/>
                <w:lang w:eastAsia="zh-CN"/>
              </w:rPr>
            </w:pPr>
          </w:p>
        </w:tc>
        <w:tc>
          <w:tcPr>
            <w:tcW w:w="2189" w:type="dxa"/>
            <w:gridSpan w:val="3"/>
            <w:vAlign w:val="center"/>
          </w:tcPr>
          <w:p w:rsidR="00412CC7" w:rsidRDefault="00412CC7" w:rsidP="009F1EA9">
            <w:pPr>
              <w:pStyle w:val="TableParagraph"/>
              <w:spacing w:before="125" w:line="312" w:lineRule="auto"/>
              <w:ind w:right="23"/>
              <w:rPr>
                <w:rFonts w:ascii="宋体" w:eastAsia="宋体" w:hAnsi="宋体" w:cs="宋体"/>
                <w:b/>
                <w:bCs/>
                <w:sz w:val="21"/>
                <w:szCs w:val="21"/>
                <w:lang w:eastAsia="zh-CN"/>
              </w:rPr>
            </w:pPr>
            <w:r w:rsidRPr="00A464FF">
              <w:rPr>
                <w:rFonts w:hint="eastAsia"/>
                <w:sz w:val="21"/>
                <w:szCs w:val="21"/>
                <w:lang w:eastAsia="zh-CN"/>
              </w:rPr>
              <w:t>5</w:t>
            </w:r>
            <w:r w:rsidRPr="00A464FF">
              <w:rPr>
                <w:sz w:val="21"/>
                <w:szCs w:val="21"/>
                <w:lang w:eastAsia="zh-CN"/>
              </w:rPr>
              <w:t>.</w:t>
            </w:r>
            <w:r w:rsidRPr="00A464FF">
              <w:rPr>
                <w:rFonts w:hint="eastAsia"/>
                <w:sz w:val="21"/>
                <w:szCs w:val="21"/>
                <w:lang w:eastAsia="zh-CN"/>
              </w:rPr>
              <w:t>社会责任</w:t>
            </w:r>
          </w:p>
        </w:tc>
        <w:tc>
          <w:tcPr>
            <w:tcW w:w="2879" w:type="dxa"/>
            <w:gridSpan w:val="4"/>
            <w:vAlign w:val="center"/>
          </w:tcPr>
          <w:p w:rsidR="00412CC7" w:rsidRDefault="00412CC7" w:rsidP="009F1EA9">
            <w:pPr>
              <w:pStyle w:val="TableParagraph"/>
              <w:spacing w:before="125" w:line="312" w:lineRule="auto"/>
              <w:ind w:right="23"/>
              <w:rPr>
                <w:rFonts w:ascii="宋体" w:eastAsia="宋体" w:hAnsi="宋体" w:cs="宋体"/>
                <w:b/>
                <w:bCs/>
                <w:sz w:val="21"/>
                <w:szCs w:val="21"/>
                <w:lang w:eastAsia="zh-CN"/>
              </w:rPr>
            </w:pPr>
            <w:r w:rsidRPr="00A464FF">
              <w:rPr>
                <w:rFonts w:hint="eastAsia"/>
                <w:sz w:val="21"/>
                <w:szCs w:val="21"/>
                <w:lang w:eastAsia="zh-CN"/>
              </w:rPr>
              <w:t>5</w:t>
            </w:r>
            <w:r w:rsidRPr="00A464FF">
              <w:rPr>
                <w:sz w:val="21"/>
                <w:szCs w:val="21"/>
                <w:lang w:eastAsia="zh-CN"/>
              </w:rPr>
              <w:t>.</w:t>
            </w:r>
            <w:r w:rsidRPr="00A464FF">
              <w:rPr>
                <w:rFonts w:hint="eastAsia"/>
                <w:sz w:val="21"/>
                <w:szCs w:val="21"/>
                <w:lang w:eastAsia="zh-CN"/>
              </w:rPr>
              <w:t>社会责任</w:t>
            </w:r>
          </w:p>
        </w:tc>
        <w:tc>
          <w:tcPr>
            <w:tcW w:w="2536" w:type="dxa"/>
            <w:gridSpan w:val="4"/>
          </w:tcPr>
          <w:p w:rsidR="00412CC7" w:rsidRDefault="00412CC7" w:rsidP="009F1EA9">
            <w:pPr>
              <w:pStyle w:val="TableParagraph"/>
              <w:spacing w:before="125" w:line="312" w:lineRule="auto"/>
              <w:ind w:right="23"/>
              <w:rPr>
                <w:rFonts w:ascii="宋体" w:eastAsia="宋体" w:hAnsi="宋体" w:cs="宋体"/>
                <w:b/>
                <w:bCs/>
                <w:sz w:val="21"/>
                <w:szCs w:val="21"/>
                <w:lang w:eastAsia="zh-CN"/>
              </w:rPr>
            </w:pPr>
            <w:r>
              <w:rPr>
                <w:rFonts w:hint="eastAsia"/>
                <w:sz w:val="21"/>
                <w:szCs w:val="21"/>
                <w:lang w:eastAsia="zh-CN"/>
              </w:rPr>
              <w:t>课程目标</w:t>
            </w:r>
            <w:r>
              <w:rPr>
                <w:sz w:val="21"/>
                <w:szCs w:val="21"/>
                <w:lang w:eastAsia="zh-CN"/>
              </w:rPr>
              <w:t>1</w:t>
            </w:r>
            <w:r>
              <w:rPr>
                <w:rFonts w:hint="eastAsia"/>
                <w:sz w:val="21"/>
                <w:szCs w:val="21"/>
                <w:lang w:eastAsia="zh-CN"/>
              </w:rPr>
              <w:t>、3</w:t>
            </w:r>
          </w:p>
        </w:tc>
      </w:tr>
      <w:tr w:rsidR="00412CC7" w:rsidTr="009F1EA9">
        <w:trPr>
          <w:trHeight w:val="377"/>
          <w:jc w:val="center"/>
        </w:trPr>
        <w:tc>
          <w:tcPr>
            <w:tcW w:w="1301" w:type="dxa"/>
            <w:vMerge w:val="restart"/>
            <w:vAlign w:val="center"/>
          </w:tcPr>
          <w:p w:rsidR="00412CC7" w:rsidRDefault="00412CC7" w:rsidP="009F1EA9">
            <w:pPr>
              <w:pStyle w:val="TableParagraph"/>
              <w:spacing w:before="152"/>
              <w:ind w:left="8"/>
              <w:jc w:val="center"/>
              <w:rPr>
                <w:rFonts w:ascii="宋体"/>
                <w:b/>
                <w:sz w:val="21"/>
              </w:rPr>
            </w:pPr>
            <w:r>
              <w:rPr>
                <w:rFonts w:ascii="宋体"/>
                <w:b/>
                <w:w w:val="98"/>
                <w:sz w:val="21"/>
              </w:rPr>
              <w:t>E</w:t>
            </w:r>
          </w:p>
          <w:p w:rsidR="00412CC7" w:rsidRDefault="00412CC7" w:rsidP="009F1EA9">
            <w:pPr>
              <w:pStyle w:val="TableParagraph"/>
              <w:spacing w:before="125" w:line="312" w:lineRule="auto"/>
              <w:ind w:right="23"/>
              <w:jc w:val="center"/>
              <w:rPr>
                <w:rFonts w:ascii="宋体" w:eastAsia="宋体" w:hAnsi="宋体" w:cs="宋体"/>
                <w:b/>
                <w:bCs/>
                <w:sz w:val="21"/>
                <w:szCs w:val="21"/>
                <w:lang w:eastAsia="zh-CN"/>
              </w:rPr>
            </w:pPr>
            <w:r>
              <w:rPr>
                <w:rFonts w:ascii="宋体" w:eastAsia="宋体" w:hint="eastAsia"/>
                <w:b/>
                <w:sz w:val="21"/>
              </w:rPr>
              <w:t>教学内容</w:t>
            </w:r>
          </w:p>
        </w:tc>
        <w:tc>
          <w:tcPr>
            <w:tcW w:w="5068" w:type="dxa"/>
            <w:gridSpan w:val="7"/>
            <w:vMerge w:val="restart"/>
            <w:vAlign w:val="center"/>
          </w:tcPr>
          <w:p w:rsidR="00412CC7" w:rsidRDefault="00412CC7" w:rsidP="009F1EA9">
            <w:pPr>
              <w:pStyle w:val="TableParagraph"/>
              <w:spacing w:before="125" w:line="312" w:lineRule="auto"/>
              <w:ind w:right="23"/>
              <w:jc w:val="center"/>
              <w:rPr>
                <w:rFonts w:ascii="宋体" w:eastAsia="宋体" w:hAnsi="宋体" w:cs="宋体"/>
                <w:b/>
                <w:bCs/>
                <w:sz w:val="21"/>
                <w:szCs w:val="21"/>
                <w:lang w:eastAsia="zh-CN"/>
              </w:rPr>
            </w:pPr>
            <w:r>
              <w:rPr>
                <w:rFonts w:ascii="宋体" w:eastAsia="宋体" w:hint="eastAsia"/>
                <w:sz w:val="21"/>
                <w:lang w:eastAsia="zh-CN"/>
              </w:rPr>
              <w:t>章节内容</w:t>
            </w:r>
          </w:p>
        </w:tc>
        <w:tc>
          <w:tcPr>
            <w:tcW w:w="2536" w:type="dxa"/>
            <w:gridSpan w:val="4"/>
            <w:vAlign w:val="center"/>
          </w:tcPr>
          <w:p w:rsidR="00412CC7" w:rsidRDefault="00412CC7" w:rsidP="009F1EA9">
            <w:pPr>
              <w:pStyle w:val="TableParagraph"/>
              <w:spacing w:before="125" w:line="312" w:lineRule="auto"/>
              <w:ind w:right="23"/>
              <w:jc w:val="center"/>
              <w:rPr>
                <w:rFonts w:ascii="宋体" w:eastAsia="宋体" w:hAnsi="宋体" w:cs="宋体"/>
                <w:b/>
                <w:bCs/>
                <w:sz w:val="21"/>
                <w:szCs w:val="21"/>
                <w:lang w:eastAsia="zh-CN"/>
              </w:rPr>
            </w:pPr>
            <w:r>
              <w:rPr>
                <w:rFonts w:ascii="宋体" w:eastAsia="宋体" w:hint="eastAsia"/>
                <w:bCs/>
                <w:sz w:val="21"/>
                <w:lang w:eastAsia="zh-CN"/>
              </w:rPr>
              <w:t>学时分配</w:t>
            </w:r>
          </w:p>
        </w:tc>
      </w:tr>
      <w:tr w:rsidR="00412CC7" w:rsidTr="009F1EA9">
        <w:trPr>
          <w:trHeight w:val="90"/>
          <w:jc w:val="center"/>
        </w:trPr>
        <w:tc>
          <w:tcPr>
            <w:tcW w:w="1301" w:type="dxa"/>
            <w:vMerge/>
            <w:vAlign w:val="center"/>
          </w:tcPr>
          <w:p w:rsidR="00412CC7" w:rsidRDefault="00412CC7" w:rsidP="009F1EA9">
            <w:pPr>
              <w:pStyle w:val="TableParagraph"/>
              <w:spacing w:before="125" w:line="312" w:lineRule="auto"/>
              <w:ind w:right="23"/>
              <w:jc w:val="center"/>
            </w:pPr>
          </w:p>
        </w:tc>
        <w:tc>
          <w:tcPr>
            <w:tcW w:w="5068" w:type="dxa"/>
            <w:gridSpan w:val="7"/>
            <w:vMerge/>
            <w:vAlign w:val="center"/>
          </w:tcPr>
          <w:p w:rsidR="00412CC7" w:rsidRDefault="00412CC7" w:rsidP="009F1EA9">
            <w:pPr>
              <w:pStyle w:val="TableParagraph"/>
              <w:spacing w:before="125" w:line="312" w:lineRule="auto"/>
              <w:ind w:right="23"/>
              <w:jc w:val="center"/>
            </w:pPr>
          </w:p>
        </w:tc>
        <w:tc>
          <w:tcPr>
            <w:tcW w:w="884" w:type="dxa"/>
            <w:vAlign w:val="center"/>
          </w:tcPr>
          <w:p w:rsidR="00412CC7" w:rsidRDefault="00412CC7" w:rsidP="009F1EA9">
            <w:pPr>
              <w:pStyle w:val="TableParagraph"/>
              <w:spacing w:before="44"/>
              <w:jc w:val="center"/>
              <w:rPr>
                <w:rFonts w:ascii="宋体" w:eastAsia="宋体" w:hAnsi="宋体" w:cs="宋体"/>
                <w:b/>
                <w:bCs/>
                <w:sz w:val="21"/>
                <w:szCs w:val="21"/>
                <w:lang w:eastAsia="zh-CN"/>
              </w:rPr>
            </w:pPr>
            <w:r>
              <w:rPr>
                <w:rFonts w:ascii="宋体" w:eastAsia="宋体" w:hint="eastAsia"/>
                <w:bCs/>
                <w:sz w:val="21"/>
                <w:lang w:eastAsia="zh-CN"/>
              </w:rPr>
              <w:t>理论</w:t>
            </w:r>
          </w:p>
        </w:tc>
        <w:tc>
          <w:tcPr>
            <w:tcW w:w="850" w:type="dxa"/>
            <w:gridSpan w:val="2"/>
            <w:vAlign w:val="center"/>
          </w:tcPr>
          <w:p w:rsidR="00412CC7" w:rsidRDefault="00412CC7" w:rsidP="009F1EA9">
            <w:pPr>
              <w:pStyle w:val="TableParagraph"/>
              <w:spacing w:before="44"/>
              <w:jc w:val="center"/>
              <w:rPr>
                <w:rFonts w:ascii="宋体" w:eastAsia="宋体" w:hAnsi="宋体" w:cs="宋体"/>
                <w:b/>
                <w:bCs/>
                <w:sz w:val="21"/>
                <w:szCs w:val="21"/>
                <w:lang w:eastAsia="zh-CN"/>
              </w:rPr>
            </w:pPr>
            <w:r>
              <w:rPr>
                <w:rFonts w:ascii="宋体" w:eastAsia="宋体" w:hint="eastAsia"/>
                <w:bCs/>
                <w:sz w:val="21"/>
                <w:lang w:eastAsia="zh-CN"/>
              </w:rPr>
              <w:t>实践</w:t>
            </w:r>
          </w:p>
        </w:tc>
        <w:tc>
          <w:tcPr>
            <w:tcW w:w="802" w:type="dxa"/>
            <w:vAlign w:val="center"/>
          </w:tcPr>
          <w:p w:rsidR="00412CC7" w:rsidRDefault="00412CC7" w:rsidP="009F1EA9">
            <w:pPr>
              <w:pStyle w:val="TableParagraph"/>
              <w:spacing w:before="44"/>
              <w:ind w:right="89"/>
              <w:jc w:val="center"/>
              <w:rPr>
                <w:rFonts w:ascii="宋体" w:eastAsia="宋体" w:hAnsi="宋体" w:cs="宋体"/>
                <w:b/>
                <w:bCs/>
                <w:sz w:val="21"/>
                <w:szCs w:val="21"/>
                <w:lang w:eastAsia="zh-CN"/>
              </w:rPr>
            </w:pPr>
            <w:r>
              <w:rPr>
                <w:rFonts w:ascii="宋体" w:eastAsia="宋体" w:hint="eastAsia"/>
                <w:bCs/>
                <w:sz w:val="21"/>
                <w:lang w:eastAsia="zh-CN"/>
              </w:rPr>
              <w:t xml:space="preserve"> 合计</w:t>
            </w:r>
          </w:p>
        </w:tc>
      </w:tr>
      <w:tr w:rsidR="00412CC7" w:rsidTr="009F1EA9">
        <w:trPr>
          <w:trHeight w:hRule="exact" w:val="624"/>
          <w:jc w:val="center"/>
        </w:trPr>
        <w:tc>
          <w:tcPr>
            <w:tcW w:w="1301" w:type="dxa"/>
            <w:vMerge/>
          </w:tcPr>
          <w:p w:rsidR="00412CC7" w:rsidRDefault="00412CC7" w:rsidP="009F1EA9">
            <w:pPr>
              <w:pStyle w:val="TableParagraph"/>
              <w:spacing w:before="125" w:line="312" w:lineRule="auto"/>
              <w:ind w:right="23"/>
            </w:pPr>
          </w:p>
        </w:tc>
        <w:tc>
          <w:tcPr>
            <w:tcW w:w="5068" w:type="dxa"/>
            <w:gridSpan w:val="7"/>
          </w:tcPr>
          <w:p w:rsidR="00412CC7" w:rsidRPr="0055539D" w:rsidRDefault="00412CC7" w:rsidP="009F1EA9">
            <w:pPr>
              <w:pStyle w:val="TableParagraph"/>
              <w:spacing w:before="125" w:line="312" w:lineRule="auto"/>
              <w:ind w:right="23" w:firstLineChars="100" w:firstLine="210"/>
              <w:rPr>
                <w:rFonts w:ascii="Times New Roman" w:eastAsiaTheme="minorEastAsia" w:hAnsi="Times New Roman" w:cs="Times New Roman"/>
                <w:sz w:val="21"/>
                <w:szCs w:val="21"/>
                <w:lang w:eastAsia="zh-CN"/>
              </w:rPr>
            </w:pPr>
            <w:r w:rsidRPr="0055539D">
              <w:rPr>
                <w:rFonts w:ascii="Times New Roman" w:eastAsiaTheme="minorEastAsia" w:hAnsi="Times New Roman" w:cs="Times New Roman"/>
                <w:sz w:val="21"/>
                <w:szCs w:val="21"/>
                <w:lang w:eastAsia="zh-CN"/>
              </w:rPr>
              <w:t xml:space="preserve">1 </w:t>
            </w:r>
            <w:r w:rsidRPr="0055539D">
              <w:rPr>
                <w:rFonts w:ascii="Times New Roman" w:eastAsiaTheme="minorEastAsia" w:hAnsi="Times New Roman" w:cs="Times New Roman"/>
                <w:sz w:val="21"/>
                <w:szCs w:val="21"/>
                <w:lang w:eastAsia="zh-CN"/>
              </w:rPr>
              <w:t>绪论</w:t>
            </w:r>
          </w:p>
        </w:tc>
        <w:tc>
          <w:tcPr>
            <w:tcW w:w="884" w:type="dxa"/>
          </w:tcPr>
          <w:p w:rsidR="00412CC7" w:rsidRPr="0055539D" w:rsidRDefault="00412CC7"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2</w:t>
            </w:r>
          </w:p>
        </w:tc>
        <w:tc>
          <w:tcPr>
            <w:tcW w:w="850" w:type="dxa"/>
            <w:gridSpan w:val="2"/>
          </w:tcPr>
          <w:p w:rsidR="00412CC7" w:rsidRPr="0055539D" w:rsidRDefault="000D186E"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1</w:t>
            </w:r>
          </w:p>
        </w:tc>
        <w:tc>
          <w:tcPr>
            <w:tcW w:w="802" w:type="dxa"/>
          </w:tcPr>
          <w:p w:rsidR="00412CC7" w:rsidRPr="0055539D" w:rsidRDefault="000D186E"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3</w:t>
            </w:r>
          </w:p>
        </w:tc>
      </w:tr>
      <w:tr w:rsidR="00412CC7" w:rsidTr="009F1EA9">
        <w:trPr>
          <w:trHeight w:hRule="exact" w:val="624"/>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068" w:type="dxa"/>
            <w:gridSpan w:val="7"/>
          </w:tcPr>
          <w:p w:rsidR="00412CC7" w:rsidRPr="0055539D" w:rsidRDefault="00412CC7" w:rsidP="009F1EA9">
            <w:pPr>
              <w:pStyle w:val="TableParagraph"/>
              <w:spacing w:before="125" w:line="312" w:lineRule="auto"/>
              <w:ind w:right="23" w:firstLineChars="100" w:firstLine="210"/>
              <w:rPr>
                <w:rFonts w:ascii="Times New Roman" w:eastAsiaTheme="minorEastAsia" w:hAnsi="Times New Roman" w:cs="Times New Roman"/>
                <w:sz w:val="21"/>
                <w:szCs w:val="21"/>
                <w:lang w:eastAsia="zh-CN"/>
              </w:rPr>
            </w:pPr>
            <w:r w:rsidRPr="0055539D">
              <w:rPr>
                <w:rFonts w:ascii="Times New Roman" w:eastAsiaTheme="minorEastAsia" w:hAnsi="Times New Roman" w:cs="Times New Roman"/>
                <w:sz w:val="21"/>
                <w:szCs w:val="21"/>
                <w:lang w:eastAsia="zh-CN"/>
              </w:rPr>
              <w:t xml:space="preserve">2 </w:t>
            </w:r>
            <w:r>
              <w:rPr>
                <w:rFonts w:ascii="宋体" w:eastAsia="宋体" w:hAnsi="宋体" w:cs="宋体" w:hint="eastAsia"/>
                <w:sz w:val="21"/>
                <w:szCs w:val="21"/>
                <w:lang w:eastAsia="zh-CN"/>
              </w:rPr>
              <w:t>药食用菌</w:t>
            </w:r>
            <w:r w:rsidRPr="0055539D">
              <w:rPr>
                <w:rFonts w:ascii="Times New Roman" w:eastAsiaTheme="minorEastAsia" w:hAnsi="Times New Roman" w:cs="Times New Roman"/>
                <w:sz w:val="21"/>
                <w:szCs w:val="21"/>
                <w:lang w:eastAsia="zh-CN"/>
              </w:rPr>
              <w:t>固体原料的运输与粉碎</w:t>
            </w:r>
          </w:p>
        </w:tc>
        <w:tc>
          <w:tcPr>
            <w:tcW w:w="884" w:type="dxa"/>
          </w:tcPr>
          <w:p w:rsidR="00412CC7" w:rsidRPr="0055539D" w:rsidRDefault="00412CC7" w:rsidP="009F1EA9">
            <w:pPr>
              <w:pStyle w:val="TableParagraph"/>
              <w:spacing w:before="125" w:line="312" w:lineRule="auto"/>
              <w:ind w:right="23"/>
              <w:rPr>
                <w:rFonts w:ascii="Times New Roman" w:eastAsiaTheme="minorEastAsia" w:hAnsi="Times New Roman" w:cs="Times New Roman"/>
                <w:sz w:val="21"/>
                <w:szCs w:val="21"/>
                <w:lang w:eastAsia="zh-CN"/>
              </w:rPr>
            </w:pPr>
            <w:r w:rsidRPr="0055539D">
              <w:rPr>
                <w:rFonts w:ascii="Times New Roman" w:eastAsiaTheme="minorEastAsia" w:hAnsi="Times New Roman" w:cs="Times New Roman"/>
                <w:sz w:val="21"/>
                <w:szCs w:val="21"/>
                <w:lang w:eastAsia="zh-CN"/>
              </w:rPr>
              <w:t>4</w:t>
            </w:r>
          </w:p>
        </w:tc>
        <w:tc>
          <w:tcPr>
            <w:tcW w:w="850" w:type="dxa"/>
            <w:gridSpan w:val="2"/>
          </w:tcPr>
          <w:p w:rsidR="00412CC7" w:rsidRPr="0055539D" w:rsidRDefault="000D186E"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2</w:t>
            </w:r>
          </w:p>
        </w:tc>
        <w:tc>
          <w:tcPr>
            <w:tcW w:w="802" w:type="dxa"/>
          </w:tcPr>
          <w:p w:rsidR="00412CC7" w:rsidRPr="0055539D" w:rsidRDefault="000D186E"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6</w:t>
            </w:r>
          </w:p>
        </w:tc>
      </w:tr>
      <w:tr w:rsidR="00412CC7" w:rsidTr="009F1EA9">
        <w:trPr>
          <w:trHeight w:hRule="exact" w:val="624"/>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068" w:type="dxa"/>
            <w:gridSpan w:val="7"/>
          </w:tcPr>
          <w:p w:rsidR="00412CC7" w:rsidRPr="0055539D" w:rsidRDefault="00412CC7" w:rsidP="009F1EA9">
            <w:pPr>
              <w:pStyle w:val="TableParagraph"/>
              <w:spacing w:before="125" w:line="312" w:lineRule="auto"/>
              <w:ind w:right="23" w:firstLineChars="100" w:firstLine="210"/>
              <w:rPr>
                <w:rFonts w:ascii="Times New Roman" w:eastAsiaTheme="minorEastAsia" w:hAnsi="Times New Roman" w:cs="Times New Roman"/>
                <w:sz w:val="21"/>
                <w:szCs w:val="21"/>
                <w:lang w:eastAsia="zh-CN"/>
              </w:rPr>
            </w:pPr>
            <w:r w:rsidRPr="0055539D">
              <w:rPr>
                <w:rFonts w:ascii="Times New Roman" w:eastAsiaTheme="minorEastAsia" w:hAnsi="Times New Roman" w:cs="Times New Roman"/>
                <w:sz w:val="21"/>
                <w:szCs w:val="21"/>
                <w:lang w:eastAsia="zh-CN"/>
              </w:rPr>
              <w:t xml:space="preserve">3 </w:t>
            </w:r>
            <w:r>
              <w:rPr>
                <w:rFonts w:ascii="宋体" w:eastAsia="宋体" w:hAnsi="宋体" w:cs="宋体" w:hint="eastAsia"/>
                <w:sz w:val="21"/>
                <w:szCs w:val="21"/>
                <w:lang w:eastAsia="zh-CN"/>
              </w:rPr>
              <w:t>药食用菌</w:t>
            </w:r>
            <w:r w:rsidRPr="0055539D">
              <w:rPr>
                <w:rFonts w:ascii="Times New Roman" w:eastAsiaTheme="minorEastAsia" w:hAnsi="Times New Roman" w:cs="Times New Roman"/>
                <w:sz w:val="21"/>
                <w:szCs w:val="21"/>
                <w:lang w:eastAsia="zh-CN"/>
              </w:rPr>
              <w:t>原料的蒸煮与糖化</w:t>
            </w:r>
          </w:p>
        </w:tc>
        <w:tc>
          <w:tcPr>
            <w:tcW w:w="884" w:type="dxa"/>
          </w:tcPr>
          <w:p w:rsidR="00412CC7" w:rsidRPr="0055539D" w:rsidRDefault="00412CC7" w:rsidP="009F1EA9">
            <w:pPr>
              <w:pStyle w:val="TableParagraph"/>
              <w:spacing w:before="125" w:line="312" w:lineRule="auto"/>
              <w:ind w:right="23"/>
              <w:rPr>
                <w:rFonts w:ascii="Times New Roman" w:eastAsiaTheme="minorEastAsia" w:hAnsi="Times New Roman" w:cs="Times New Roman"/>
                <w:sz w:val="21"/>
                <w:szCs w:val="21"/>
                <w:lang w:eastAsia="zh-CN"/>
              </w:rPr>
            </w:pPr>
            <w:r w:rsidRPr="0055539D">
              <w:rPr>
                <w:rFonts w:ascii="Times New Roman" w:eastAsiaTheme="minorEastAsia" w:hAnsi="Times New Roman" w:cs="Times New Roman"/>
                <w:sz w:val="21"/>
                <w:szCs w:val="21"/>
                <w:lang w:eastAsia="zh-CN"/>
              </w:rPr>
              <w:t>4</w:t>
            </w:r>
          </w:p>
        </w:tc>
        <w:tc>
          <w:tcPr>
            <w:tcW w:w="850" w:type="dxa"/>
            <w:gridSpan w:val="2"/>
          </w:tcPr>
          <w:p w:rsidR="00412CC7" w:rsidRPr="0055539D" w:rsidRDefault="000D186E"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2</w:t>
            </w:r>
          </w:p>
        </w:tc>
        <w:tc>
          <w:tcPr>
            <w:tcW w:w="802" w:type="dxa"/>
          </w:tcPr>
          <w:p w:rsidR="00412CC7" w:rsidRPr="0055539D" w:rsidRDefault="000D186E"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6</w:t>
            </w:r>
          </w:p>
        </w:tc>
      </w:tr>
      <w:tr w:rsidR="00412CC7" w:rsidTr="009F1EA9">
        <w:trPr>
          <w:trHeight w:hRule="exact" w:val="624"/>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068" w:type="dxa"/>
            <w:gridSpan w:val="7"/>
          </w:tcPr>
          <w:p w:rsidR="00412CC7" w:rsidRPr="0055539D" w:rsidRDefault="00412CC7" w:rsidP="009F1EA9">
            <w:pPr>
              <w:pStyle w:val="TableParagraph"/>
              <w:spacing w:before="125" w:line="312" w:lineRule="auto"/>
              <w:ind w:right="23" w:firstLineChars="100" w:firstLine="210"/>
              <w:rPr>
                <w:rFonts w:ascii="Times New Roman" w:eastAsiaTheme="minorEastAsia" w:hAnsi="Times New Roman" w:cs="Times New Roman"/>
                <w:sz w:val="21"/>
                <w:szCs w:val="21"/>
                <w:lang w:eastAsia="zh-CN"/>
              </w:rPr>
            </w:pPr>
            <w:r w:rsidRPr="0055539D">
              <w:rPr>
                <w:rFonts w:ascii="Times New Roman" w:eastAsiaTheme="minorEastAsia" w:hAnsi="Times New Roman" w:cs="Times New Roman"/>
                <w:sz w:val="21"/>
                <w:szCs w:val="21"/>
                <w:lang w:eastAsia="zh-CN"/>
              </w:rPr>
              <w:t xml:space="preserve">4 </w:t>
            </w:r>
            <w:r>
              <w:rPr>
                <w:rFonts w:ascii="宋体" w:eastAsia="宋体" w:hAnsi="宋体" w:cs="宋体" w:hint="eastAsia"/>
                <w:sz w:val="21"/>
                <w:szCs w:val="21"/>
                <w:lang w:eastAsia="zh-CN"/>
              </w:rPr>
              <w:t>药食用菌</w:t>
            </w:r>
            <w:r w:rsidRPr="0055539D">
              <w:rPr>
                <w:rFonts w:ascii="Times New Roman" w:eastAsiaTheme="minorEastAsia" w:hAnsi="Times New Roman" w:cs="Times New Roman"/>
                <w:sz w:val="21"/>
                <w:szCs w:val="21"/>
                <w:lang w:eastAsia="zh-CN"/>
              </w:rPr>
              <w:t>工业培养基的配置与灭菌</w:t>
            </w:r>
          </w:p>
        </w:tc>
        <w:tc>
          <w:tcPr>
            <w:tcW w:w="884" w:type="dxa"/>
          </w:tcPr>
          <w:p w:rsidR="00412CC7" w:rsidRPr="0055539D" w:rsidRDefault="00412CC7" w:rsidP="009F1EA9">
            <w:pPr>
              <w:pStyle w:val="TableParagraph"/>
              <w:spacing w:before="125" w:line="312" w:lineRule="auto"/>
              <w:ind w:right="23"/>
              <w:rPr>
                <w:rFonts w:ascii="Times New Roman" w:eastAsiaTheme="minorEastAsia" w:hAnsi="Times New Roman" w:cs="Times New Roman"/>
                <w:sz w:val="21"/>
                <w:szCs w:val="21"/>
                <w:lang w:eastAsia="zh-CN"/>
              </w:rPr>
            </w:pPr>
            <w:r w:rsidRPr="0055539D">
              <w:rPr>
                <w:rFonts w:ascii="Times New Roman" w:eastAsiaTheme="minorEastAsia" w:hAnsi="Times New Roman" w:cs="Times New Roman"/>
                <w:sz w:val="21"/>
                <w:szCs w:val="21"/>
                <w:lang w:eastAsia="zh-CN"/>
              </w:rPr>
              <w:t>4</w:t>
            </w:r>
          </w:p>
        </w:tc>
        <w:tc>
          <w:tcPr>
            <w:tcW w:w="850" w:type="dxa"/>
            <w:gridSpan w:val="2"/>
          </w:tcPr>
          <w:p w:rsidR="00412CC7" w:rsidRPr="0055539D" w:rsidRDefault="000D186E"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2</w:t>
            </w:r>
          </w:p>
        </w:tc>
        <w:tc>
          <w:tcPr>
            <w:tcW w:w="802" w:type="dxa"/>
          </w:tcPr>
          <w:p w:rsidR="00412CC7" w:rsidRPr="0055539D" w:rsidRDefault="000D186E"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6</w:t>
            </w:r>
          </w:p>
        </w:tc>
      </w:tr>
      <w:tr w:rsidR="00412CC7" w:rsidTr="009F1EA9">
        <w:trPr>
          <w:trHeight w:hRule="exact" w:val="624"/>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068" w:type="dxa"/>
            <w:gridSpan w:val="7"/>
          </w:tcPr>
          <w:p w:rsidR="00412CC7" w:rsidRPr="0055539D" w:rsidRDefault="00412CC7" w:rsidP="009F1EA9">
            <w:pPr>
              <w:pStyle w:val="TableParagraph"/>
              <w:spacing w:before="125" w:line="312" w:lineRule="auto"/>
              <w:ind w:right="23" w:firstLineChars="100" w:firstLine="210"/>
              <w:rPr>
                <w:rFonts w:ascii="Times New Roman" w:eastAsiaTheme="minorEastAsia" w:hAnsi="Times New Roman" w:cs="Times New Roman"/>
                <w:sz w:val="21"/>
                <w:szCs w:val="21"/>
                <w:lang w:eastAsia="zh-CN"/>
              </w:rPr>
            </w:pPr>
            <w:r w:rsidRPr="0055539D">
              <w:rPr>
                <w:rFonts w:ascii="Times New Roman" w:eastAsiaTheme="minorEastAsia" w:hAnsi="Times New Roman" w:cs="Times New Roman"/>
                <w:sz w:val="21"/>
                <w:szCs w:val="21"/>
                <w:lang w:eastAsia="zh-CN"/>
              </w:rPr>
              <w:t xml:space="preserve">5 </w:t>
            </w:r>
            <w:r>
              <w:rPr>
                <w:rFonts w:ascii="宋体" w:eastAsia="宋体" w:hAnsi="宋体" w:cs="宋体" w:hint="eastAsia"/>
                <w:sz w:val="21"/>
                <w:szCs w:val="21"/>
                <w:lang w:eastAsia="zh-CN"/>
              </w:rPr>
              <w:t>药食用菌发酵工程</w:t>
            </w:r>
            <w:r w:rsidRPr="0055539D">
              <w:rPr>
                <w:rFonts w:ascii="Times New Roman" w:eastAsiaTheme="minorEastAsia" w:hAnsi="Times New Roman" w:cs="Times New Roman"/>
                <w:sz w:val="21"/>
                <w:szCs w:val="21"/>
                <w:lang w:eastAsia="zh-CN"/>
              </w:rPr>
              <w:t>空气处理工艺与设备</w:t>
            </w:r>
          </w:p>
        </w:tc>
        <w:tc>
          <w:tcPr>
            <w:tcW w:w="884" w:type="dxa"/>
          </w:tcPr>
          <w:p w:rsidR="00412CC7" w:rsidRPr="0055539D" w:rsidRDefault="00412CC7"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6</w:t>
            </w:r>
          </w:p>
        </w:tc>
        <w:tc>
          <w:tcPr>
            <w:tcW w:w="850" w:type="dxa"/>
            <w:gridSpan w:val="2"/>
          </w:tcPr>
          <w:p w:rsidR="00412CC7" w:rsidRPr="0055539D" w:rsidRDefault="000D186E"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3</w:t>
            </w:r>
          </w:p>
        </w:tc>
        <w:tc>
          <w:tcPr>
            <w:tcW w:w="802" w:type="dxa"/>
          </w:tcPr>
          <w:p w:rsidR="00412CC7" w:rsidRPr="0055539D" w:rsidRDefault="000D186E"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9</w:t>
            </w:r>
          </w:p>
        </w:tc>
      </w:tr>
      <w:tr w:rsidR="00412CC7" w:rsidTr="009F1EA9">
        <w:trPr>
          <w:trHeight w:hRule="exact" w:val="624"/>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068" w:type="dxa"/>
            <w:gridSpan w:val="7"/>
          </w:tcPr>
          <w:p w:rsidR="00412CC7" w:rsidRPr="0055539D" w:rsidRDefault="00412CC7" w:rsidP="009F1EA9">
            <w:pPr>
              <w:pStyle w:val="TableParagraph"/>
              <w:spacing w:before="125" w:line="312" w:lineRule="auto"/>
              <w:ind w:right="23" w:firstLineChars="100" w:firstLine="210"/>
              <w:rPr>
                <w:rFonts w:ascii="Times New Roman" w:eastAsiaTheme="minorEastAsia" w:hAnsi="Times New Roman" w:cs="Times New Roman"/>
                <w:sz w:val="21"/>
                <w:szCs w:val="21"/>
                <w:lang w:eastAsia="zh-CN"/>
              </w:rPr>
            </w:pPr>
            <w:r w:rsidRPr="0055539D">
              <w:rPr>
                <w:rFonts w:ascii="Times New Roman" w:eastAsiaTheme="minorEastAsia" w:hAnsi="Times New Roman" w:cs="Times New Roman"/>
                <w:sz w:val="21"/>
                <w:szCs w:val="21"/>
                <w:lang w:eastAsia="zh-CN"/>
              </w:rPr>
              <w:t xml:space="preserve">6 </w:t>
            </w:r>
            <w:r>
              <w:rPr>
                <w:rFonts w:ascii="宋体" w:eastAsia="宋体" w:hAnsi="宋体" w:cs="宋体" w:hint="eastAsia"/>
                <w:sz w:val="21"/>
                <w:szCs w:val="21"/>
                <w:lang w:eastAsia="zh-CN"/>
              </w:rPr>
              <w:t>药食用菌</w:t>
            </w:r>
            <w:r w:rsidRPr="0055539D">
              <w:rPr>
                <w:rFonts w:ascii="Times New Roman" w:eastAsiaTheme="minorEastAsia" w:hAnsi="Times New Roman" w:cs="Times New Roman"/>
                <w:sz w:val="21"/>
                <w:szCs w:val="21"/>
                <w:lang w:eastAsia="zh-CN"/>
              </w:rPr>
              <w:t>生化反应器</w:t>
            </w:r>
          </w:p>
        </w:tc>
        <w:tc>
          <w:tcPr>
            <w:tcW w:w="884" w:type="dxa"/>
          </w:tcPr>
          <w:p w:rsidR="00412CC7" w:rsidRPr="0055539D" w:rsidRDefault="00412CC7" w:rsidP="009F1EA9">
            <w:pPr>
              <w:pStyle w:val="TableParagraph"/>
              <w:spacing w:before="125" w:line="312" w:lineRule="auto"/>
              <w:ind w:right="23"/>
              <w:rPr>
                <w:rFonts w:ascii="Times New Roman" w:eastAsiaTheme="minorEastAsia" w:hAnsi="Times New Roman" w:cs="Times New Roman"/>
                <w:sz w:val="21"/>
                <w:szCs w:val="21"/>
                <w:lang w:eastAsia="zh-CN"/>
              </w:rPr>
            </w:pPr>
            <w:r w:rsidRPr="0055539D">
              <w:rPr>
                <w:rFonts w:ascii="Times New Roman" w:eastAsiaTheme="minorEastAsia" w:hAnsi="Times New Roman" w:cs="Times New Roman"/>
                <w:sz w:val="21"/>
                <w:szCs w:val="21"/>
                <w:lang w:eastAsia="zh-CN"/>
              </w:rPr>
              <w:t>6</w:t>
            </w:r>
          </w:p>
        </w:tc>
        <w:tc>
          <w:tcPr>
            <w:tcW w:w="850" w:type="dxa"/>
            <w:gridSpan w:val="2"/>
          </w:tcPr>
          <w:p w:rsidR="00412CC7" w:rsidRPr="0055539D" w:rsidRDefault="000D186E"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3</w:t>
            </w:r>
          </w:p>
        </w:tc>
        <w:tc>
          <w:tcPr>
            <w:tcW w:w="802" w:type="dxa"/>
          </w:tcPr>
          <w:p w:rsidR="00412CC7" w:rsidRPr="0055539D" w:rsidRDefault="000D186E"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9</w:t>
            </w:r>
          </w:p>
        </w:tc>
      </w:tr>
      <w:tr w:rsidR="00412CC7" w:rsidTr="009F1EA9">
        <w:trPr>
          <w:trHeight w:hRule="exact" w:val="624"/>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068" w:type="dxa"/>
            <w:gridSpan w:val="7"/>
            <w:vAlign w:val="center"/>
          </w:tcPr>
          <w:p w:rsidR="00412CC7" w:rsidRPr="0055539D" w:rsidRDefault="00412CC7" w:rsidP="009F1EA9">
            <w:pPr>
              <w:pStyle w:val="TableParagraph"/>
              <w:spacing w:before="125" w:line="312" w:lineRule="auto"/>
              <w:ind w:right="23" w:firstLineChars="100" w:firstLine="210"/>
              <w:rPr>
                <w:rFonts w:ascii="Times New Roman" w:eastAsiaTheme="minorEastAsia" w:hAnsi="Times New Roman" w:cs="Times New Roman"/>
                <w:sz w:val="21"/>
                <w:szCs w:val="21"/>
                <w:lang w:eastAsia="zh-CN"/>
              </w:rPr>
            </w:pPr>
            <w:r w:rsidRPr="0055539D">
              <w:rPr>
                <w:rFonts w:ascii="Times New Roman" w:eastAsiaTheme="minorEastAsia" w:hAnsi="Times New Roman" w:cs="Times New Roman"/>
                <w:sz w:val="21"/>
                <w:szCs w:val="21"/>
                <w:lang w:eastAsia="zh-CN"/>
              </w:rPr>
              <w:t xml:space="preserve">7 </w:t>
            </w:r>
            <w:r>
              <w:rPr>
                <w:rFonts w:ascii="宋体" w:eastAsia="宋体" w:hAnsi="宋体" w:cs="宋体" w:hint="eastAsia"/>
                <w:sz w:val="21"/>
                <w:szCs w:val="21"/>
                <w:lang w:eastAsia="zh-CN"/>
              </w:rPr>
              <w:t>药食用菌</w:t>
            </w:r>
            <w:r w:rsidRPr="0055539D">
              <w:rPr>
                <w:rFonts w:ascii="Times New Roman" w:eastAsiaTheme="minorEastAsia" w:hAnsi="Times New Roman" w:cs="Times New Roman"/>
                <w:sz w:val="21"/>
                <w:szCs w:val="21"/>
                <w:lang w:eastAsia="zh-CN"/>
              </w:rPr>
              <w:t>产物分离和提取设备</w:t>
            </w:r>
          </w:p>
        </w:tc>
        <w:tc>
          <w:tcPr>
            <w:tcW w:w="884" w:type="dxa"/>
          </w:tcPr>
          <w:p w:rsidR="00412CC7" w:rsidRPr="0055539D" w:rsidRDefault="00412CC7"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6</w:t>
            </w:r>
          </w:p>
        </w:tc>
        <w:tc>
          <w:tcPr>
            <w:tcW w:w="850" w:type="dxa"/>
            <w:gridSpan w:val="2"/>
          </w:tcPr>
          <w:p w:rsidR="00412CC7" w:rsidRPr="0055539D" w:rsidRDefault="000D186E"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3</w:t>
            </w:r>
          </w:p>
        </w:tc>
        <w:tc>
          <w:tcPr>
            <w:tcW w:w="802" w:type="dxa"/>
          </w:tcPr>
          <w:p w:rsidR="00412CC7" w:rsidRPr="0055539D" w:rsidRDefault="000D186E"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9</w:t>
            </w:r>
          </w:p>
        </w:tc>
      </w:tr>
      <w:tr w:rsidR="00412CC7" w:rsidTr="009F1EA9">
        <w:trPr>
          <w:trHeight w:hRule="exact" w:val="624"/>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068" w:type="dxa"/>
            <w:gridSpan w:val="7"/>
          </w:tcPr>
          <w:p w:rsidR="00412CC7" w:rsidRPr="0055539D" w:rsidRDefault="00412CC7" w:rsidP="009F1EA9">
            <w:pPr>
              <w:pStyle w:val="TableParagraph"/>
              <w:spacing w:before="125" w:line="312" w:lineRule="auto"/>
              <w:ind w:right="23"/>
              <w:rPr>
                <w:rFonts w:ascii="宋体" w:eastAsia="宋体" w:hAnsi="宋体" w:cs="宋体"/>
                <w:sz w:val="21"/>
                <w:szCs w:val="21"/>
                <w:lang w:eastAsia="zh-CN"/>
              </w:rPr>
            </w:pPr>
          </w:p>
        </w:tc>
        <w:tc>
          <w:tcPr>
            <w:tcW w:w="884" w:type="dxa"/>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850" w:type="dxa"/>
            <w:gridSpan w:val="2"/>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802" w:type="dxa"/>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r>
      <w:tr w:rsidR="00412CC7" w:rsidTr="009F1EA9">
        <w:trPr>
          <w:trHeight w:hRule="exact" w:val="624"/>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068" w:type="dxa"/>
            <w:gridSpan w:val="7"/>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884" w:type="dxa"/>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850" w:type="dxa"/>
            <w:gridSpan w:val="2"/>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802" w:type="dxa"/>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r>
      <w:tr w:rsidR="00412CC7" w:rsidTr="009F1EA9">
        <w:trPr>
          <w:trHeight w:hRule="exact" w:val="624"/>
          <w:jc w:val="center"/>
        </w:trPr>
        <w:tc>
          <w:tcPr>
            <w:tcW w:w="1301" w:type="dxa"/>
            <w:vMerge/>
          </w:tcPr>
          <w:p w:rsidR="00412CC7" w:rsidRDefault="00412CC7" w:rsidP="009F1EA9">
            <w:pPr>
              <w:pStyle w:val="TableParagraph"/>
              <w:spacing w:before="125" w:line="312" w:lineRule="auto"/>
              <w:ind w:right="23"/>
              <w:jc w:val="center"/>
              <w:rPr>
                <w:rFonts w:ascii="宋体" w:eastAsia="宋体" w:hAnsi="宋体" w:cs="宋体"/>
                <w:b/>
                <w:bCs/>
                <w:sz w:val="21"/>
                <w:szCs w:val="21"/>
                <w:lang w:eastAsia="zh-CN"/>
              </w:rPr>
            </w:pPr>
          </w:p>
        </w:tc>
        <w:tc>
          <w:tcPr>
            <w:tcW w:w="5068" w:type="dxa"/>
            <w:gridSpan w:val="7"/>
          </w:tcPr>
          <w:p w:rsidR="00412CC7" w:rsidRDefault="00412CC7" w:rsidP="009F1EA9">
            <w:pPr>
              <w:pStyle w:val="TableParagraph"/>
              <w:spacing w:before="125" w:line="312" w:lineRule="auto"/>
              <w:ind w:right="23"/>
              <w:jc w:val="center"/>
              <w:rPr>
                <w:sz w:val="24"/>
                <w:lang w:eastAsia="zh-CN"/>
              </w:rPr>
            </w:pPr>
            <w:r>
              <w:rPr>
                <w:rFonts w:ascii="宋体" w:eastAsia="宋体" w:hAnsi="宋体" w:cs="宋体" w:hint="eastAsia"/>
                <w:sz w:val="21"/>
                <w:szCs w:val="21"/>
                <w:lang w:eastAsia="zh-CN"/>
              </w:rPr>
              <w:t>合 计</w:t>
            </w:r>
          </w:p>
        </w:tc>
        <w:tc>
          <w:tcPr>
            <w:tcW w:w="884" w:type="dxa"/>
          </w:tcPr>
          <w:p w:rsidR="00412CC7" w:rsidRPr="0055539D" w:rsidRDefault="00412CC7"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32</w:t>
            </w:r>
          </w:p>
        </w:tc>
        <w:tc>
          <w:tcPr>
            <w:tcW w:w="850" w:type="dxa"/>
            <w:gridSpan w:val="2"/>
          </w:tcPr>
          <w:p w:rsidR="00412CC7" w:rsidRPr="0055539D" w:rsidRDefault="000D186E"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16</w:t>
            </w:r>
          </w:p>
        </w:tc>
        <w:tc>
          <w:tcPr>
            <w:tcW w:w="802" w:type="dxa"/>
          </w:tcPr>
          <w:p w:rsidR="00412CC7" w:rsidRPr="0055539D" w:rsidRDefault="000D186E" w:rsidP="009F1EA9">
            <w:pPr>
              <w:pStyle w:val="TableParagraph"/>
              <w:spacing w:before="125" w:line="312" w:lineRule="auto"/>
              <w:ind w:right="23"/>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48</w:t>
            </w:r>
          </w:p>
        </w:tc>
      </w:tr>
      <w:tr w:rsidR="00412CC7" w:rsidTr="009F1EA9">
        <w:trPr>
          <w:trHeight w:hRule="exact" w:val="1721"/>
          <w:jc w:val="center"/>
        </w:trPr>
        <w:tc>
          <w:tcPr>
            <w:tcW w:w="1301" w:type="dxa"/>
            <w:vAlign w:val="center"/>
          </w:tcPr>
          <w:p w:rsidR="00412CC7" w:rsidRDefault="00412CC7" w:rsidP="009F1EA9">
            <w:pPr>
              <w:pStyle w:val="TableParagraph"/>
              <w:jc w:val="center"/>
              <w:rPr>
                <w:rFonts w:ascii="宋体"/>
                <w:b/>
                <w:sz w:val="21"/>
                <w:lang w:eastAsia="zh-CN"/>
              </w:rPr>
            </w:pPr>
            <w:r>
              <w:rPr>
                <w:rFonts w:ascii="宋体"/>
                <w:b/>
                <w:w w:val="98"/>
                <w:sz w:val="21"/>
                <w:lang w:eastAsia="zh-CN"/>
              </w:rPr>
              <w:t>F</w:t>
            </w:r>
          </w:p>
          <w:p w:rsidR="00412CC7" w:rsidRDefault="00412CC7" w:rsidP="009F1EA9">
            <w:pPr>
              <w:pStyle w:val="TableParagraph"/>
              <w:spacing w:before="43"/>
              <w:ind w:left="104" w:right="93"/>
              <w:jc w:val="center"/>
              <w:rPr>
                <w:rFonts w:ascii="宋体" w:eastAsia="宋体"/>
                <w:b/>
                <w:sz w:val="21"/>
                <w:lang w:eastAsia="zh-CN"/>
              </w:rPr>
            </w:pPr>
            <w:r>
              <w:rPr>
                <w:rFonts w:ascii="宋体" w:eastAsia="宋体" w:hint="eastAsia"/>
                <w:b/>
                <w:sz w:val="21"/>
                <w:lang w:eastAsia="zh-CN"/>
              </w:rPr>
              <w:t>教学方式</w:t>
            </w:r>
          </w:p>
        </w:tc>
        <w:tc>
          <w:tcPr>
            <w:tcW w:w="7604" w:type="dxa"/>
            <w:gridSpan w:val="11"/>
            <w:vAlign w:val="center"/>
          </w:tcPr>
          <w:p w:rsidR="00412CC7" w:rsidRDefault="00412CC7" w:rsidP="009F1EA9">
            <w:pPr>
              <w:pStyle w:val="TableParagraph"/>
              <w:tabs>
                <w:tab w:val="left" w:pos="1614"/>
                <w:tab w:val="left" w:pos="3145"/>
                <w:tab w:val="left" w:pos="5039"/>
              </w:tabs>
              <w:spacing w:before="183"/>
              <w:ind w:left="201"/>
              <w:jc w:val="both"/>
              <w:rPr>
                <w:rFonts w:ascii="宋体" w:eastAsia="宋体" w:hAnsi="宋体" w:cs="宋体"/>
                <w:sz w:val="21"/>
                <w:szCs w:val="21"/>
                <w:lang w:eastAsia="zh-CN"/>
              </w:rPr>
            </w:pPr>
            <w:r w:rsidRPr="0064207A">
              <w:rPr>
                <w:rFonts w:ascii="Wingdings 2" w:hAnsi="Wingdings 2" w:cs="Segoe UI Emoji"/>
                <w:b/>
                <w:sz w:val="21"/>
                <w:szCs w:val="21"/>
                <w:lang w:eastAsia="zh-CN"/>
              </w:rPr>
              <w:t></w:t>
            </w:r>
            <w:r>
              <w:rPr>
                <w:rFonts w:ascii="宋体" w:eastAsia="宋体" w:hAnsi="宋体" w:cs="宋体" w:hint="eastAsia"/>
                <w:sz w:val="21"/>
                <w:szCs w:val="21"/>
                <w:lang w:eastAsia="zh-CN"/>
              </w:rPr>
              <w:t>课堂讲授</w:t>
            </w:r>
            <w:r>
              <w:rPr>
                <w:rFonts w:ascii="宋体" w:eastAsia="宋体" w:hAnsi="宋体" w:cs="宋体" w:hint="eastAsia"/>
                <w:sz w:val="21"/>
                <w:szCs w:val="21"/>
                <w:lang w:eastAsia="zh-CN"/>
              </w:rPr>
              <w:tab/>
            </w:r>
            <w:r>
              <w:rPr>
                <w:rFonts w:ascii="宋体" w:eastAsia="宋体" w:hAnsi="宋体" w:cs="宋体" w:hint="eastAsia"/>
                <w:spacing w:val="-3"/>
                <w:sz w:val="21"/>
                <w:szCs w:val="21"/>
              </w:rPr>
              <w:sym w:font="Wingdings 2" w:char="00A3"/>
            </w:r>
            <w:r>
              <w:rPr>
                <w:rFonts w:ascii="宋体" w:eastAsia="宋体" w:hAnsi="宋体" w:cs="宋体" w:hint="eastAsia"/>
                <w:sz w:val="21"/>
                <w:szCs w:val="21"/>
                <w:lang w:eastAsia="zh-CN"/>
              </w:rPr>
              <w:t>讨论座谈</w:t>
            </w:r>
            <w:r>
              <w:rPr>
                <w:rFonts w:ascii="宋体" w:eastAsia="宋体" w:hAnsi="宋体" w:cs="宋体" w:hint="eastAsia"/>
                <w:sz w:val="21"/>
                <w:szCs w:val="21"/>
                <w:lang w:eastAsia="zh-CN"/>
              </w:rPr>
              <w:tab/>
            </w:r>
            <w:r w:rsidRPr="0064207A">
              <w:rPr>
                <w:rFonts w:ascii="Wingdings 2" w:hAnsi="Wingdings 2" w:cs="Segoe UI Emoji"/>
                <w:b/>
                <w:sz w:val="21"/>
                <w:szCs w:val="21"/>
                <w:lang w:eastAsia="zh-CN"/>
              </w:rPr>
              <w:t></w:t>
            </w:r>
            <w:r>
              <w:rPr>
                <w:rFonts w:ascii="宋体" w:eastAsia="宋体" w:hAnsi="宋体" w:cs="宋体" w:hint="eastAsia"/>
                <w:sz w:val="21"/>
                <w:szCs w:val="21"/>
                <w:lang w:eastAsia="zh-CN"/>
              </w:rPr>
              <w:t>问题导向学习</w:t>
            </w:r>
            <w:r>
              <w:rPr>
                <w:rFonts w:ascii="宋体" w:eastAsia="宋体" w:hAnsi="宋体" w:cs="宋体" w:hint="eastAsia"/>
                <w:sz w:val="21"/>
                <w:szCs w:val="21"/>
                <w:lang w:eastAsia="zh-CN"/>
              </w:rPr>
              <w:tab/>
            </w:r>
            <w:r w:rsidRPr="0064207A">
              <w:rPr>
                <w:rFonts w:ascii="Wingdings 2" w:hAnsi="Wingdings 2" w:cs="Segoe UI Emoji"/>
                <w:b/>
                <w:sz w:val="21"/>
                <w:szCs w:val="21"/>
                <w:lang w:eastAsia="zh-CN"/>
              </w:rPr>
              <w:t></w:t>
            </w:r>
            <w:r>
              <w:rPr>
                <w:rFonts w:ascii="宋体" w:eastAsia="宋体" w:hAnsi="宋体" w:cs="宋体" w:hint="eastAsia"/>
                <w:sz w:val="21"/>
                <w:szCs w:val="21"/>
                <w:lang w:eastAsia="zh-CN"/>
              </w:rPr>
              <w:t>分组合作学习</w:t>
            </w:r>
          </w:p>
          <w:p w:rsidR="00412CC7" w:rsidRDefault="00412CC7" w:rsidP="009F1EA9">
            <w:pPr>
              <w:pStyle w:val="TableParagraph"/>
              <w:tabs>
                <w:tab w:val="left" w:pos="1614"/>
                <w:tab w:val="left" w:pos="3145"/>
                <w:tab w:val="left" w:pos="5039"/>
              </w:tabs>
              <w:spacing w:before="52"/>
              <w:ind w:left="201"/>
              <w:jc w:val="both"/>
              <w:rPr>
                <w:rFonts w:ascii="宋体" w:eastAsia="宋体" w:hAnsi="宋体" w:cs="宋体"/>
                <w:sz w:val="21"/>
                <w:szCs w:val="21"/>
                <w:lang w:eastAsia="zh-CN"/>
              </w:rPr>
            </w:pPr>
            <w:r w:rsidRPr="0064207A">
              <w:rPr>
                <w:rFonts w:ascii="Wingdings 2" w:hAnsi="Wingdings 2" w:cs="Segoe UI Emoji"/>
                <w:b/>
                <w:sz w:val="21"/>
                <w:szCs w:val="21"/>
                <w:lang w:eastAsia="zh-CN"/>
              </w:rPr>
              <w:t></w:t>
            </w:r>
            <w:r>
              <w:rPr>
                <w:rFonts w:ascii="宋体" w:eastAsia="宋体" w:hAnsi="宋体" w:cs="宋体" w:hint="eastAsia"/>
                <w:sz w:val="21"/>
                <w:szCs w:val="21"/>
                <w:lang w:eastAsia="zh-CN"/>
              </w:rPr>
              <w:t>专题学习</w:t>
            </w:r>
            <w:r>
              <w:rPr>
                <w:rFonts w:ascii="宋体" w:eastAsia="宋体" w:hAnsi="宋体" w:cs="宋体" w:hint="eastAsia"/>
                <w:sz w:val="21"/>
                <w:szCs w:val="21"/>
                <w:lang w:eastAsia="zh-CN"/>
              </w:rPr>
              <w:tab/>
            </w:r>
            <w:r>
              <w:rPr>
                <w:rFonts w:ascii="宋体" w:eastAsia="宋体" w:hAnsi="宋体" w:cs="宋体" w:hint="eastAsia"/>
                <w:spacing w:val="-3"/>
                <w:sz w:val="21"/>
                <w:szCs w:val="21"/>
              </w:rPr>
              <w:sym w:font="Wingdings 2" w:char="00A3"/>
            </w:r>
            <w:r>
              <w:rPr>
                <w:rFonts w:ascii="宋体" w:eastAsia="宋体" w:hAnsi="宋体" w:cs="宋体" w:hint="eastAsia"/>
                <w:sz w:val="21"/>
                <w:szCs w:val="21"/>
                <w:lang w:eastAsia="zh-CN"/>
              </w:rPr>
              <w:t>实作学习</w:t>
            </w:r>
            <w:r>
              <w:rPr>
                <w:rFonts w:ascii="宋体" w:eastAsia="宋体" w:hAnsi="宋体" w:cs="宋体" w:hint="eastAsia"/>
                <w:sz w:val="21"/>
                <w:szCs w:val="21"/>
                <w:lang w:eastAsia="zh-CN"/>
              </w:rPr>
              <w:tab/>
            </w:r>
            <w:r w:rsidRPr="0064207A">
              <w:rPr>
                <w:rFonts w:ascii="Wingdings 2" w:hAnsi="Wingdings 2" w:cs="Segoe UI Emoji"/>
                <w:b/>
                <w:sz w:val="21"/>
                <w:szCs w:val="21"/>
                <w:lang w:eastAsia="zh-CN"/>
              </w:rPr>
              <w:t></w:t>
            </w:r>
            <w:r>
              <w:rPr>
                <w:rFonts w:ascii="宋体" w:eastAsia="宋体" w:hAnsi="宋体" w:cs="宋体" w:hint="eastAsia"/>
                <w:sz w:val="21"/>
                <w:szCs w:val="21"/>
                <w:lang w:eastAsia="zh-CN"/>
              </w:rPr>
              <w:t>探究式学习</w:t>
            </w:r>
            <w:r>
              <w:rPr>
                <w:rFonts w:ascii="宋体" w:eastAsia="宋体" w:hAnsi="宋体" w:cs="宋体" w:hint="eastAsia"/>
                <w:sz w:val="21"/>
                <w:szCs w:val="21"/>
                <w:lang w:eastAsia="zh-CN"/>
              </w:rPr>
              <w:tab/>
            </w:r>
            <w:r>
              <w:rPr>
                <w:rFonts w:ascii="宋体" w:eastAsia="宋体" w:hAnsi="宋体" w:cs="宋体" w:hint="eastAsia"/>
                <w:sz w:val="21"/>
                <w:szCs w:val="21"/>
              </w:rPr>
              <w:sym w:font="Wingdings 2" w:char="00A3"/>
            </w:r>
            <w:r>
              <w:rPr>
                <w:rFonts w:ascii="宋体" w:eastAsia="宋体" w:hAnsi="宋体" w:cs="宋体" w:hint="eastAsia"/>
                <w:sz w:val="21"/>
                <w:szCs w:val="21"/>
                <w:lang w:eastAsia="zh-CN"/>
              </w:rPr>
              <w:t>线上线下混合式学习</w:t>
            </w:r>
          </w:p>
          <w:p w:rsidR="00412CC7" w:rsidRDefault="00412CC7" w:rsidP="009F1EA9">
            <w:pPr>
              <w:pStyle w:val="TableParagraph"/>
              <w:numPr>
                <w:ilvl w:val="0"/>
                <w:numId w:val="2"/>
              </w:numPr>
              <w:tabs>
                <w:tab w:val="left" w:pos="417"/>
                <w:tab w:val="left" w:pos="2754"/>
              </w:tabs>
              <w:spacing w:before="53"/>
              <w:jc w:val="both"/>
              <w:rPr>
                <w:rFonts w:ascii="Times New Roman" w:eastAsia="Times New Roman"/>
                <w:sz w:val="24"/>
                <w:lang w:eastAsia="zh-CN"/>
              </w:rPr>
            </w:pPr>
            <w:r>
              <w:rPr>
                <w:rFonts w:ascii="宋体" w:eastAsia="宋体" w:hAnsi="宋体" w:cs="宋体" w:hint="eastAsia"/>
                <w:sz w:val="21"/>
                <w:szCs w:val="21"/>
              </w:rPr>
              <w:t>其他</w:t>
            </w:r>
            <w:r>
              <w:rPr>
                <w:rFonts w:ascii="宋体" w:eastAsia="宋体" w:hAnsi="宋体" w:cs="宋体" w:hint="eastAsia"/>
                <w:sz w:val="21"/>
                <w:szCs w:val="21"/>
                <w:u w:val="single"/>
              </w:rPr>
              <w:tab/>
            </w:r>
          </w:p>
        </w:tc>
      </w:tr>
      <w:tr w:rsidR="00412CC7" w:rsidTr="009F1EA9">
        <w:trPr>
          <w:trHeight w:val="302"/>
          <w:jc w:val="center"/>
        </w:trPr>
        <w:tc>
          <w:tcPr>
            <w:tcW w:w="1301" w:type="dxa"/>
            <w:vMerge w:val="restart"/>
            <w:vAlign w:val="center"/>
          </w:tcPr>
          <w:p w:rsidR="00412CC7" w:rsidRDefault="00412CC7" w:rsidP="009F1EA9">
            <w:pPr>
              <w:jc w:val="center"/>
              <w:rPr>
                <w:rFonts w:ascii="宋体" w:eastAsia="宋体"/>
                <w:b/>
                <w:sz w:val="21"/>
                <w:lang w:eastAsia="zh-CN"/>
              </w:rPr>
            </w:pPr>
            <w:r>
              <w:rPr>
                <w:rFonts w:ascii="宋体" w:eastAsia="宋体" w:hint="eastAsia"/>
                <w:b/>
                <w:sz w:val="21"/>
                <w:lang w:eastAsia="zh-CN"/>
              </w:rPr>
              <w:t>G</w:t>
            </w:r>
          </w:p>
          <w:p w:rsidR="00412CC7" w:rsidRDefault="00412CC7" w:rsidP="009F1EA9">
            <w:pPr>
              <w:pStyle w:val="TableParagraph"/>
              <w:spacing w:before="125" w:line="312" w:lineRule="auto"/>
              <w:ind w:right="23"/>
              <w:jc w:val="center"/>
              <w:rPr>
                <w:rFonts w:ascii="宋体" w:eastAsia="宋体" w:hAnsi="宋体" w:cs="宋体"/>
                <w:b/>
                <w:bCs/>
                <w:sz w:val="21"/>
                <w:szCs w:val="21"/>
                <w:lang w:eastAsia="zh-CN"/>
              </w:rPr>
            </w:pPr>
            <w:r>
              <w:rPr>
                <w:rFonts w:ascii="宋体" w:eastAsia="宋体" w:hint="eastAsia"/>
                <w:b/>
                <w:sz w:val="21"/>
                <w:lang w:eastAsia="zh-CN"/>
              </w:rPr>
              <w:t>教学安排</w:t>
            </w:r>
          </w:p>
        </w:tc>
        <w:tc>
          <w:tcPr>
            <w:tcW w:w="569" w:type="dxa"/>
            <w:vMerge w:val="restart"/>
            <w:vAlign w:val="center"/>
          </w:tcPr>
          <w:p w:rsidR="00412CC7" w:rsidRDefault="00412CC7" w:rsidP="009F1EA9">
            <w:pPr>
              <w:jc w:val="center"/>
              <w:rPr>
                <w:rFonts w:ascii="宋体" w:eastAsia="宋体" w:hAnsi="宋体" w:cs="宋体"/>
                <w:b/>
                <w:bCs/>
                <w:sz w:val="21"/>
                <w:szCs w:val="21"/>
                <w:lang w:eastAsia="zh-CN"/>
              </w:rPr>
            </w:pPr>
            <w:r>
              <w:rPr>
                <w:rFonts w:ascii="宋体" w:eastAsia="宋体" w:hint="eastAsia"/>
                <w:sz w:val="21"/>
                <w:lang w:eastAsia="zh-CN"/>
              </w:rPr>
              <w:t>授课次别</w:t>
            </w:r>
          </w:p>
        </w:tc>
        <w:tc>
          <w:tcPr>
            <w:tcW w:w="1620" w:type="dxa"/>
            <w:gridSpan w:val="2"/>
            <w:vMerge w:val="restart"/>
            <w:vAlign w:val="center"/>
          </w:tcPr>
          <w:p w:rsidR="00412CC7" w:rsidRDefault="00412CC7" w:rsidP="009F1EA9">
            <w:pPr>
              <w:jc w:val="center"/>
              <w:rPr>
                <w:rFonts w:ascii="宋体" w:eastAsia="宋体" w:hAnsi="宋体" w:cs="宋体"/>
                <w:b/>
                <w:bCs/>
                <w:sz w:val="21"/>
                <w:szCs w:val="21"/>
                <w:lang w:eastAsia="zh-CN"/>
              </w:rPr>
            </w:pPr>
            <w:r>
              <w:rPr>
                <w:rFonts w:ascii="宋体" w:eastAsia="宋体" w:hint="eastAsia"/>
                <w:sz w:val="21"/>
                <w:lang w:eastAsia="zh-CN"/>
              </w:rPr>
              <w:t>教学内容</w:t>
            </w:r>
          </w:p>
        </w:tc>
        <w:tc>
          <w:tcPr>
            <w:tcW w:w="1300" w:type="dxa"/>
            <w:vMerge w:val="restart"/>
            <w:vAlign w:val="center"/>
          </w:tcPr>
          <w:p w:rsidR="00412CC7" w:rsidRDefault="00412CC7" w:rsidP="009F1EA9">
            <w:pPr>
              <w:jc w:val="center"/>
              <w:rPr>
                <w:rFonts w:ascii="宋体" w:eastAsia="宋体"/>
                <w:sz w:val="21"/>
                <w:lang w:eastAsia="zh-CN"/>
              </w:rPr>
            </w:pPr>
            <w:r>
              <w:rPr>
                <w:rFonts w:ascii="宋体" w:eastAsia="宋体" w:hint="eastAsia"/>
                <w:sz w:val="21"/>
                <w:lang w:eastAsia="zh-CN"/>
              </w:rPr>
              <w:t>支撑课程</w:t>
            </w:r>
          </w:p>
          <w:p w:rsidR="00412CC7" w:rsidRDefault="00412CC7" w:rsidP="009F1EA9">
            <w:pPr>
              <w:jc w:val="center"/>
              <w:rPr>
                <w:rFonts w:ascii="宋体" w:eastAsia="宋体" w:hAnsi="宋体" w:cs="宋体"/>
                <w:b/>
                <w:bCs/>
                <w:sz w:val="21"/>
                <w:szCs w:val="21"/>
                <w:lang w:eastAsia="zh-CN"/>
              </w:rPr>
            </w:pPr>
            <w:r>
              <w:rPr>
                <w:rFonts w:ascii="宋体" w:eastAsia="宋体" w:hint="eastAsia"/>
                <w:sz w:val="21"/>
                <w:lang w:eastAsia="zh-CN"/>
              </w:rPr>
              <w:t>目标</w:t>
            </w:r>
          </w:p>
        </w:tc>
        <w:tc>
          <w:tcPr>
            <w:tcW w:w="2939" w:type="dxa"/>
            <w:gridSpan w:val="5"/>
            <w:vAlign w:val="center"/>
          </w:tcPr>
          <w:p w:rsidR="00412CC7" w:rsidRDefault="00412CC7" w:rsidP="009F1EA9">
            <w:pPr>
              <w:jc w:val="center"/>
              <w:rPr>
                <w:rFonts w:ascii="宋体" w:eastAsia="宋体"/>
                <w:sz w:val="21"/>
                <w:lang w:eastAsia="zh-CN"/>
              </w:rPr>
            </w:pPr>
            <w:r>
              <w:rPr>
                <w:rFonts w:ascii="宋体" w:eastAsia="宋体" w:hint="eastAsia"/>
                <w:sz w:val="21"/>
                <w:lang w:eastAsia="zh-CN"/>
              </w:rPr>
              <w:t>课程思政融入</w:t>
            </w:r>
          </w:p>
          <w:p w:rsidR="00412CC7" w:rsidRDefault="00412CC7" w:rsidP="009F1EA9">
            <w:pPr>
              <w:jc w:val="both"/>
              <w:rPr>
                <w:rFonts w:ascii="宋体" w:eastAsia="宋体" w:hAnsi="宋体" w:cs="宋体"/>
                <w:b/>
                <w:bCs/>
                <w:sz w:val="21"/>
                <w:szCs w:val="21"/>
                <w:lang w:eastAsia="zh-CN"/>
              </w:rPr>
            </w:pPr>
            <w:r>
              <w:rPr>
                <w:rFonts w:ascii="宋体" w:eastAsia="宋体" w:hint="eastAsia"/>
                <w:b/>
                <w:bCs/>
                <w:color w:val="C00000"/>
                <w:sz w:val="21"/>
                <w:lang w:eastAsia="zh-CN"/>
              </w:rPr>
              <w:t>（根据实际情况至少填写3次）</w:t>
            </w:r>
          </w:p>
        </w:tc>
        <w:tc>
          <w:tcPr>
            <w:tcW w:w="1176" w:type="dxa"/>
            <w:gridSpan w:val="2"/>
            <w:vMerge w:val="restart"/>
            <w:vAlign w:val="center"/>
          </w:tcPr>
          <w:p w:rsidR="00412CC7" w:rsidRDefault="00412CC7" w:rsidP="009F1EA9">
            <w:pPr>
              <w:jc w:val="center"/>
              <w:rPr>
                <w:rFonts w:ascii="宋体" w:eastAsia="宋体"/>
                <w:sz w:val="21"/>
                <w:lang w:eastAsia="zh-CN"/>
              </w:rPr>
            </w:pPr>
            <w:r>
              <w:rPr>
                <w:rFonts w:ascii="宋体" w:eastAsia="宋体" w:hint="eastAsia"/>
                <w:sz w:val="21"/>
                <w:lang w:eastAsia="zh-CN"/>
              </w:rPr>
              <w:t>教学方式</w:t>
            </w:r>
          </w:p>
          <w:p w:rsidR="00412CC7" w:rsidRDefault="00412CC7" w:rsidP="009F1EA9">
            <w:pPr>
              <w:jc w:val="center"/>
              <w:rPr>
                <w:rFonts w:ascii="宋体" w:eastAsia="宋体" w:hAnsi="宋体" w:cs="宋体"/>
                <w:b/>
                <w:bCs/>
                <w:sz w:val="21"/>
                <w:szCs w:val="21"/>
                <w:lang w:eastAsia="zh-CN"/>
              </w:rPr>
            </w:pPr>
            <w:r>
              <w:rPr>
                <w:rFonts w:ascii="宋体" w:eastAsia="宋体" w:hint="eastAsia"/>
                <w:sz w:val="21"/>
                <w:lang w:eastAsia="zh-CN"/>
              </w:rPr>
              <w:t>与手段</w:t>
            </w:r>
          </w:p>
        </w:tc>
      </w:tr>
      <w:tr w:rsidR="00412CC7" w:rsidTr="009F1EA9">
        <w:trPr>
          <w:trHeight w:val="302"/>
          <w:jc w:val="center"/>
        </w:trPr>
        <w:tc>
          <w:tcPr>
            <w:tcW w:w="1301" w:type="dxa"/>
            <w:vMerge/>
          </w:tcPr>
          <w:p w:rsidR="00412CC7" w:rsidRDefault="00412CC7" w:rsidP="009F1EA9">
            <w:pPr>
              <w:pStyle w:val="TableParagraph"/>
              <w:spacing w:before="125" w:line="312" w:lineRule="auto"/>
              <w:ind w:right="23"/>
            </w:pPr>
          </w:p>
        </w:tc>
        <w:tc>
          <w:tcPr>
            <w:tcW w:w="569" w:type="dxa"/>
            <w:vMerge/>
          </w:tcPr>
          <w:p w:rsidR="00412CC7" w:rsidRDefault="00412CC7" w:rsidP="009F1EA9">
            <w:pPr>
              <w:pStyle w:val="TableParagraph"/>
              <w:spacing w:before="125" w:line="312" w:lineRule="auto"/>
              <w:ind w:right="23"/>
            </w:pPr>
          </w:p>
        </w:tc>
        <w:tc>
          <w:tcPr>
            <w:tcW w:w="1620" w:type="dxa"/>
            <w:gridSpan w:val="2"/>
            <w:vMerge/>
          </w:tcPr>
          <w:p w:rsidR="00412CC7" w:rsidRDefault="00412CC7" w:rsidP="009F1EA9">
            <w:pPr>
              <w:pStyle w:val="TableParagraph"/>
              <w:spacing w:before="125" w:line="312" w:lineRule="auto"/>
              <w:ind w:right="23"/>
            </w:pPr>
          </w:p>
        </w:tc>
        <w:tc>
          <w:tcPr>
            <w:tcW w:w="1300" w:type="dxa"/>
            <w:vMerge/>
          </w:tcPr>
          <w:p w:rsidR="00412CC7" w:rsidRDefault="00412CC7" w:rsidP="009F1EA9">
            <w:pPr>
              <w:pStyle w:val="TableParagraph"/>
              <w:spacing w:before="125" w:line="312" w:lineRule="auto"/>
              <w:ind w:right="23"/>
            </w:pPr>
          </w:p>
        </w:tc>
        <w:tc>
          <w:tcPr>
            <w:tcW w:w="1488" w:type="dxa"/>
            <w:gridSpan w:val="2"/>
            <w:vAlign w:val="center"/>
          </w:tcPr>
          <w:p w:rsidR="00412CC7" w:rsidRDefault="00412CC7" w:rsidP="009F1EA9">
            <w:pPr>
              <w:jc w:val="center"/>
              <w:rPr>
                <w:rFonts w:ascii="宋体" w:eastAsia="宋体" w:hAnsi="宋体" w:cs="宋体"/>
                <w:b/>
                <w:bCs/>
                <w:sz w:val="21"/>
                <w:szCs w:val="21"/>
                <w:lang w:eastAsia="zh-CN"/>
              </w:rPr>
            </w:pPr>
            <w:r>
              <w:rPr>
                <w:rFonts w:ascii="宋体" w:eastAsia="宋体" w:hint="eastAsia"/>
                <w:sz w:val="21"/>
                <w:lang w:eastAsia="zh-CN"/>
              </w:rPr>
              <w:t>思政元素</w:t>
            </w:r>
          </w:p>
        </w:tc>
        <w:tc>
          <w:tcPr>
            <w:tcW w:w="1451" w:type="dxa"/>
            <w:gridSpan w:val="3"/>
            <w:vAlign w:val="center"/>
          </w:tcPr>
          <w:p w:rsidR="00412CC7" w:rsidRDefault="00412CC7" w:rsidP="009F1EA9">
            <w:pPr>
              <w:jc w:val="center"/>
              <w:rPr>
                <w:rFonts w:ascii="宋体" w:eastAsia="宋体" w:hAnsi="宋体" w:cs="宋体"/>
                <w:b/>
                <w:bCs/>
                <w:sz w:val="21"/>
                <w:szCs w:val="21"/>
                <w:lang w:eastAsia="zh-CN"/>
              </w:rPr>
            </w:pPr>
            <w:r>
              <w:rPr>
                <w:rFonts w:ascii="宋体" w:eastAsia="宋体" w:hint="eastAsia"/>
                <w:sz w:val="21"/>
                <w:lang w:eastAsia="zh-CN"/>
              </w:rPr>
              <w:t>思政目标</w:t>
            </w:r>
          </w:p>
        </w:tc>
        <w:tc>
          <w:tcPr>
            <w:tcW w:w="1176" w:type="dxa"/>
            <w:gridSpan w:val="2"/>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r>
      <w:tr w:rsidR="00412CC7" w:rsidTr="009F1EA9">
        <w:trPr>
          <w:trHeight w:hRule="exact" w:val="889"/>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69"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1</w:t>
            </w:r>
          </w:p>
        </w:tc>
        <w:tc>
          <w:tcPr>
            <w:tcW w:w="1620" w:type="dxa"/>
            <w:gridSpan w:val="2"/>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绪论</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1</w:t>
            </w:r>
            <w:r w:rsidRPr="00DD2331">
              <w:rPr>
                <w:rFonts w:ascii="Times New Roman" w:eastAsiaTheme="minorEastAsia" w:hAnsi="Times New Roman" w:cs="Times New Roman" w:hint="eastAsia"/>
                <w:sz w:val="21"/>
                <w:szCs w:val="21"/>
                <w:lang w:eastAsia="zh-CN"/>
              </w:rPr>
              <w:t>、</w:t>
            </w:r>
            <w:r w:rsidRPr="00DD2331">
              <w:rPr>
                <w:rFonts w:ascii="Times New Roman" w:eastAsiaTheme="minorEastAsia" w:hAnsi="Times New Roman" w:cs="Times New Roman" w:hint="eastAsia"/>
                <w:sz w:val="21"/>
                <w:szCs w:val="21"/>
                <w:lang w:eastAsia="zh-CN"/>
              </w:rPr>
              <w:t>2</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3</w:t>
            </w:r>
          </w:p>
        </w:tc>
        <w:tc>
          <w:tcPr>
            <w:tcW w:w="1488" w:type="dxa"/>
            <w:gridSpan w:val="2"/>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科学素养</w:t>
            </w:r>
          </w:p>
        </w:tc>
        <w:tc>
          <w:tcPr>
            <w:tcW w:w="1451" w:type="dxa"/>
            <w:gridSpan w:val="3"/>
          </w:tcPr>
          <w:p w:rsidR="00412CC7" w:rsidRDefault="00412CC7" w:rsidP="009F1EA9">
            <w:pPr>
              <w:pStyle w:val="TableParagraph"/>
              <w:spacing w:line="360" w:lineRule="exact"/>
              <w:ind w:left="108" w:right="108"/>
              <w:rPr>
                <w:rFonts w:ascii="宋体" w:eastAsia="宋体" w:hAnsi="宋体" w:cs="宋体"/>
                <w:b/>
                <w:bCs/>
                <w:sz w:val="21"/>
                <w:szCs w:val="21"/>
                <w:lang w:eastAsia="zh-CN"/>
              </w:rPr>
            </w:pPr>
            <w:r>
              <w:rPr>
                <w:rFonts w:ascii="Times New Roman" w:eastAsiaTheme="minorEastAsia" w:hAnsi="Times New Roman" w:cs="Times New Roman" w:hint="eastAsia"/>
                <w:sz w:val="21"/>
                <w:szCs w:val="21"/>
                <w:lang w:eastAsia="zh-CN"/>
              </w:rPr>
              <w:t>培养严谨的科研态度</w:t>
            </w: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Pr>
                <w:rFonts w:ascii="宋体" w:eastAsia="宋体" w:hAnsi="宋体" w:cs="宋体" w:hint="eastAsia"/>
                <w:sz w:val="21"/>
                <w:szCs w:val="21"/>
                <w:lang w:eastAsia="zh-CN"/>
              </w:rPr>
              <w:t>课堂讲授、实践</w:t>
            </w:r>
          </w:p>
        </w:tc>
      </w:tr>
      <w:tr w:rsidR="00412CC7" w:rsidTr="009F1EA9">
        <w:trPr>
          <w:trHeight w:hRule="exact" w:val="1347"/>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69"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2</w:t>
            </w:r>
          </w:p>
        </w:tc>
        <w:tc>
          <w:tcPr>
            <w:tcW w:w="1620" w:type="dxa"/>
            <w:gridSpan w:val="2"/>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宋体" w:eastAsia="宋体" w:hAnsi="宋体" w:cs="宋体" w:hint="eastAsia"/>
                <w:sz w:val="21"/>
                <w:szCs w:val="21"/>
                <w:lang w:eastAsia="zh-CN"/>
              </w:rPr>
              <w:t>药食用菌</w:t>
            </w:r>
            <w:r w:rsidRPr="0055539D">
              <w:rPr>
                <w:rFonts w:ascii="Times New Roman" w:eastAsiaTheme="minorEastAsia" w:hAnsi="Times New Roman" w:cs="Times New Roman"/>
                <w:sz w:val="21"/>
                <w:szCs w:val="21"/>
                <w:lang w:eastAsia="zh-CN"/>
              </w:rPr>
              <w:t>固体原料的运输与粉碎</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1</w:t>
            </w:r>
            <w:r w:rsidRPr="00DD2331">
              <w:rPr>
                <w:rFonts w:ascii="Times New Roman" w:eastAsiaTheme="minorEastAsia" w:hAnsi="Times New Roman" w:cs="Times New Roman" w:hint="eastAsia"/>
                <w:sz w:val="21"/>
                <w:szCs w:val="21"/>
                <w:lang w:eastAsia="zh-CN"/>
              </w:rPr>
              <w:t>、</w:t>
            </w:r>
            <w:r w:rsidRPr="00DD2331">
              <w:rPr>
                <w:rFonts w:ascii="Times New Roman" w:eastAsiaTheme="minorEastAsia" w:hAnsi="Times New Roman" w:cs="Times New Roman" w:hint="eastAsia"/>
                <w:sz w:val="21"/>
                <w:szCs w:val="21"/>
                <w:lang w:eastAsia="zh-CN"/>
              </w:rPr>
              <w:t>2</w:t>
            </w:r>
          </w:p>
        </w:tc>
        <w:tc>
          <w:tcPr>
            <w:tcW w:w="1488" w:type="dxa"/>
            <w:gridSpan w:val="2"/>
          </w:tcPr>
          <w:p w:rsidR="00412CC7"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p>
        </w:tc>
        <w:tc>
          <w:tcPr>
            <w:tcW w:w="1451" w:type="dxa"/>
            <w:gridSpan w:val="3"/>
          </w:tcPr>
          <w:p w:rsidR="00412CC7" w:rsidRDefault="00412CC7" w:rsidP="009F1EA9">
            <w:pPr>
              <w:pStyle w:val="TableParagraph"/>
              <w:spacing w:line="360" w:lineRule="exact"/>
              <w:ind w:left="108" w:right="108"/>
              <w:rPr>
                <w:rFonts w:ascii="Times New Roman" w:eastAsiaTheme="minorEastAsia" w:hAnsi="Times New Roman" w:cs="Times New Roman"/>
                <w:sz w:val="21"/>
                <w:szCs w:val="21"/>
                <w:lang w:eastAsia="zh-CN"/>
              </w:rPr>
            </w:pPr>
          </w:p>
        </w:tc>
        <w:tc>
          <w:tcPr>
            <w:tcW w:w="1176" w:type="dxa"/>
            <w:gridSpan w:val="2"/>
          </w:tcPr>
          <w:p w:rsidR="00412CC7" w:rsidRDefault="00412CC7" w:rsidP="009F1EA9">
            <w:pPr>
              <w:pStyle w:val="TableParagraph"/>
              <w:spacing w:line="400" w:lineRule="exact"/>
              <w:ind w:left="108" w:right="108"/>
              <w:rPr>
                <w:rFonts w:ascii="宋体" w:eastAsia="宋体" w:hAnsi="宋体" w:cs="宋体"/>
                <w:sz w:val="21"/>
                <w:szCs w:val="21"/>
                <w:lang w:eastAsia="zh-CN"/>
              </w:rPr>
            </w:pPr>
            <w:r w:rsidRPr="00807E56">
              <w:rPr>
                <w:rFonts w:ascii="宋体" w:eastAsia="宋体" w:hAnsi="宋体" w:cs="宋体" w:hint="eastAsia"/>
                <w:sz w:val="21"/>
                <w:szCs w:val="21"/>
                <w:lang w:eastAsia="zh-CN"/>
              </w:rPr>
              <w:t>课堂多媒体教学</w:t>
            </w:r>
            <w:r>
              <w:rPr>
                <w:rFonts w:ascii="宋体" w:eastAsia="宋体" w:hAnsi="宋体" w:cs="宋体" w:hint="eastAsia"/>
                <w:sz w:val="21"/>
                <w:szCs w:val="21"/>
                <w:lang w:eastAsia="zh-CN"/>
              </w:rPr>
              <w:t>、实践</w:t>
            </w:r>
          </w:p>
        </w:tc>
      </w:tr>
      <w:tr w:rsidR="00412CC7" w:rsidTr="009F1EA9">
        <w:trPr>
          <w:trHeight w:hRule="exact" w:val="1161"/>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69"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3</w:t>
            </w:r>
          </w:p>
        </w:tc>
        <w:tc>
          <w:tcPr>
            <w:tcW w:w="1620" w:type="dxa"/>
            <w:gridSpan w:val="2"/>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宋体" w:eastAsia="宋体" w:hAnsi="宋体" w:cs="宋体" w:hint="eastAsia"/>
                <w:sz w:val="21"/>
                <w:szCs w:val="21"/>
                <w:lang w:eastAsia="zh-CN"/>
              </w:rPr>
              <w:t>药食用菌</w:t>
            </w:r>
            <w:r w:rsidRPr="0055539D">
              <w:rPr>
                <w:rFonts w:ascii="Times New Roman" w:eastAsiaTheme="minorEastAsia" w:hAnsi="Times New Roman" w:cs="Times New Roman"/>
                <w:sz w:val="21"/>
                <w:szCs w:val="21"/>
                <w:lang w:eastAsia="zh-CN"/>
              </w:rPr>
              <w:t>固体原料的运输与粉碎</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r>
              <w:rPr>
                <w:rFonts w:ascii="Times New Roman" w:eastAsiaTheme="minorEastAsia" w:hAnsi="Times New Roman" w:cs="Times New Roman" w:hint="eastAsia"/>
                <w:sz w:val="21"/>
                <w:szCs w:val="21"/>
                <w:lang w:eastAsia="zh-CN"/>
              </w:rPr>
              <w:t>）</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3</w:t>
            </w:r>
          </w:p>
        </w:tc>
        <w:tc>
          <w:tcPr>
            <w:tcW w:w="1488" w:type="dxa"/>
            <w:gridSpan w:val="2"/>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创新精神</w:t>
            </w:r>
          </w:p>
        </w:tc>
        <w:tc>
          <w:tcPr>
            <w:tcW w:w="1451" w:type="dxa"/>
            <w:gridSpan w:val="3"/>
          </w:tcPr>
          <w:p w:rsidR="00412CC7" w:rsidRPr="00DD2331" w:rsidRDefault="00412CC7" w:rsidP="009F1EA9">
            <w:pPr>
              <w:pStyle w:val="TableParagraph"/>
              <w:spacing w:line="36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改良工艺设备，激发创新</w:t>
            </w:r>
            <w:r>
              <w:rPr>
                <w:rFonts w:ascii="Times New Roman" w:eastAsiaTheme="minorEastAsia" w:hAnsi="Times New Roman" w:cs="Times New Roman" w:hint="eastAsia"/>
                <w:sz w:val="21"/>
                <w:szCs w:val="21"/>
                <w:lang w:eastAsia="zh-CN"/>
              </w:rPr>
              <w:t>思维</w:t>
            </w:r>
          </w:p>
        </w:tc>
        <w:tc>
          <w:tcPr>
            <w:tcW w:w="1176" w:type="dxa"/>
            <w:gridSpan w:val="2"/>
          </w:tcPr>
          <w:p w:rsidR="00412CC7" w:rsidRPr="00DD2331" w:rsidRDefault="00412CC7" w:rsidP="009F1EA9">
            <w:pPr>
              <w:pStyle w:val="TableParagraph"/>
              <w:spacing w:line="360" w:lineRule="exact"/>
              <w:ind w:left="108" w:right="108"/>
              <w:rPr>
                <w:rFonts w:ascii="Times New Roman" w:eastAsiaTheme="minorEastAsia" w:hAnsi="Times New Roman" w:cs="Times New Roman"/>
                <w:sz w:val="21"/>
                <w:szCs w:val="21"/>
                <w:lang w:eastAsia="zh-CN"/>
              </w:rPr>
            </w:pPr>
            <w:r w:rsidRPr="00807E56">
              <w:rPr>
                <w:rFonts w:ascii="宋体" w:eastAsia="宋体" w:hAnsi="宋体" w:cs="宋体" w:hint="eastAsia"/>
                <w:sz w:val="21"/>
                <w:szCs w:val="21"/>
                <w:lang w:eastAsia="zh-CN"/>
              </w:rPr>
              <w:t>课堂多媒体教学</w:t>
            </w:r>
            <w:r>
              <w:rPr>
                <w:rFonts w:ascii="宋体" w:eastAsia="宋体" w:hAnsi="宋体" w:cs="宋体" w:hint="eastAsia"/>
                <w:sz w:val="21"/>
                <w:szCs w:val="21"/>
                <w:lang w:eastAsia="zh-CN"/>
              </w:rPr>
              <w:t>、讨论</w:t>
            </w:r>
          </w:p>
        </w:tc>
      </w:tr>
      <w:tr w:rsidR="00412CC7" w:rsidTr="009F1EA9">
        <w:trPr>
          <w:trHeight w:hRule="exact" w:val="1282"/>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69"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4</w:t>
            </w:r>
          </w:p>
        </w:tc>
        <w:tc>
          <w:tcPr>
            <w:tcW w:w="1620" w:type="dxa"/>
            <w:gridSpan w:val="2"/>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宋体" w:eastAsia="宋体" w:hAnsi="宋体" w:cs="宋体" w:hint="eastAsia"/>
                <w:sz w:val="21"/>
                <w:szCs w:val="21"/>
                <w:lang w:eastAsia="zh-CN"/>
              </w:rPr>
              <w:t>药食用菌</w:t>
            </w:r>
            <w:r w:rsidRPr="0055539D">
              <w:rPr>
                <w:rFonts w:ascii="Times New Roman" w:eastAsiaTheme="minorEastAsia" w:hAnsi="Times New Roman" w:cs="Times New Roman"/>
                <w:sz w:val="21"/>
                <w:szCs w:val="21"/>
                <w:lang w:eastAsia="zh-CN"/>
              </w:rPr>
              <w:t>原料的蒸煮与糖化</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p>
        </w:tc>
        <w:tc>
          <w:tcPr>
            <w:tcW w:w="1488"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451" w:type="dxa"/>
            <w:gridSpan w:val="3"/>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r>
              <w:rPr>
                <w:rFonts w:ascii="宋体" w:eastAsia="宋体" w:hAnsi="宋体" w:cs="宋体" w:hint="eastAsia"/>
                <w:sz w:val="21"/>
                <w:szCs w:val="21"/>
                <w:lang w:eastAsia="zh-CN"/>
              </w:rPr>
              <w:t>、实践</w:t>
            </w:r>
          </w:p>
        </w:tc>
      </w:tr>
      <w:tr w:rsidR="00412CC7" w:rsidTr="009F1EA9">
        <w:trPr>
          <w:trHeight w:hRule="exact" w:val="1291"/>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69"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sz w:val="21"/>
                <w:szCs w:val="21"/>
                <w:lang w:eastAsia="zh-CN"/>
              </w:rPr>
              <w:t>5</w:t>
            </w:r>
          </w:p>
        </w:tc>
        <w:tc>
          <w:tcPr>
            <w:tcW w:w="1620" w:type="dxa"/>
            <w:gridSpan w:val="2"/>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宋体" w:eastAsia="宋体" w:hAnsi="宋体" w:cs="宋体" w:hint="eastAsia"/>
                <w:sz w:val="21"/>
                <w:szCs w:val="21"/>
                <w:lang w:eastAsia="zh-CN"/>
              </w:rPr>
              <w:t>药食用菌</w:t>
            </w:r>
            <w:r w:rsidRPr="0055539D">
              <w:rPr>
                <w:rFonts w:ascii="Times New Roman" w:eastAsiaTheme="minorEastAsia" w:hAnsi="Times New Roman" w:cs="Times New Roman"/>
                <w:sz w:val="21"/>
                <w:szCs w:val="21"/>
                <w:lang w:eastAsia="zh-CN"/>
              </w:rPr>
              <w:t>原料的蒸煮与糖化</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sz w:val="21"/>
                <w:szCs w:val="21"/>
                <w:lang w:eastAsia="zh-CN"/>
              </w:rPr>
              <w:t>2</w:t>
            </w:r>
            <w:r>
              <w:rPr>
                <w:rFonts w:ascii="Times New Roman" w:eastAsiaTheme="minorEastAsia" w:hAnsi="Times New Roman" w:cs="Times New Roman" w:hint="eastAsia"/>
                <w:sz w:val="21"/>
                <w:szCs w:val="21"/>
                <w:lang w:eastAsia="zh-CN"/>
              </w:rPr>
              <w:t>）</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p>
        </w:tc>
        <w:tc>
          <w:tcPr>
            <w:tcW w:w="1488"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451" w:type="dxa"/>
            <w:gridSpan w:val="3"/>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r>
              <w:rPr>
                <w:rFonts w:ascii="宋体" w:eastAsia="宋体" w:hAnsi="宋体" w:cs="宋体" w:hint="eastAsia"/>
                <w:sz w:val="21"/>
                <w:szCs w:val="21"/>
                <w:lang w:eastAsia="zh-CN"/>
              </w:rPr>
              <w:t>、实践</w:t>
            </w:r>
          </w:p>
        </w:tc>
      </w:tr>
      <w:tr w:rsidR="00412CC7" w:rsidTr="009F1EA9">
        <w:trPr>
          <w:trHeight w:hRule="exact" w:val="1233"/>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69"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6</w:t>
            </w:r>
          </w:p>
        </w:tc>
        <w:tc>
          <w:tcPr>
            <w:tcW w:w="1620" w:type="dxa"/>
            <w:gridSpan w:val="2"/>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宋体" w:eastAsia="宋体" w:hAnsi="宋体" w:cs="宋体" w:hint="eastAsia"/>
                <w:sz w:val="21"/>
                <w:szCs w:val="21"/>
                <w:lang w:eastAsia="zh-CN"/>
              </w:rPr>
              <w:t>药食用菌</w:t>
            </w:r>
            <w:r w:rsidRPr="0055539D">
              <w:rPr>
                <w:rFonts w:ascii="Times New Roman" w:eastAsiaTheme="minorEastAsia" w:hAnsi="Times New Roman" w:cs="Times New Roman"/>
                <w:sz w:val="21"/>
                <w:szCs w:val="21"/>
                <w:lang w:eastAsia="zh-CN"/>
              </w:rPr>
              <w:t>工业培养基的配置与灭菌</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p>
        </w:tc>
        <w:tc>
          <w:tcPr>
            <w:tcW w:w="1488"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451" w:type="dxa"/>
            <w:gridSpan w:val="3"/>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r>
              <w:rPr>
                <w:rFonts w:ascii="宋体" w:eastAsia="宋体" w:hAnsi="宋体" w:cs="宋体" w:hint="eastAsia"/>
                <w:sz w:val="21"/>
                <w:szCs w:val="21"/>
                <w:lang w:eastAsia="zh-CN"/>
              </w:rPr>
              <w:t>、实践</w:t>
            </w:r>
          </w:p>
        </w:tc>
      </w:tr>
      <w:tr w:rsidR="00412CC7" w:rsidTr="009F1EA9">
        <w:trPr>
          <w:trHeight w:hRule="exact" w:val="1175"/>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69"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7</w:t>
            </w:r>
          </w:p>
        </w:tc>
        <w:tc>
          <w:tcPr>
            <w:tcW w:w="1620" w:type="dxa"/>
            <w:gridSpan w:val="2"/>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宋体" w:eastAsia="宋体" w:hAnsi="宋体" w:cs="宋体" w:hint="eastAsia"/>
                <w:sz w:val="21"/>
                <w:szCs w:val="21"/>
                <w:lang w:eastAsia="zh-CN"/>
              </w:rPr>
              <w:t>药食用菌</w:t>
            </w:r>
            <w:r w:rsidRPr="0055539D">
              <w:rPr>
                <w:rFonts w:ascii="Times New Roman" w:eastAsiaTheme="minorEastAsia" w:hAnsi="Times New Roman" w:cs="Times New Roman"/>
                <w:sz w:val="21"/>
                <w:szCs w:val="21"/>
                <w:lang w:eastAsia="zh-CN"/>
              </w:rPr>
              <w:t>工业培养基的配置与灭菌</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r>
              <w:rPr>
                <w:rFonts w:ascii="Times New Roman" w:eastAsiaTheme="minorEastAsia" w:hAnsi="Times New Roman" w:cs="Times New Roman" w:hint="eastAsia"/>
                <w:sz w:val="21"/>
                <w:szCs w:val="21"/>
                <w:lang w:eastAsia="zh-CN"/>
              </w:rPr>
              <w:t>）</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p>
        </w:tc>
        <w:tc>
          <w:tcPr>
            <w:tcW w:w="1488"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451" w:type="dxa"/>
            <w:gridSpan w:val="3"/>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r>
              <w:rPr>
                <w:rFonts w:ascii="宋体" w:eastAsia="宋体" w:hAnsi="宋体" w:cs="宋体" w:hint="eastAsia"/>
                <w:sz w:val="21"/>
                <w:szCs w:val="21"/>
                <w:lang w:eastAsia="zh-CN"/>
              </w:rPr>
              <w:t>、实践</w:t>
            </w:r>
          </w:p>
        </w:tc>
      </w:tr>
      <w:tr w:rsidR="00412CC7" w:rsidTr="009F1EA9">
        <w:trPr>
          <w:trHeight w:hRule="exact" w:val="1286"/>
          <w:jc w:val="center"/>
        </w:trPr>
        <w:tc>
          <w:tcPr>
            <w:tcW w:w="1301" w:type="dxa"/>
            <w:vMerge/>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69"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8</w:t>
            </w:r>
          </w:p>
        </w:tc>
        <w:tc>
          <w:tcPr>
            <w:tcW w:w="1620" w:type="dxa"/>
            <w:gridSpan w:val="2"/>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宋体" w:eastAsia="宋体" w:hAnsi="宋体" w:cs="宋体" w:hint="eastAsia"/>
                <w:sz w:val="21"/>
                <w:szCs w:val="21"/>
                <w:lang w:eastAsia="zh-CN"/>
              </w:rPr>
              <w:t>药食用菌发酵工程</w:t>
            </w:r>
            <w:r w:rsidRPr="0055539D">
              <w:rPr>
                <w:rFonts w:ascii="Times New Roman" w:eastAsiaTheme="minorEastAsia" w:hAnsi="Times New Roman" w:cs="Times New Roman"/>
                <w:sz w:val="21"/>
                <w:szCs w:val="21"/>
                <w:lang w:eastAsia="zh-CN"/>
              </w:rPr>
              <w:t>空气处理工艺与设备</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p>
        </w:tc>
        <w:tc>
          <w:tcPr>
            <w:tcW w:w="1488"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451" w:type="dxa"/>
            <w:gridSpan w:val="3"/>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r>
              <w:rPr>
                <w:rFonts w:ascii="宋体" w:eastAsia="宋体" w:hAnsi="宋体" w:cs="宋体" w:hint="eastAsia"/>
                <w:sz w:val="21"/>
                <w:szCs w:val="21"/>
                <w:lang w:eastAsia="zh-CN"/>
              </w:rPr>
              <w:t>、实践</w:t>
            </w:r>
          </w:p>
        </w:tc>
      </w:tr>
      <w:tr w:rsidR="00412CC7" w:rsidTr="009F1EA9">
        <w:trPr>
          <w:trHeight w:hRule="exact" w:val="1276"/>
          <w:jc w:val="center"/>
        </w:trPr>
        <w:tc>
          <w:tcPr>
            <w:tcW w:w="1301" w:type="dxa"/>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69"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sz w:val="21"/>
                <w:szCs w:val="21"/>
                <w:lang w:eastAsia="zh-CN"/>
              </w:rPr>
              <w:t>9</w:t>
            </w:r>
          </w:p>
        </w:tc>
        <w:tc>
          <w:tcPr>
            <w:tcW w:w="1620" w:type="dxa"/>
            <w:gridSpan w:val="2"/>
          </w:tcPr>
          <w:p w:rsidR="00412CC7" w:rsidRPr="0055539D"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宋体" w:eastAsia="宋体" w:hAnsi="宋体" w:cs="宋体" w:hint="eastAsia"/>
                <w:sz w:val="21"/>
                <w:szCs w:val="21"/>
                <w:lang w:eastAsia="zh-CN"/>
              </w:rPr>
              <w:t>药食用菌发酵工程</w:t>
            </w:r>
            <w:r w:rsidRPr="0055539D">
              <w:rPr>
                <w:rFonts w:ascii="Times New Roman" w:eastAsiaTheme="minorEastAsia" w:hAnsi="Times New Roman" w:cs="Times New Roman"/>
                <w:sz w:val="21"/>
                <w:szCs w:val="21"/>
                <w:lang w:eastAsia="zh-CN"/>
              </w:rPr>
              <w:t>空气处理工艺与设备</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r>
              <w:rPr>
                <w:rFonts w:ascii="Times New Roman" w:eastAsiaTheme="minorEastAsia" w:hAnsi="Times New Roman" w:cs="Times New Roman" w:hint="eastAsia"/>
                <w:sz w:val="21"/>
                <w:szCs w:val="21"/>
                <w:lang w:eastAsia="zh-CN"/>
              </w:rPr>
              <w:t>）</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p>
        </w:tc>
        <w:tc>
          <w:tcPr>
            <w:tcW w:w="1488"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451" w:type="dxa"/>
            <w:gridSpan w:val="3"/>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r>
              <w:rPr>
                <w:rFonts w:ascii="宋体" w:eastAsia="宋体" w:hAnsi="宋体" w:cs="宋体" w:hint="eastAsia"/>
                <w:sz w:val="21"/>
                <w:szCs w:val="21"/>
                <w:lang w:eastAsia="zh-CN"/>
              </w:rPr>
              <w:t>、实践</w:t>
            </w:r>
          </w:p>
        </w:tc>
      </w:tr>
      <w:tr w:rsidR="00412CC7" w:rsidTr="009F1EA9">
        <w:trPr>
          <w:trHeight w:hRule="exact" w:val="1265"/>
          <w:jc w:val="center"/>
        </w:trPr>
        <w:tc>
          <w:tcPr>
            <w:tcW w:w="1301" w:type="dxa"/>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69"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1</w:t>
            </w:r>
            <w:r w:rsidRPr="00DD2331">
              <w:rPr>
                <w:rFonts w:ascii="Times New Roman" w:eastAsiaTheme="minorEastAsia" w:hAnsi="Times New Roman" w:cs="Times New Roman"/>
                <w:sz w:val="21"/>
                <w:szCs w:val="21"/>
                <w:lang w:eastAsia="zh-CN"/>
              </w:rPr>
              <w:t>0</w:t>
            </w:r>
          </w:p>
        </w:tc>
        <w:tc>
          <w:tcPr>
            <w:tcW w:w="1620" w:type="dxa"/>
            <w:gridSpan w:val="2"/>
          </w:tcPr>
          <w:p w:rsidR="00412CC7" w:rsidRPr="0055539D"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宋体" w:eastAsia="宋体" w:hAnsi="宋体" w:cs="宋体" w:hint="eastAsia"/>
                <w:sz w:val="21"/>
                <w:szCs w:val="21"/>
                <w:lang w:eastAsia="zh-CN"/>
              </w:rPr>
              <w:t>药食用菌发酵工程</w:t>
            </w:r>
            <w:r w:rsidRPr="0055539D">
              <w:rPr>
                <w:rFonts w:ascii="Times New Roman" w:eastAsiaTheme="minorEastAsia" w:hAnsi="Times New Roman" w:cs="Times New Roman"/>
                <w:sz w:val="21"/>
                <w:szCs w:val="21"/>
                <w:lang w:eastAsia="zh-CN"/>
              </w:rPr>
              <w:t>空气处理工艺与设备</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3</w:t>
            </w:r>
            <w:r>
              <w:rPr>
                <w:rFonts w:ascii="Times New Roman" w:eastAsiaTheme="minorEastAsia" w:hAnsi="Times New Roman" w:cs="Times New Roman" w:hint="eastAsia"/>
                <w:sz w:val="21"/>
                <w:szCs w:val="21"/>
                <w:lang w:eastAsia="zh-CN"/>
              </w:rPr>
              <w:t>）</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3</w:t>
            </w:r>
          </w:p>
        </w:tc>
        <w:tc>
          <w:tcPr>
            <w:tcW w:w="1488"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15786D">
              <w:rPr>
                <w:rFonts w:ascii="Times New Roman" w:eastAsiaTheme="minorEastAsia" w:hAnsi="Times New Roman" w:cs="Times New Roman" w:hint="eastAsia"/>
                <w:sz w:val="21"/>
                <w:szCs w:val="21"/>
                <w:lang w:eastAsia="zh-CN"/>
              </w:rPr>
              <w:t>独立思考</w:t>
            </w:r>
          </w:p>
        </w:tc>
        <w:tc>
          <w:tcPr>
            <w:tcW w:w="1451" w:type="dxa"/>
            <w:gridSpan w:val="3"/>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1152C4">
              <w:rPr>
                <w:rFonts w:ascii="宋体" w:eastAsia="宋体" w:hAnsi="宋体" w:cs="宋体" w:hint="eastAsia"/>
                <w:sz w:val="21"/>
                <w:szCs w:val="21"/>
                <w:lang w:eastAsia="zh-CN"/>
              </w:rPr>
              <w:t>锻炼学生独立分析解决问题的能力</w:t>
            </w: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r>
              <w:rPr>
                <w:rFonts w:ascii="宋体" w:eastAsia="宋体" w:hAnsi="宋体" w:cs="宋体" w:hint="eastAsia"/>
                <w:sz w:val="21"/>
                <w:szCs w:val="21"/>
                <w:lang w:eastAsia="zh-CN"/>
              </w:rPr>
              <w:t>、讨论</w:t>
            </w:r>
          </w:p>
        </w:tc>
      </w:tr>
      <w:tr w:rsidR="00412CC7" w:rsidTr="009F1EA9">
        <w:trPr>
          <w:trHeight w:hRule="exact" w:val="1208"/>
          <w:jc w:val="center"/>
        </w:trPr>
        <w:tc>
          <w:tcPr>
            <w:tcW w:w="1301" w:type="dxa"/>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69"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1</w:t>
            </w:r>
            <w:r w:rsidRPr="00DD2331">
              <w:rPr>
                <w:rFonts w:ascii="Times New Roman" w:eastAsiaTheme="minorEastAsia" w:hAnsi="Times New Roman" w:cs="Times New Roman"/>
                <w:sz w:val="21"/>
                <w:szCs w:val="21"/>
                <w:lang w:eastAsia="zh-CN"/>
              </w:rPr>
              <w:t>1</w:t>
            </w:r>
          </w:p>
        </w:tc>
        <w:tc>
          <w:tcPr>
            <w:tcW w:w="1620" w:type="dxa"/>
            <w:gridSpan w:val="2"/>
          </w:tcPr>
          <w:p w:rsidR="00412CC7" w:rsidRPr="0055539D"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宋体" w:eastAsia="宋体" w:hAnsi="宋体" w:cs="宋体" w:hint="eastAsia"/>
                <w:sz w:val="21"/>
                <w:szCs w:val="21"/>
                <w:lang w:eastAsia="zh-CN"/>
              </w:rPr>
              <w:t>药食用菌</w:t>
            </w:r>
            <w:r w:rsidRPr="0055539D">
              <w:rPr>
                <w:rFonts w:ascii="Times New Roman" w:eastAsiaTheme="minorEastAsia" w:hAnsi="Times New Roman" w:cs="Times New Roman"/>
                <w:sz w:val="21"/>
                <w:szCs w:val="21"/>
                <w:lang w:eastAsia="zh-CN"/>
              </w:rPr>
              <w:t>生化反应器</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p>
        </w:tc>
        <w:tc>
          <w:tcPr>
            <w:tcW w:w="1488"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451" w:type="dxa"/>
            <w:gridSpan w:val="3"/>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r>
              <w:rPr>
                <w:rFonts w:ascii="宋体" w:eastAsia="宋体" w:hAnsi="宋体" w:cs="宋体" w:hint="eastAsia"/>
                <w:sz w:val="21"/>
                <w:szCs w:val="21"/>
                <w:lang w:eastAsia="zh-CN"/>
              </w:rPr>
              <w:t>、实践</w:t>
            </w:r>
          </w:p>
        </w:tc>
      </w:tr>
      <w:tr w:rsidR="00412CC7" w:rsidTr="009F1EA9">
        <w:trPr>
          <w:trHeight w:hRule="exact" w:val="1343"/>
          <w:jc w:val="center"/>
        </w:trPr>
        <w:tc>
          <w:tcPr>
            <w:tcW w:w="1301" w:type="dxa"/>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69"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1</w:t>
            </w:r>
            <w:r w:rsidRPr="00DD2331">
              <w:rPr>
                <w:rFonts w:ascii="Times New Roman" w:eastAsiaTheme="minorEastAsia" w:hAnsi="Times New Roman" w:cs="Times New Roman"/>
                <w:sz w:val="21"/>
                <w:szCs w:val="21"/>
                <w:lang w:eastAsia="zh-CN"/>
              </w:rPr>
              <w:t>2</w:t>
            </w:r>
          </w:p>
        </w:tc>
        <w:tc>
          <w:tcPr>
            <w:tcW w:w="1620" w:type="dxa"/>
            <w:gridSpan w:val="2"/>
          </w:tcPr>
          <w:p w:rsidR="00412CC7" w:rsidRPr="0055539D"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宋体" w:eastAsia="宋体" w:hAnsi="宋体" w:cs="宋体" w:hint="eastAsia"/>
                <w:sz w:val="21"/>
                <w:szCs w:val="21"/>
                <w:lang w:eastAsia="zh-CN"/>
              </w:rPr>
              <w:t>药食用菌</w:t>
            </w:r>
            <w:r w:rsidRPr="0055539D">
              <w:rPr>
                <w:rFonts w:ascii="Times New Roman" w:eastAsiaTheme="minorEastAsia" w:hAnsi="Times New Roman" w:cs="Times New Roman"/>
                <w:sz w:val="21"/>
                <w:szCs w:val="21"/>
                <w:lang w:eastAsia="zh-CN"/>
              </w:rPr>
              <w:t>生化反应器</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r>
              <w:rPr>
                <w:rFonts w:ascii="Times New Roman" w:eastAsiaTheme="minorEastAsia" w:hAnsi="Times New Roman" w:cs="Times New Roman" w:hint="eastAsia"/>
                <w:sz w:val="21"/>
                <w:szCs w:val="21"/>
                <w:lang w:eastAsia="zh-CN"/>
              </w:rPr>
              <w:t>）</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p>
        </w:tc>
        <w:tc>
          <w:tcPr>
            <w:tcW w:w="1488"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451" w:type="dxa"/>
            <w:gridSpan w:val="3"/>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r>
              <w:rPr>
                <w:rFonts w:ascii="宋体" w:eastAsia="宋体" w:hAnsi="宋体" w:cs="宋体" w:hint="eastAsia"/>
                <w:sz w:val="21"/>
                <w:szCs w:val="21"/>
                <w:lang w:eastAsia="zh-CN"/>
              </w:rPr>
              <w:t>、实践</w:t>
            </w:r>
          </w:p>
        </w:tc>
      </w:tr>
      <w:tr w:rsidR="00412CC7" w:rsidTr="009F1EA9">
        <w:trPr>
          <w:trHeight w:hRule="exact" w:val="1327"/>
          <w:jc w:val="center"/>
        </w:trPr>
        <w:tc>
          <w:tcPr>
            <w:tcW w:w="1301" w:type="dxa"/>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69"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1</w:t>
            </w:r>
            <w:r w:rsidRPr="00DD2331">
              <w:rPr>
                <w:rFonts w:ascii="Times New Roman" w:eastAsiaTheme="minorEastAsia" w:hAnsi="Times New Roman" w:cs="Times New Roman"/>
                <w:sz w:val="21"/>
                <w:szCs w:val="21"/>
                <w:lang w:eastAsia="zh-CN"/>
              </w:rPr>
              <w:t>3</w:t>
            </w:r>
          </w:p>
        </w:tc>
        <w:tc>
          <w:tcPr>
            <w:tcW w:w="1620" w:type="dxa"/>
            <w:gridSpan w:val="2"/>
          </w:tcPr>
          <w:p w:rsidR="00412CC7" w:rsidRPr="0055539D"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宋体" w:eastAsia="宋体" w:hAnsi="宋体" w:cs="宋体" w:hint="eastAsia"/>
                <w:sz w:val="21"/>
                <w:szCs w:val="21"/>
                <w:lang w:eastAsia="zh-CN"/>
              </w:rPr>
              <w:t>药食用菌</w:t>
            </w:r>
            <w:r w:rsidRPr="0055539D">
              <w:rPr>
                <w:rFonts w:ascii="Times New Roman" w:eastAsiaTheme="minorEastAsia" w:hAnsi="Times New Roman" w:cs="Times New Roman"/>
                <w:sz w:val="21"/>
                <w:szCs w:val="21"/>
                <w:lang w:eastAsia="zh-CN"/>
              </w:rPr>
              <w:t>生化反应器</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3</w:t>
            </w:r>
            <w:r>
              <w:rPr>
                <w:rFonts w:ascii="Times New Roman" w:eastAsiaTheme="minorEastAsia" w:hAnsi="Times New Roman" w:cs="Times New Roman" w:hint="eastAsia"/>
                <w:sz w:val="21"/>
                <w:szCs w:val="21"/>
                <w:lang w:eastAsia="zh-CN"/>
              </w:rPr>
              <w:t>）</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3</w:t>
            </w:r>
          </w:p>
        </w:tc>
        <w:tc>
          <w:tcPr>
            <w:tcW w:w="1488"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15786D">
              <w:rPr>
                <w:rFonts w:ascii="Times New Roman" w:eastAsiaTheme="minorEastAsia" w:hAnsi="Times New Roman" w:cs="Times New Roman" w:hint="eastAsia"/>
                <w:sz w:val="21"/>
                <w:szCs w:val="21"/>
                <w:lang w:eastAsia="zh-CN"/>
              </w:rPr>
              <w:t>独立思考</w:t>
            </w:r>
          </w:p>
        </w:tc>
        <w:tc>
          <w:tcPr>
            <w:tcW w:w="1451" w:type="dxa"/>
            <w:gridSpan w:val="3"/>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1152C4">
              <w:rPr>
                <w:rFonts w:ascii="宋体" w:eastAsia="宋体" w:hAnsi="宋体" w:cs="宋体" w:hint="eastAsia"/>
                <w:sz w:val="21"/>
                <w:szCs w:val="21"/>
                <w:lang w:eastAsia="zh-CN"/>
              </w:rPr>
              <w:t>锻炼学生独立分析解决问题的能力</w:t>
            </w: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r>
              <w:rPr>
                <w:rFonts w:ascii="宋体" w:eastAsia="宋体" w:hAnsi="宋体" w:cs="宋体" w:hint="eastAsia"/>
                <w:sz w:val="21"/>
                <w:szCs w:val="21"/>
                <w:lang w:eastAsia="zh-CN"/>
              </w:rPr>
              <w:t>、讨论</w:t>
            </w:r>
          </w:p>
        </w:tc>
      </w:tr>
      <w:tr w:rsidR="00412CC7" w:rsidTr="009F1EA9">
        <w:trPr>
          <w:trHeight w:hRule="exact" w:val="1405"/>
          <w:jc w:val="center"/>
        </w:trPr>
        <w:tc>
          <w:tcPr>
            <w:tcW w:w="1301" w:type="dxa"/>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69"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1</w:t>
            </w:r>
            <w:r w:rsidRPr="00DD2331">
              <w:rPr>
                <w:rFonts w:ascii="Times New Roman" w:eastAsiaTheme="minorEastAsia" w:hAnsi="Times New Roman" w:cs="Times New Roman"/>
                <w:sz w:val="21"/>
                <w:szCs w:val="21"/>
                <w:lang w:eastAsia="zh-CN"/>
              </w:rPr>
              <w:t>4</w:t>
            </w:r>
          </w:p>
        </w:tc>
        <w:tc>
          <w:tcPr>
            <w:tcW w:w="1620" w:type="dxa"/>
            <w:gridSpan w:val="2"/>
          </w:tcPr>
          <w:p w:rsidR="00412CC7" w:rsidRPr="0055539D"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宋体" w:eastAsia="宋体" w:hAnsi="宋体" w:cs="宋体" w:hint="eastAsia"/>
                <w:sz w:val="21"/>
                <w:szCs w:val="21"/>
                <w:lang w:eastAsia="zh-CN"/>
              </w:rPr>
              <w:t>药食用菌</w:t>
            </w:r>
            <w:r w:rsidRPr="0055539D">
              <w:rPr>
                <w:rFonts w:ascii="Times New Roman" w:eastAsiaTheme="minorEastAsia" w:hAnsi="Times New Roman" w:cs="Times New Roman"/>
                <w:sz w:val="21"/>
                <w:szCs w:val="21"/>
                <w:lang w:eastAsia="zh-CN"/>
              </w:rPr>
              <w:t>产物分离和提取设备</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p>
        </w:tc>
        <w:tc>
          <w:tcPr>
            <w:tcW w:w="1488"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451" w:type="dxa"/>
            <w:gridSpan w:val="3"/>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r>
              <w:rPr>
                <w:rFonts w:ascii="宋体" w:eastAsia="宋体" w:hAnsi="宋体" w:cs="宋体" w:hint="eastAsia"/>
                <w:sz w:val="21"/>
                <w:szCs w:val="21"/>
                <w:lang w:eastAsia="zh-CN"/>
              </w:rPr>
              <w:t>、实践</w:t>
            </w:r>
          </w:p>
        </w:tc>
      </w:tr>
      <w:tr w:rsidR="00412CC7" w:rsidTr="009F1EA9">
        <w:trPr>
          <w:trHeight w:hRule="exact" w:val="1331"/>
          <w:jc w:val="center"/>
        </w:trPr>
        <w:tc>
          <w:tcPr>
            <w:tcW w:w="1301" w:type="dxa"/>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69"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1</w:t>
            </w:r>
            <w:r w:rsidRPr="00DD2331">
              <w:rPr>
                <w:rFonts w:ascii="Times New Roman" w:eastAsiaTheme="minorEastAsia" w:hAnsi="Times New Roman" w:cs="Times New Roman"/>
                <w:sz w:val="21"/>
                <w:szCs w:val="21"/>
                <w:lang w:eastAsia="zh-CN"/>
              </w:rPr>
              <w:t>5</w:t>
            </w:r>
          </w:p>
        </w:tc>
        <w:tc>
          <w:tcPr>
            <w:tcW w:w="1620" w:type="dxa"/>
            <w:gridSpan w:val="2"/>
          </w:tcPr>
          <w:p w:rsidR="00412CC7" w:rsidRPr="0055539D"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宋体" w:eastAsia="宋体" w:hAnsi="宋体" w:cs="宋体" w:hint="eastAsia"/>
                <w:sz w:val="21"/>
                <w:szCs w:val="21"/>
                <w:lang w:eastAsia="zh-CN"/>
              </w:rPr>
              <w:t>药食用菌</w:t>
            </w:r>
            <w:r w:rsidRPr="0055539D">
              <w:rPr>
                <w:rFonts w:ascii="Times New Roman" w:eastAsiaTheme="minorEastAsia" w:hAnsi="Times New Roman" w:cs="Times New Roman"/>
                <w:sz w:val="21"/>
                <w:szCs w:val="21"/>
                <w:lang w:eastAsia="zh-CN"/>
              </w:rPr>
              <w:t>产物分离和提取设备</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r>
              <w:rPr>
                <w:rFonts w:ascii="Times New Roman" w:eastAsiaTheme="minorEastAsia" w:hAnsi="Times New Roman" w:cs="Times New Roman" w:hint="eastAsia"/>
                <w:sz w:val="21"/>
                <w:szCs w:val="21"/>
                <w:lang w:eastAsia="zh-CN"/>
              </w:rPr>
              <w:t>）</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p>
        </w:tc>
        <w:tc>
          <w:tcPr>
            <w:tcW w:w="1488"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451" w:type="dxa"/>
            <w:gridSpan w:val="3"/>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r>
              <w:rPr>
                <w:rFonts w:ascii="宋体" w:eastAsia="宋体" w:hAnsi="宋体" w:cs="宋体" w:hint="eastAsia"/>
                <w:sz w:val="21"/>
                <w:szCs w:val="21"/>
                <w:lang w:eastAsia="zh-CN"/>
              </w:rPr>
              <w:t>、实践</w:t>
            </w:r>
          </w:p>
        </w:tc>
      </w:tr>
      <w:tr w:rsidR="00412CC7" w:rsidTr="00412CC7">
        <w:trPr>
          <w:trHeight w:hRule="exact" w:val="916"/>
          <w:jc w:val="center"/>
        </w:trPr>
        <w:tc>
          <w:tcPr>
            <w:tcW w:w="1301" w:type="dxa"/>
          </w:tcPr>
          <w:p w:rsidR="00412CC7" w:rsidRDefault="00412CC7" w:rsidP="009F1EA9">
            <w:pPr>
              <w:pStyle w:val="TableParagraph"/>
              <w:spacing w:before="125" w:line="312" w:lineRule="auto"/>
              <w:ind w:right="23"/>
              <w:rPr>
                <w:rFonts w:ascii="宋体" w:eastAsia="宋体" w:hAnsi="宋体" w:cs="宋体"/>
                <w:b/>
                <w:bCs/>
                <w:sz w:val="21"/>
                <w:szCs w:val="21"/>
                <w:lang w:eastAsia="zh-CN"/>
              </w:rPr>
            </w:pPr>
          </w:p>
        </w:tc>
        <w:tc>
          <w:tcPr>
            <w:tcW w:w="569"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1</w:t>
            </w:r>
            <w:r w:rsidRPr="00DD2331">
              <w:rPr>
                <w:rFonts w:ascii="Times New Roman" w:eastAsiaTheme="minorEastAsia" w:hAnsi="Times New Roman" w:cs="Times New Roman"/>
                <w:sz w:val="21"/>
                <w:szCs w:val="21"/>
                <w:lang w:eastAsia="zh-CN"/>
              </w:rPr>
              <w:t>6</w:t>
            </w:r>
          </w:p>
        </w:tc>
        <w:tc>
          <w:tcPr>
            <w:tcW w:w="1620" w:type="dxa"/>
            <w:gridSpan w:val="2"/>
          </w:tcPr>
          <w:p w:rsidR="00412CC7" w:rsidRPr="0055539D"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复习</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3</w:t>
            </w:r>
          </w:p>
        </w:tc>
        <w:tc>
          <w:tcPr>
            <w:tcW w:w="1488"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451" w:type="dxa"/>
            <w:gridSpan w:val="3"/>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p>
        </w:tc>
      </w:tr>
      <w:tr w:rsidR="00412CC7" w:rsidTr="009F1EA9">
        <w:trPr>
          <w:trHeight w:hRule="exact" w:val="724"/>
          <w:jc w:val="center"/>
        </w:trPr>
        <w:tc>
          <w:tcPr>
            <w:tcW w:w="1301" w:type="dxa"/>
            <w:vMerge w:val="restart"/>
            <w:vAlign w:val="center"/>
          </w:tcPr>
          <w:p w:rsidR="00412CC7" w:rsidRDefault="00412CC7" w:rsidP="009F1EA9">
            <w:pPr>
              <w:pStyle w:val="TableParagraph"/>
              <w:spacing w:before="1"/>
              <w:ind w:left="8"/>
              <w:jc w:val="center"/>
              <w:rPr>
                <w:rFonts w:ascii="宋体"/>
                <w:b/>
                <w:sz w:val="21"/>
              </w:rPr>
            </w:pPr>
            <w:r>
              <w:rPr>
                <w:rFonts w:ascii="宋体"/>
                <w:b/>
                <w:w w:val="98"/>
                <w:sz w:val="21"/>
              </w:rPr>
              <w:t>实践</w:t>
            </w:r>
            <w:r>
              <w:rPr>
                <w:rFonts w:ascii="宋体"/>
                <w:b/>
                <w:w w:val="98"/>
                <w:sz w:val="21"/>
              </w:rPr>
              <w:t>H</w:t>
            </w:r>
          </w:p>
          <w:p w:rsidR="00412CC7" w:rsidRDefault="00412CC7" w:rsidP="009F1EA9">
            <w:pPr>
              <w:pStyle w:val="TableParagraph"/>
              <w:spacing w:before="125" w:line="312" w:lineRule="auto"/>
              <w:ind w:right="23"/>
              <w:jc w:val="center"/>
              <w:rPr>
                <w:rFonts w:ascii="宋体" w:eastAsia="宋体" w:hAnsi="宋体" w:cs="宋体"/>
                <w:b/>
                <w:bCs/>
                <w:sz w:val="21"/>
                <w:szCs w:val="21"/>
                <w:lang w:eastAsia="zh-CN"/>
              </w:rPr>
            </w:pPr>
            <w:r>
              <w:rPr>
                <w:rFonts w:ascii="宋体" w:eastAsia="宋体" w:hint="eastAsia"/>
                <w:b/>
                <w:sz w:val="21"/>
                <w:lang w:eastAsia="zh-CN"/>
              </w:rPr>
              <w:t>评价</w:t>
            </w:r>
            <w:r>
              <w:rPr>
                <w:rFonts w:ascii="宋体" w:eastAsia="宋体" w:hint="eastAsia"/>
                <w:b/>
                <w:sz w:val="21"/>
              </w:rPr>
              <w:t>方式</w:t>
            </w:r>
          </w:p>
        </w:tc>
        <w:tc>
          <w:tcPr>
            <w:tcW w:w="2189" w:type="dxa"/>
            <w:gridSpan w:val="3"/>
            <w:vAlign w:val="center"/>
          </w:tcPr>
          <w:p w:rsidR="00412CC7" w:rsidRDefault="00412CC7" w:rsidP="009F1EA9">
            <w:pPr>
              <w:jc w:val="center"/>
              <w:rPr>
                <w:rFonts w:ascii="宋体" w:eastAsia="宋体"/>
                <w:sz w:val="21"/>
                <w:lang w:eastAsia="zh-CN"/>
              </w:rPr>
            </w:pPr>
            <w:r>
              <w:rPr>
                <w:rFonts w:ascii="宋体" w:eastAsia="宋体" w:hint="eastAsia"/>
                <w:sz w:val="21"/>
                <w:lang w:eastAsia="zh-CN"/>
              </w:rPr>
              <w:t>评价项目及配分</w:t>
            </w:r>
          </w:p>
        </w:tc>
        <w:tc>
          <w:tcPr>
            <w:tcW w:w="2788" w:type="dxa"/>
            <w:gridSpan w:val="3"/>
            <w:vAlign w:val="center"/>
          </w:tcPr>
          <w:p w:rsidR="00412CC7" w:rsidRDefault="00412CC7" w:rsidP="009F1EA9">
            <w:pPr>
              <w:jc w:val="center"/>
              <w:rPr>
                <w:rFonts w:ascii="宋体" w:eastAsia="宋体"/>
                <w:sz w:val="21"/>
                <w:lang w:eastAsia="zh-CN"/>
              </w:rPr>
            </w:pPr>
            <w:r>
              <w:rPr>
                <w:rFonts w:ascii="宋体" w:eastAsia="宋体" w:hint="eastAsia"/>
                <w:sz w:val="21"/>
                <w:lang w:eastAsia="zh-CN"/>
              </w:rPr>
              <w:t>评价项目说明</w:t>
            </w:r>
          </w:p>
        </w:tc>
        <w:tc>
          <w:tcPr>
            <w:tcW w:w="2627" w:type="dxa"/>
            <w:gridSpan w:val="5"/>
            <w:vAlign w:val="center"/>
          </w:tcPr>
          <w:p w:rsidR="00412CC7" w:rsidRDefault="00412CC7" w:rsidP="009F1EA9">
            <w:pPr>
              <w:jc w:val="center"/>
              <w:rPr>
                <w:rFonts w:ascii="宋体" w:eastAsia="宋体"/>
                <w:sz w:val="21"/>
                <w:lang w:eastAsia="zh-CN"/>
              </w:rPr>
            </w:pPr>
            <w:r>
              <w:rPr>
                <w:rFonts w:ascii="宋体" w:eastAsia="宋体" w:hint="eastAsia"/>
                <w:sz w:val="21"/>
                <w:lang w:eastAsia="zh-CN"/>
              </w:rPr>
              <w:t>支撑课程目标</w:t>
            </w:r>
          </w:p>
        </w:tc>
      </w:tr>
      <w:tr w:rsidR="00412CC7" w:rsidTr="009F1EA9">
        <w:trPr>
          <w:trHeight w:hRule="exact" w:val="794"/>
          <w:jc w:val="center"/>
        </w:trPr>
        <w:tc>
          <w:tcPr>
            <w:tcW w:w="1301" w:type="dxa"/>
            <w:vMerge/>
            <w:vAlign w:val="center"/>
          </w:tcPr>
          <w:p w:rsidR="00412CC7" w:rsidRDefault="00412CC7" w:rsidP="009F1EA9">
            <w:pPr>
              <w:pStyle w:val="TableParagraph"/>
              <w:spacing w:before="125" w:line="312" w:lineRule="auto"/>
              <w:ind w:right="23"/>
              <w:jc w:val="center"/>
              <w:rPr>
                <w:rFonts w:ascii="宋体" w:eastAsia="宋体" w:hAnsi="宋体" w:cs="宋体"/>
                <w:b/>
                <w:bCs/>
                <w:sz w:val="21"/>
                <w:szCs w:val="21"/>
                <w:lang w:eastAsia="zh-CN"/>
              </w:rPr>
            </w:pPr>
          </w:p>
        </w:tc>
        <w:tc>
          <w:tcPr>
            <w:tcW w:w="2189" w:type="dxa"/>
            <w:gridSpan w:val="3"/>
            <w:vAlign w:val="center"/>
          </w:tcPr>
          <w:p w:rsidR="00412CC7" w:rsidRDefault="00412CC7" w:rsidP="009F1EA9">
            <w:pPr>
              <w:pStyle w:val="TableParagraph"/>
              <w:spacing w:line="316" w:lineRule="auto"/>
              <w:ind w:right="29"/>
              <w:jc w:val="center"/>
              <w:rPr>
                <w:rFonts w:ascii="宋体" w:eastAsia="宋体" w:hAnsi="宋体" w:cs="宋体"/>
                <w:b/>
                <w:bCs/>
                <w:sz w:val="21"/>
                <w:szCs w:val="21"/>
                <w:lang w:eastAsia="zh-CN"/>
              </w:rPr>
            </w:pPr>
            <w:r>
              <w:rPr>
                <w:rFonts w:hint="eastAsia"/>
                <w:bCs/>
                <w:sz w:val="21"/>
                <w:szCs w:val="21"/>
                <w:lang w:eastAsia="zh-CN"/>
              </w:rPr>
              <w:t>平时</w:t>
            </w:r>
            <w:r>
              <w:rPr>
                <w:bCs/>
                <w:sz w:val="21"/>
                <w:szCs w:val="21"/>
              </w:rPr>
              <w:t>（</w:t>
            </w:r>
            <w:r>
              <w:rPr>
                <w:bCs/>
                <w:sz w:val="21"/>
                <w:szCs w:val="21"/>
                <w:lang w:eastAsia="zh-CN"/>
              </w:rPr>
              <w:t>10</w:t>
            </w:r>
            <w:r>
              <w:rPr>
                <w:bCs/>
                <w:sz w:val="21"/>
                <w:szCs w:val="21"/>
              </w:rPr>
              <w:t>%）</w:t>
            </w:r>
          </w:p>
        </w:tc>
        <w:tc>
          <w:tcPr>
            <w:tcW w:w="2788" w:type="dxa"/>
            <w:gridSpan w:val="3"/>
            <w:vAlign w:val="center"/>
          </w:tcPr>
          <w:p w:rsidR="00412CC7" w:rsidRPr="00234224" w:rsidRDefault="00412CC7" w:rsidP="009F1EA9">
            <w:pPr>
              <w:pStyle w:val="TableParagraph"/>
              <w:ind w:left="106"/>
              <w:jc w:val="center"/>
              <w:rPr>
                <w:bCs/>
                <w:sz w:val="21"/>
                <w:szCs w:val="21"/>
                <w:lang w:eastAsia="zh-CN"/>
              </w:rPr>
            </w:pPr>
            <w:r w:rsidRPr="0015786D">
              <w:rPr>
                <w:rFonts w:hint="eastAsia"/>
                <w:bCs/>
                <w:sz w:val="21"/>
                <w:szCs w:val="21"/>
                <w:lang w:eastAsia="zh-CN"/>
              </w:rPr>
              <w:t>考勤，旷课、迟到和早退等按次扣分</w:t>
            </w:r>
          </w:p>
        </w:tc>
        <w:tc>
          <w:tcPr>
            <w:tcW w:w="2627" w:type="dxa"/>
            <w:gridSpan w:val="5"/>
            <w:vAlign w:val="center"/>
          </w:tcPr>
          <w:p w:rsidR="00412CC7" w:rsidRPr="0015786D" w:rsidRDefault="00412CC7" w:rsidP="009F1EA9">
            <w:pPr>
              <w:pStyle w:val="TableParagraph"/>
              <w:spacing w:before="1"/>
              <w:ind w:left="6"/>
              <w:jc w:val="center"/>
              <w:rPr>
                <w:rFonts w:ascii="Times New Roman" w:eastAsia="宋体" w:hAnsi="Times New Roman" w:cs="Times New Roman"/>
                <w:sz w:val="21"/>
                <w:szCs w:val="21"/>
                <w:lang w:eastAsia="zh-CN"/>
              </w:rPr>
            </w:pPr>
            <w:r w:rsidRPr="0015786D">
              <w:rPr>
                <w:rFonts w:ascii="Times New Roman" w:eastAsia="宋体" w:hAnsi="Times New Roman" w:cs="Times New Roman"/>
                <w:sz w:val="21"/>
                <w:szCs w:val="21"/>
                <w:lang w:eastAsia="zh-CN"/>
              </w:rPr>
              <w:t>1</w:t>
            </w:r>
            <w:r w:rsidRPr="0015786D">
              <w:rPr>
                <w:rFonts w:ascii="Times New Roman" w:eastAsia="宋体" w:hAnsi="Times New Roman" w:cs="Times New Roman"/>
                <w:sz w:val="21"/>
                <w:szCs w:val="21"/>
                <w:lang w:eastAsia="zh-CN"/>
              </w:rPr>
              <w:t>、</w:t>
            </w:r>
            <w:r w:rsidRPr="0015786D">
              <w:rPr>
                <w:rFonts w:ascii="Times New Roman" w:eastAsia="宋体" w:hAnsi="Times New Roman" w:cs="Times New Roman"/>
                <w:sz w:val="21"/>
                <w:szCs w:val="21"/>
                <w:lang w:eastAsia="zh-CN"/>
              </w:rPr>
              <w:t>2</w:t>
            </w:r>
            <w:r w:rsidRPr="0015786D">
              <w:rPr>
                <w:rFonts w:ascii="Times New Roman" w:eastAsia="宋体" w:hAnsi="Times New Roman" w:cs="Times New Roman"/>
                <w:sz w:val="21"/>
                <w:szCs w:val="21"/>
                <w:lang w:eastAsia="zh-CN"/>
              </w:rPr>
              <w:t>、</w:t>
            </w:r>
            <w:r w:rsidRPr="0015786D">
              <w:rPr>
                <w:rFonts w:ascii="Times New Roman" w:eastAsia="宋体" w:hAnsi="Times New Roman" w:cs="Times New Roman"/>
                <w:sz w:val="21"/>
                <w:szCs w:val="21"/>
                <w:lang w:eastAsia="zh-CN"/>
              </w:rPr>
              <w:t>3</w:t>
            </w:r>
          </w:p>
        </w:tc>
      </w:tr>
      <w:tr w:rsidR="00412CC7" w:rsidTr="009F1EA9">
        <w:trPr>
          <w:trHeight w:hRule="exact" w:val="794"/>
          <w:jc w:val="center"/>
        </w:trPr>
        <w:tc>
          <w:tcPr>
            <w:tcW w:w="1301" w:type="dxa"/>
            <w:vMerge/>
            <w:vAlign w:val="center"/>
          </w:tcPr>
          <w:p w:rsidR="00412CC7" w:rsidRDefault="00412CC7" w:rsidP="009F1EA9">
            <w:pPr>
              <w:pStyle w:val="TableParagraph"/>
              <w:spacing w:before="125" w:line="312" w:lineRule="auto"/>
              <w:ind w:right="23"/>
              <w:jc w:val="center"/>
              <w:rPr>
                <w:rFonts w:ascii="宋体" w:eastAsia="宋体" w:hAnsi="宋体" w:cs="宋体"/>
                <w:b/>
                <w:bCs/>
                <w:sz w:val="21"/>
                <w:szCs w:val="21"/>
                <w:lang w:eastAsia="zh-CN"/>
              </w:rPr>
            </w:pPr>
          </w:p>
        </w:tc>
        <w:tc>
          <w:tcPr>
            <w:tcW w:w="2189" w:type="dxa"/>
            <w:gridSpan w:val="3"/>
            <w:vAlign w:val="center"/>
          </w:tcPr>
          <w:p w:rsidR="00412CC7" w:rsidRDefault="00412CC7" w:rsidP="009F1EA9">
            <w:pPr>
              <w:pStyle w:val="TableParagraph"/>
              <w:spacing w:before="97"/>
              <w:jc w:val="center"/>
              <w:rPr>
                <w:rFonts w:ascii="宋体" w:eastAsia="宋体" w:hAnsi="宋体" w:cs="宋体"/>
                <w:b/>
                <w:bCs/>
                <w:sz w:val="21"/>
                <w:szCs w:val="21"/>
                <w:lang w:eastAsia="zh-CN"/>
              </w:rPr>
            </w:pPr>
            <w:r>
              <w:rPr>
                <w:rFonts w:hint="eastAsia"/>
                <w:bCs/>
                <w:sz w:val="21"/>
                <w:szCs w:val="21"/>
                <w:lang w:eastAsia="zh-CN"/>
              </w:rPr>
              <w:t>作业（3</w:t>
            </w:r>
            <w:r>
              <w:rPr>
                <w:bCs/>
                <w:sz w:val="21"/>
                <w:szCs w:val="21"/>
                <w:lang w:eastAsia="zh-CN"/>
              </w:rPr>
              <w:t>0%</w:t>
            </w:r>
            <w:r>
              <w:rPr>
                <w:rFonts w:hint="eastAsia"/>
                <w:bCs/>
                <w:sz w:val="21"/>
                <w:szCs w:val="21"/>
                <w:lang w:eastAsia="zh-CN"/>
              </w:rPr>
              <w:t>）</w:t>
            </w:r>
          </w:p>
        </w:tc>
        <w:tc>
          <w:tcPr>
            <w:tcW w:w="2788" w:type="dxa"/>
            <w:gridSpan w:val="3"/>
            <w:vAlign w:val="center"/>
          </w:tcPr>
          <w:p w:rsidR="00412CC7" w:rsidRPr="00234224" w:rsidRDefault="00412CC7" w:rsidP="009F1EA9">
            <w:pPr>
              <w:pStyle w:val="TableParagraph"/>
              <w:spacing w:before="143" w:line="280" w:lineRule="auto"/>
              <w:ind w:right="95"/>
              <w:jc w:val="center"/>
              <w:rPr>
                <w:bCs/>
                <w:sz w:val="21"/>
                <w:szCs w:val="21"/>
                <w:lang w:eastAsia="zh-CN"/>
              </w:rPr>
            </w:pPr>
            <w:r w:rsidRPr="00234224">
              <w:rPr>
                <w:rFonts w:hint="eastAsia"/>
                <w:bCs/>
                <w:sz w:val="21"/>
                <w:szCs w:val="21"/>
                <w:lang w:eastAsia="zh-CN"/>
              </w:rPr>
              <w:t>书</w:t>
            </w:r>
            <w:r w:rsidRPr="00234224">
              <w:rPr>
                <w:bCs/>
                <w:sz w:val="21"/>
                <w:szCs w:val="21"/>
                <w:lang w:eastAsia="zh-CN"/>
              </w:rPr>
              <w:t>面报告</w:t>
            </w:r>
          </w:p>
        </w:tc>
        <w:tc>
          <w:tcPr>
            <w:tcW w:w="2627" w:type="dxa"/>
            <w:gridSpan w:val="5"/>
            <w:vAlign w:val="center"/>
          </w:tcPr>
          <w:p w:rsidR="00412CC7" w:rsidRDefault="00412CC7" w:rsidP="009F1EA9">
            <w:pPr>
              <w:pStyle w:val="TableParagraph"/>
              <w:ind w:left="79" w:right="73"/>
              <w:jc w:val="center"/>
              <w:rPr>
                <w:rFonts w:ascii="宋体" w:eastAsia="宋体" w:hAnsi="宋体" w:cs="宋体"/>
                <w:b/>
                <w:bCs/>
                <w:sz w:val="21"/>
                <w:szCs w:val="21"/>
                <w:lang w:eastAsia="zh-CN"/>
              </w:rPr>
            </w:pPr>
            <w:r w:rsidRPr="0015786D">
              <w:rPr>
                <w:rFonts w:ascii="Times New Roman" w:eastAsia="宋体" w:hAnsi="Times New Roman" w:cs="Times New Roman"/>
                <w:sz w:val="21"/>
                <w:szCs w:val="21"/>
                <w:lang w:eastAsia="zh-CN"/>
              </w:rPr>
              <w:t>1</w:t>
            </w:r>
            <w:r w:rsidRPr="0015786D">
              <w:rPr>
                <w:rFonts w:ascii="Times New Roman" w:eastAsia="宋体" w:hAnsi="Times New Roman" w:cs="Times New Roman"/>
                <w:sz w:val="21"/>
                <w:szCs w:val="21"/>
                <w:lang w:eastAsia="zh-CN"/>
              </w:rPr>
              <w:t>、</w:t>
            </w:r>
            <w:r w:rsidRPr="0015786D">
              <w:rPr>
                <w:rFonts w:ascii="Times New Roman" w:eastAsia="宋体" w:hAnsi="Times New Roman" w:cs="Times New Roman"/>
                <w:sz w:val="21"/>
                <w:szCs w:val="21"/>
                <w:lang w:eastAsia="zh-CN"/>
              </w:rPr>
              <w:t>2</w:t>
            </w:r>
            <w:r w:rsidRPr="0015786D">
              <w:rPr>
                <w:rFonts w:ascii="Times New Roman" w:eastAsia="宋体" w:hAnsi="Times New Roman" w:cs="Times New Roman"/>
                <w:sz w:val="21"/>
                <w:szCs w:val="21"/>
                <w:lang w:eastAsia="zh-CN"/>
              </w:rPr>
              <w:t>、</w:t>
            </w:r>
            <w:r w:rsidRPr="0015786D">
              <w:rPr>
                <w:rFonts w:ascii="Times New Roman" w:eastAsia="宋体" w:hAnsi="Times New Roman" w:cs="Times New Roman"/>
                <w:sz w:val="21"/>
                <w:szCs w:val="21"/>
                <w:lang w:eastAsia="zh-CN"/>
              </w:rPr>
              <w:t>3</w:t>
            </w:r>
          </w:p>
        </w:tc>
      </w:tr>
      <w:tr w:rsidR="00412CC7" w:rsidTr="009F1EA9">
        <w:trPr>
          <w:trHeight w:hRule="exact" w:val="794"/>
          <w:jc w:val="center"/>
        </w:trPr>
        <w:tc>
          <w:tcPr>
            <w:tcW w:w="1301" w:type="dxa"/>
            <w:vMerge/>
            <w:vAlign w:val="center"/>
          </w:tcPr>
          <w:p w:rsidR="00412CC7" w:rsidRDefault="00412CC7" w:rsidP="009F1EA9">
            <w:pPr>
              <w:pStyle w:val="TableParagraph"/>
              <w:spacing w:before="125" w:line="312" w:lineRule="auto"/>
              <w:ind w:right="23"/>
              <w:jc w:val="center"/>
              <w:rPr>
                <w:rFonts w:ascii="宋体" w:eastAsia="宋体" w:hAnsi="宋体" w:cs="宋体"/>
                <w:b/>
                <w:bCs/>
                <w:sz w:val="21"/>
                <w:szCs w:val="21"/>
                <w:lang w:eastAsia="zh-CN"/>
              </w:rPr>
            </w:pPr>
          </w:p>
        </w:tc>
        <w:tc>
          <w:tcPr>
            <w:tcW w:w="2189" w:type="dxa"/>
            <w:gridSpan w:val="3"/>
            <w:vAlign w:val="center"/>
          </w:tcPr>
          <w:p w:rsidR="00412CC7" w:rsidRDefault="00412CC7" w:rsidP="009F1EA9">
            <w:pPr>
              <w:pStyle w:val="TableParagraph"/>
              <w:spacing w:before="97"/>
              <w:jc w:val="center"/>
              <w:rPr>
                <w:bCs/>
                <w:sz w:val="21"/>
                <w:szCs w:val="21"/>
                <w:lang w:eastAsia="zh-CN"/>
              </w:rPr>
            </w:pPr>
            <w:r>
              <w:rPr>
                <w:rFonts w:hint="eastAsia"/>
                <w:bCs/>
                <w:sz w:val="21"/>
                <w:szCs w:val="21"/>
                <w:lang w:eastAsia="zh-CN"/>
              </w:rPr>
              <w:t>实践（3</w:t>
            </w:r>
            <w:r>
              <w:rPr>
                <w:bCs/>
                <w:sz w:val="21"/>
                <w:szCs w:val="21"/>
                <w:lang w:eastAsia="zh-CN"/>
              </w:rPr>
              <w:t>0</w:t>
            </w:r>
            <w:r>
              <w:rPr>
                <w:rFonts w:hint="eastAsia"/>
                <w:bCs/>
                <w:sz w:val="21"/>
                <w:szCs w:val="21"/>
                <w:lang w:eastAsia="zh-CN"/>
              </w:rPr>
              <w:t>%）</w:t>
            </w:r>
          </w:p>
        </w:tc>
        <w:tc>
          <w:tcPr>
            <w:tcW w:w="2788" w:type="dxa"/>
            <w:gridSpan w:val="3"/>
            <w:vAlign w:val="center"/>
          </w:tcPr>
          <w:p w:rsidR="00412CC7" w:rsidRPr="00234224" w:rsidRDefault="00412CC7" w:rsidP="009F1EA9">
            <w:pPr>
              <w:pStyle w:val="TableParagraph"/>
              <w:spacing w:before="143" w:line="280" w:lineRule="auto"/>
              <w:ind w:right="95"/>
              <w:jc w:val="center"/>
              <w:rPr>
                <w:bCs/>
                <w:sz w:val="21"/>
                <w:szCs w:val="21"/>
                <w:lang w:eastAsia="zh-CN"/>
              </w:rPr>
            </w:pPr>
            <w:r>
              <w:rPr>
                <w:rFonts w:hint="eastAsia"/>
                <w:bCs/>
                <w:sz w:val="21"/>
                <w:szCs w:val="21"/>
                <w:lang w:eastAsia="zh-CN"/>
              </w:rPr>
              <w:t>P</w:t>
            </w:r>
            <w:r>
              <w:rPr>
                <w:bCs/>
                <w:sz w:val="21"/>
                <w:szCs w:val="21"/>
                <w:lang w:eastAsia="zh-CN"/>
              </w:rPr>
              <w:t>PT汇报</w:t>
            </w:r>
          </w:p>
        </w:tc>
        <w:tc>
          <w:tcPr>
            <w:tcW w:w="2627" w:type="dxa"/>
            <w:gridSpan w:val="5"/>
            <w:vAlign w:val="center"/>
          </w:tcPr>
          <w:p w:rsidR="00412CC7" w:rsidRPr="0015786D" w:rsidRDefault="00412CC7" w:rsidP="009F1EA9">
            <w:pPr>
              <w:pStyle w:val="TableParagraph"/>
              <w:ind w:left="79" w:right="73"/>
              <w:jc w:val="center"/>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1</w:t>
            </w:r>
            <w:r>
              <w:rPr>
                <w:rFonts w:ascii="Times New Roman" w:eastAsia="宋体" w:hAnsi="Times New Roman" w:cs="Times New Roman" w:hint="eastAsia"/>
                <w:sz w:val="21"/>
                <w:szCs w:val="21"/>
                <w:lang w:eastAsia="zh-CN"/>
              </w:rPr>
              <w:t>、</w:t>
            </w:r>
            <w:r>
              <w:rPr>
                <w:rFonts w:ascii="Times New Roman" w:eastAsia="宋体" w:hAnsi="Times New Roman" w:cs="Times New Roman" w:hint="eastAsia"/>
                <w:sz w:val="21"/>
                <w:szCs w:val="21"/>
                <w:lang w:eastAsia="zh-CN"/>
              </w:rPr>
              <w:t>2</w:t>
            </w:r>
            <w:r>
              <w:rPr>
                <w:rFonts w:ascii="Times New Roman" w:eastAsia="宋体" w:hAnsi="Times New Roman" w:cs="Times New Roman" w:hint="eastAsia"/>
                <w:sz w:val="21"/>
                <w:szCs w:val="21"/>
                <w:lang w:eastAsia="zh-CN"/>
              </w:rPr>
              <w:t>、</w:t>
            </w:r>
            <w:r>
              <w:rPr>
                <w:rFonts w:ascii="Times New Roman" w:eastAsia="宋体" w:hAnsi="Times New Roman" w:cs="Times New Roman" w:hint="eastAsia"/>
                <w:sz w:val="21"/>
                <w:szCs w:val="21"/>
                <w:lang w:eastAsia="zh-CN"/>
              </w:rPr>
              <w:t>3</w:t>
            </w:r>
          </w:p>
        </w:tc>
      </w:tr>
      <w:tr w:rsidR="00412CC7" w:rsidTr="009F1EA9">
        <w:trPr>
          <w:trHeight w:hRule="exact" w:val="794"/>
          <w:jc w:val="center"/>
        </w:trPr>
        <w:tc>
          <w:tcPr>
            <w:tcW w:w="1301" w:type="dxa"/>
            <w:vMerge/>
            <w:vAlign w:val="center"/>
          </w:tcPr>
          <w:p w:rsidR="00412CC7" w:rsidRDefault="00412CC7" w:rsidP="009F1EA9">
            <w:pPr>
              <w:pStyle w:val="TableParagraph"/>
              <w:spacing w:before="125" w:line="312" w:lineRule="auto"/>
              <w:ind w:right="23"/>
              <w:jc w:val="center"/>
              <w:rPr>
                <w:rFonts w:ascii="宋体" w:eastAsia="宋体" w:hAnsi="宋体" w:cs="宋体"/>
                <w:b/>
                <w:bCs/>
                <w:sz w:val="21"/>
                <w:szCs w:val="21"/>
                <w:lang w:eastAsia="zh-CN"/>
              </w:rPr>
            </w:pPr>
          </w:p>
        </w:tc>
        <w:tc>
          <w:tcPr>
            <w:tcW w:w="2189" w:type="dxa"/>
            <w:gridSpan w:val="3"/>
            <w:vAlign w:val="center"/>
          </w:tcPr>
          <w:p w:rsidR="00412CC7" w:rsidRDefault="00412CC7" w:rsidP="009F1EA9">
            <w:pPr>
              <w:pStyle w:val="TableParagraph"/>
              <w:jc w:val="center"/>
              <w:rPr>
                <w:rFonts w:ascii="宋体" w:eastAsia="宋体" w:hAnsi="宋体" w:cs="宋体"/>
                <w:b/>
                <w:bCs/>
                <w:sz w:val="21"/>
                <w:szCs w:val="21"/>
                <w:lang w:eastAsia="zh-CN"/>
              </w:rPr>
            </w:pPr>
            <w:r>
              <w:rPr>
                <w:bCs/>
                <w:sz w:val="21"/>
                <w:szCs w:val="21"/>
              </w:rPr>
              <w:t>期末（</w:t>
            </w:r>
            <w:r>
              <w:rPr>
                <w:bCs/>
                <w:sz w:val="21"/>
                <w:szCs w:val="21"/>
                <w:lang w:eastAsia="zh-CN"/>
              </w:rPr>
              <w:t>60</w:t>
            </w:r>
            <w:r>
              <w:rPr>
                <w:bCs/>
                <w:sz w:val="21"/>
                <w:szCs w:val="21"/>
              </w:rPr>
              <w:t>%）</w:t>
            </w:r>
          </w:p>
        </w:tc>
        <w:tc>
          <w:tcPr>
            <w:tcW w:w="2788" w:type="dxa"/>
            <w:gridSpan w:val="3"/>
            <w:vAlign w:val="center"/>
          </w:tcPr>
          <w:p w:rsidR="00412CC7" w:rsidRPr="00234224" w:rsidRDefault="00412CC7" w:rsidP="009F1EA9">
            <w:pPr>
              <w:pStyle w:val="TableParagraph"/>
              <w:spacing w:before="125" w:line="312" w:lineRule="auto"/>
              <w:ind w:right="23"/>
              <w:jc w:val="center"/>
              <w:rPr>
                <w:bCs/>
                <w:sz w:val="21"/>
                <w:szCs w:val="21"/>
                <w:lang w:eastAsia="zh-CN"/>
              </w:rPr>
            </w:pPr>
            <w:r w:rsidRPr="00234224">
              <w:rPr>
                <w:bCs/>
                <w:sz w:val="21"/>
                <w:szCs w:val="21"/>
                <w:lang w:eastAsia="zh-CN"/>
              </w:rPr>
              <w:t>期末纸</w:t>
            </w:r>
            <w:r w:rsidRPr="00234224">
              <w:rPr>
                <w:rFonts w:hint="eastAsia"/>
                <w:bCs/>
                <w:sz w:val="21"/>
                <w:szCs w:val="21"/>
                <w:lang w:eastAsia="zh-CN"/>
              </w:rPr>
              <w:t>笔考试</w:t>
            </w:r>
          </w:p>
        </w:tc>
        <w:tc>
          <w:tcPr>
            <w:tcW w:w="2627" w:type="dxa"/>
            <w:gridSpan w:val="5"/>
            <w:vAlign w:val="center"/>
          </w:tcPr>
          <w:p w:rsidR="00412CC7" w:rsidRDefault="00412CC7" w:rsidP="009F1EA9">
            <w:pPr>
              <w:pStyle w:val="TableParagraph"/>
              <w:spacing w:before="125" w:line="312" w:lineRule="auto"/>
              <w:ind w:right="23"/>
              <w:jc w:val="center"/>
              <w:rPr>
                <w:rFonts w:ascii="宋体" w:eastAsia="宋体" w:hAnsi="宋体" w:cs="宋体"/>
                <w:b/>
                <w:bCs/>
                <w:sz w:val="21"/>
                <w:szCs w:val="21"/>
                <w:lang w:eastAsia="zh-CN"/>
              </w:rPr>
            </w:pPr>
            <w:r w:rsidRPr="0015786D">
              <w:rPr>
                <w:rFonts w:ascii="Times New Roman" w:eastAsia="宋体" w:hAnsi="Times New Roman" w:cs="Times New Roman"/>
                <w:sz w:val="21"/>
                <w:szCs w:val="21"/>
                <w:lang w:eastAsia="zh-CN"/>
              </w:rPr>
              <w:t>1</w:t>
            </w:r>
            <w:r w:rsidRPr="0015786D">
              <w:rPr>
                <w:rFonts w:ascii="Times New Roman" w:eastAsia="宋体" w:hAnsi="Times New Roman" w:cs="Times New Roman"/>
                <w:sz w:val="21"/>
                <w:szCs w:val="21"/>
                <w:lang w:eastAsia="zh-CN"/>
              </w:rPr>
              <w:t>、</w:t>
            </w:r>
            <w:r w:rsidRPr="0015786D">
              <w:rPr>
                <w:rFonts w:ascii="Times New Roman" w:eastAsia="宋体" w:hAnsi="Times New Roman" w:cs="Times New Roman"/>
                <w:sz w:val="21"/>
                <w:szCs w:val="21"/>
                <w:lang w:eastAsia="zh-CN"/>
              </w:rPr>
              <w:t>2</w:t>
            </w:r>
            <w:r w:rsidRPr="0015786D">
              <w:rPr>
                <w:rFonts w:ascii="Times New Roman" w:eastAsia="宋体" w:hAnsi="Times New Roman" w:cs="Times New Roman"/>
                <w:sz w:val="21"/>
                <w:szCs w:val="21"/>
                <w:lang w:eastAsia="zh-CN"/>
              </w:rPr>
              <w:t>、</w:t>
            </w:r>
            <w:r w:rsidRPr="0015786D">
              <w:rPr>
                <w:rFonts w:ascii="Times New Roman" w:eastAsia="宋体" w:hAnsi="Times New Roman" w:cs="Times New Roman"/>
                <w:sz w:val="21"/>
                <w:szCs w:val="21"/>
                <w:lang w:eastAsia="zh-CN"/>
              </w:rPr>
              <w:t>3</w:t>
            </w:r>
          </w:p>
        </w:tc>
      </w:tr>
      <w:tr w:rsidR="00412CC7" w:rsidTr="00412CC7">
        <w:trPr>
          <w:trHeight w:hRule="exact" w:val="1570"/>
          <w:jc w:val="center"/>
        </w:trPr>
        <w:tc>
          <w:tcPr>
            <w:tcW w:w="1301" w:type="dxa"/>
            <w:vAlign w:val="center"/>
          </w:tcPr>
          <w:p w:rsidR="00412CC7" w:rsidRDefault="00412CC7" w:rsidP="009F1EA9">
            <w:pPr>
              <w:pStyle w:val="TableParagraph"/>
              <w:spacing w:before="156"/>
              <w:ind w:left="8"/>
              <w:jc w:val="center"/>
              <w:rPr>
                <w:rFonts w:ascii="宋体"/>
                <w:b/>
                <w:sz w:val="21"/>
                <w:lang w:eastAsia="zh-CN"/>
              </w:rPr>
            </w:pPr>
            <w:r>
              <w:rPr>
                <w:rFonts w:ascii="宋体"/>
                <w:b/>
                <w:w w:val="98"/>
                <w:sz w:val="21"/>
                <w:lang w:eastAsia="zh-CN"/>
              </w:rPr>
              <w:t>I</w:t>
            </w:r>
          </w:p>
          <w:p w:rsidR="00412CC7" w:rsidRDefault="00412CC7" w:rsidP="009F1EA9">
            <w:pPr>
              <w:pStyle w:val="TableParagraph"/>
              <w:spacing w:before="43"/>
              <w:ind w:left="100" w:right="93"/>
              <w:jc w:val="center"/>
              <w:rPr>
                <w:rFonts w:ascii="宋体" w:eastAsia="宋体"/>
                <w:b/>
                <w:sz w:val="21"/>
                <w:lang w:eastAsia="zh-CN"/>
              </w:rPr>
            </w:pPr>
            <w:r>
              <w:rPr>
                <w:rFonts w:ascii="宋体" w:eastAsia="宋体" w:hint="eastAsia"/>
                <w:b/>
                <w:sz w:val="21"/>
                <w:lang w:eastAsia="zh-CN"/>
              </w:rPr>
              <w:t>建议教材</w:t>
            </w:r>
          </w:p>
          <w:p w:rsidR="00412CC7" w:rsidRDefault="00412CC7" w:rsidP="009F1EA9">
            <w:pPr>
              <w:pStyle w:val="TableParagraph"/>
              <w:spacing w:before="125" w:line="312" w:lineRule="auto"/>
              <w:ind w:right="23"/>
              <w:jc w:val="center"/>
              <w:rPr>
                <w:rFonts w:ascii="宋体" w:eastAsia="宋体" w:hAnsi="宋体" w:cs="宋体"/>
                <w:b/>
                <w:bCs/>
                <w:sz w:val="21"/>
                <w:szCs w:val="21"/>
                <w:lang w:eastAsia="zh-CN"/>
              </w:rPr>
            </w:pPr>
            <w:r>
              <w:rPr>
                <w:rFonts w:ascii="宋体" w:eastAsia="宋体" w:hint="eastAsia"/>
                <w:b/>
                <w:sz w:val="21"/>
                <w:lang w:eastAsia="zh-CN"/>
              </w:rPr>
              <w:t>及学习资料</w:t>
            </w:r>
          </w:p>
        </w:tc>
        <w:tc>
          <w:tcPr>
            <w:tcW w:w="7604" w:type="dxa"/>
            <w:gridSpan w:val="11"/>
            <w:vAlign w:val="center"/>
          </w:tcPr>
          <w:p w:rsidR="00412CC7" w:rsidRPr="00A1240A" w:rsidRDefault="00412CC7" w:rsidP="009F1EA9">
            <w:pPr>
              <w:pStyle w:val="TableParagraph"/>
              <w:ind w:right="23"/>
              <w:rPr>
                <w:rFonts w:asciiTheme="minorEastAsia" w:eastAsiaTheme="minorEastAsia" w:hAnsiTheme="minorEastAsia" w:cs="宋体"/>
                <w:sz w:val="21"/>
                <w:szCs w:val="21"/>
                <w:lang w:eastAsia="zh-CN"/>
              </w:rPr>
            </w:pPr>
          </w:p>
        </w:tc>
      </w:tr>
      <w:tr w:rsidR="00412CC7" w:rsidTr="009F1EA9">
        <w:trPr>
          <w:trHeight w:hRule="exact" w:val="1554"/>
          <w:jc w:val="center"/>
        </w:trPr>
        <w:tc>
          <w:tcPr>
            <w:tcW w:w="1301" w:type="dxa"/>
            <w:vAlign w:val="center"/>
          </w:tcPr>
          <w:p w:rsidR="00412CC7" w:rsidRDefault="00412CC7" w:rsidP="009F1EA9">
            <w:pPr>
              <w:pStyle w:val="TableParagraph"/>
              <w:spacing w:before="43"/>
              <w:ind w:left="100" w:right="93"/>
              <w:jc w:val="center"/>
              <w:rPr>
                <w:rFonts w:ascii="宋体" w:eastAsia="宋体"/>
                <w:b/>
                <w:sz w:val="21"/>
                <w:lang w:eastAsia="zh-CN"/>
              </w:rPr>
            </w:pPr>
            <w:r>
              <w:rPr>
                <w:rFonts w:ascii="宋体" w:eastAsia="宋体" w:hint="eastAsia"/>
                <w:b/>
                <w:sz w:val="21"/>
                <w:lang w:eastAsia="zh-CN"/>
              </w:rPr>
              <w:t>J</w:t>
            </w:r>
          </w:p>
          <w:p w:rsidR="00412CC7" w:rsidRDefault="00412CC7" w:rsidP="009F1EA9">
            <w:pPr>
              <w:pStyle w:val="TableParagraph"/>
              <w:spacing w:before="43"/>
              <w:ind w:left="100" w:right="93"/>
              <w:jc w:val="center"/>
              <w:rPr>
                <w:rFonts w:ascii="宋体" w:eastAsia="宋体"/>
                <w:b/>
                <w:sz w:val="21"/>
                <w:lang w:eastAsia="zh-CN"/>
              </w:rPr>
            </w:pPr>
            <w:r>
              <w:rPr>
                <w:rFonts w:ascii="宋体" w:eastAsia="宋体" w:hint="eastAsia"/>
                <w:b/>
                <w:sz w:val="21"/>
                <w:lang w:eastAsia="zh-CN"/>
              </w:rPr>
              <w:t>教学条件</w:t>
            </w:r>
          </w:p>
          <w:p w:rsidR="00412CC7" w:rsidRDefault="00412CC7" w:rsidP="009F1EA9">
            <w:pPr>
              <w:pStyle w:val="TableParagraph"/>
              <w:spacing w:before="43"/>
              <w:ind w:left="100" w:right="93"/>
              <w:jc w:val="center"/>
              <w:rPr>
                <w:rFonts w:ascii="宋体" w:eastAsia="宋体"/>
                <w:b/>
                <w:sz w:val="21"/>
                <w:lang w:eastAsia="zh-CN"/>
              </w:rPr>
            </w:pPr>
            <w:r>
              <w:rPr>
                <w:rFonts w:ascii="宋体" w:eastAsia="宋体" w:hint="eastAsia"/>
                <w:b/>
                <w:sz w:val="21"/>
                <w:lang w:eastAsia="zh-CN"/>
              </w:rPr>
              <w:t>需求</w:t>
            </w:r>
          </w:p>
        </w:tc>
        <w:tc>
          <w:tcPr>
            <w:tcW w:w="7604" w:type="dxa"/>
            <w:gridSpan w:val="11"/>
            <w:vAlign w:val="center"/>
          </w:tcPr>
          <w:p w:rsidR="00412CC7" w:rsidRPr="00250D18" w:rsidRDefault="00412CC7" w:rsidP="009F1EA9">
            <w:pPr>
              <w:pStyle w:val="TableParagraph"/>
              <w:spacing w:before="125" w:line="312" w:lineRule="auto"/>
              <w:ind w:right="23" w:firstLineChars="100" w:firstLine="210"/>
              <w:rPr>
                <w:rFonts w:ascii="宋体" w:eastAsia="宋体" w:hAnsi="宋体" w:cs="宋体"/>
                <w:sz w:val="21"/>
                <w:szCs w:val="21"/>
                <w:lang w:eastAsia="zh-CN"/>
              </w:rPr>
            </w:pPr>
            <w:r w:rsidRPr="00250D18">
              <w:rPr>
                <w:rFonts w:ascii="宋体" w:eastAsia="宋体" w:hAnsi="宋体" w:cs="宋体" w:hint="eastAsia"/>
                <w:sz w:val="21"/>
                <w:szCs w:val="21"/>
                <w:lang w:eastAsia="zh-CN"/>
              </w:rPr>
              <w:t>线上网络课程、</w:t>
            </w:r>
            <w:r w:rsidRPr="00250D18">
              <w:rPr>
                <w:rFonts w:ascii="宋体" w:eastAsia="宋体" w:hAnsi="宋体" w:cs="宋体"/>
                <w:sz w:val="21"/>
                <w:szCs w:val="21"/>
                <w:lang w:eastAsia="zh-CN"/>
              </w:rPr>
              <w:t>MOOC教学平台等</w:t>
            </w:r>
          </w:p>
        </w:tc>
      </w:tr>
      <w:tr w:rsidR="00412CC7" w:rsidTr="00412CC7">
        <w:trPr>
          <w:trHeight w:hRule="exact" w:val="1131"/>
          <w:jc w:val="center"/>
        </w:trPr>
        <w:tc>
          <w:tcPr>
            <w:tcW w:w="1301" w:type="dxa"/>
            <w:vAlign w:val="center"/>
          </w:tcPr>
          <w:p w:rsidR="00412CC7" w:rsidRDefault="00412CC7" w:rsidP="009F1EA9">
            <w:pPr>
              <w:pStyle w:val="TableParagraph"/>
              <w:spacing w:before="162"/>
              <w:ind w:left="8"/>
              <w:jc w:val="center"/>
              <w:rPr>
                <w:rFonts w:ascii="宋体"/>
                <w:b/>
                <w:sz w:val="21"/>
              </w:rPr>
            </w:pPr>
            <w:r>
              <w:rPr>
                <w:rFonts w:ascii="宋体"/>
                <w:b/>
                <w:w w:val="98"/>
                <w:sz w:val="21"/>
              </w:rPr>
              <w:t>K</w:t>
            </w:r>
          </w:p>
          <w:p w:rsidR="00412CC7" w:rsidRDefault="00412CC7" w:rsidP="009F1EA9">
            <w:pPr>
              <w:pStyle w:val="TableParagraph"/>
              <w:spacing w:before="43"/>
              <w:ind w:left="100" w:right="93"/>
              <w:jc w:val="center"/>
              <w:rPr>
                <w:rFonts w:ascii="宋体" w:eastAsia="宋体"/>
                <w:b/>
                <w:sz w:val="21"/>
                <w:lang w:eastAsia="zh-CN"/>
              </w:rPr>
            </w:pPr>
            <w:r>
              <w:rPr>
                <w:rFonts w:ascii="宋体" w:eastAsia="宋体" w:hint="eastAsia"/>
                <w:b/>
                <w:sz w:val="21"/>
              </w:rPr>
              <w:t>注意事项</w:t>
            </w:r>
          </w:p>
        </w:tc>
        <w:tc>
          <w:tcPr>
            <w:tcW w:w="7604" w:type="dxa"/>
            <w:gridSpan w:val="11"/>
            <w:vAlign w:val="center"/>
          </w:tcPr>
          <w:p w:rsidR="00412CC7" w:rsidRDefault="00412CC7" w:rsidP="009F1EA9">
            <w:pPr>
              <w:pStyle w:val="TableParagraph"/>
              <w:spacing w:before="125" w:line="312" w:lineRule="auto"/>
              <w:ind w:right="23"/>
              <w:jc w:val="center"/>
              <w:rPr>
                <w:rFonts w:ascii="宋体" w:eastAsia="宋体" w:hAnsi="宋体" w:cs="宋体"/>
                <w:b/>
                <w:bCs/>
                <w:sz w:val="21"/>
                <w:szCs w:val="21"/>
                <w:lang w:eastAsia="zh-CN"/>
              </w:rPr>
            </w:pPr>
          </w:p>
        </w:tc>
      </w:tr>
      <w:tr w:rsidR="00412CC7" w:rsidTr="009F1EA9">
        <w:trPr>
          <w:trHeight w:val="3032"/>
          <w:jc w:val="center"/>
        </w:trPr>
        <w:tc>
          <w:tcPr>
            <w:tcW w:w="8905" w:type="dxa"/>
            <w:gridSpan w:val="12"/>
            <w:vAlign w:val="center"/>
          </w:tcPr>
          <w:p w:rsidR="00412CC7" w:rsidRDefault="00412CC7" w:rsidP="009F1EA9">
            <w:pPr>
              <w:pStyle w:val="TableParagraph"/>
              <w:spacing w:before="65"/>
              <w:ind w:left="107"/>
              <w:rPr>
                <w:sz w:val="21"/>
                <w:szCs w:val="21"/>
                <w:lang w:eastAsia="zh-CN"/>
              </w:rPr>
            </w:pPr>
            <w:r>
              <w:rPr>
                <w:sz w:val="21"/>
                <w:szCs w:val="21"/>
                <w:lang w:eastAsia="zh-CN"/>
              </w:rPr>
              <w:t>备注：</w:t>
            </w:r>
          </w:p>
          <w:p w:rsidR="00412CC7" w:rsidRDefault="00412CC7" w:rsidP="009F1EA9">
            <w:pPr>
              <w:pStyle w:val="TableParagraph"/>
              <w:spacing w:before="1" w:line="280" w:lineRule="auto"/>
              <w:ind w:left="107" w:right="97" w:firstLine="480"/>
              <w:rPr>
                <w:sz w:val="21"/>
                <w:szCs w:val="21"/>
                <w:lang w:eastAsia="zh-CN"/>
              </w:rPr>
            </w:pPr>
            <w:r>
              <w:rPr>
                <w:sz w:val="21"/>
                <w:szCs w:val="21"/>
                <w:lang w:eastAsia="zh-CN"/>
              </w:rPr>
              <w:t>1.本课程</w:t>
            </w:r>
            <w:r>
              <w:rPr>
                <w:rFonts w:hint="eastAsia"/>
                <w:sz w:val="21"/>
                <w:szCs w:val="21"/>
                <w:lang w:eastAsia="zh-CN"/>
              </w:rPr>
              <w:t>教学</w:t>
            </w:r>
            <w:r>
              <w:rPr>
                <w:sz w:val="21"/>
                <w:szCs w:val="21"/>
                <w:lang w:eastAsia="zh-CN"/>
              </w:rPr>
              <w:t>大纲F—J 项同一课程不同授课教师应协同讨论研究达成共同核心内涵</w:t>
            </w:r>
            <w:r>
              <w:rPr>
                <w:rFonts w:hint="eastAsia"/>
                <w:sz w:val="21"/>
                <w:szCs w:val="21"/>
                <w:lang w:eastAsia="zh-CN"/>
              </w:rPr>
              <w:t>。经教学工作指导小组审议通过的课程教学大纲不宜自行更改。</w:t>
            </w:r>
          </w:p>
          <w:p w:rsidR="00412CC7" w:rsidRDefault="00412CC7" w:rsidP="009F1EA9">
            <w:pPr>
              <w:pStyle w:val="TableParagraph"/>
              <w:ind w:left="587"/>
              <w:rPr>
                <w:b/>
                <w:bCs/>
                <w:sz w:val="21"/>
                <w:szCs w:val="21"/>
                <w:lang w:eastAsia="zh-CN"/>
              </w:rPr>
            </w:pPr>
            <w:r>
              <w:rPr>
                <w:rFonts w:hint="eastAsia"/>
                <w:b/>
                <w:bCs/>
                <w:sz w:val="21"/>
                <w:szCs w:val="21"/>
                <w:lang w:eastAsia="zh-CN"/>
              </w:rPr>
              <w:t>2</w:t>
            </w:r>
            <w:r>
              <w:rPr>
                <w:b/>
                <w:bCs/>
                <w:sz w:val="21"/>
                <w:szCs w:val="21"/>
                <w:lang w:eastAsia="zh-CN"/>
              </w:rPr>
              <w:t>.评价方式可参</w:t>
            </w:r>
            <w:r>
              <w:rPr>
                <w:rFonts w:hint="eastAsia"/>
                <w:b/>
                <w:bCs/>
                <w:sz w:val="21"/>
                <w:szCs w:val="21"/>
                <w:lang w:eastAsia="zh-CN"/>
              </w:rPr>
              <w:t>考</w:t>
            </w:r>
            <w:r>
              <w:rPr>
                <w:b/>
                <w:bCs/>
                <w:sz w:val="21"/>
                <w:szCs w:val="21"/>
                <w:lang w:eastAsia="zh-CN"/>
              </w:rPr>
              <w:t>下列方式：</w:t>
            </w:r>
          </w:p>
          <w:p w:rsidR="00412CC7" w:rsidRDefault="00412CC7" w:rsidP="009F1EA9">
            <w:pPr>
              <w:pStyle w:val="TableParagraph"/>
              <w:spacing w:before="53"/>
              <w:ind w:left="587"/>
              <w:rPr>
                <w:b/>
                <w:bCs/>
                <w:sz w:val="21"/>
                <w:szCs w:val="21"/>
                <w:lang w:eastAsia="zh-CN"/>
              </w:rPr>
            </w:pPr>
            <w:r>
              <w:rPr>
                <w:b/>
                <w:bCs/>
                <w:sz w:val="21"/>
                <w:szCs w:val="21"/>
                <w:lang w:eastAsia="zh-CN"/>
              </w:rPr>
              <w:t>(1)纸</w:t>
            </w:r>
            <w:r>
              <w:rPr>
                <w:rFonts w:hint="eastAsia"/>
                <w:b/>
                <w:bCs/>
                <w:sz w:val="21"/>
                <w:szCs w:val="21"/>
                <w:lang w:eastAsia="zh-CN"/>
              </w:rPr>
              <w:t>笔考试</w:t>
            </w:r>
            <w:r>
              <w:rPr>
                <w:b/>
                <w:bCs/>
                <w:sz w:val="21"/>
                <w:szCs w:val="21"/>
                <w:lang w:eastAsia="zh-CN"/>
              </w:rPr>
              <w:t>：</w:t>
            </w:r>
            <w:r>
              <w:rPr>
                <w:rFonts w:hint="eastAsia"/>
                <w:b/>
                <w:bCs/>
                <w:sz w:val="21"/>
                <w:szCs w:val="21"/>
                <w:lang w:eastAsia="zh-CN"/>
              </w:rPr>
              <w:t>平时</w:t>
            </w:r>
            <w:r>
              <w:rPr>
                <w:b/>
                <w:bCs/>
                <w:sz w:val="21"/>
                <w:szCs w:val="21"/>
                <w:lang w:eastAsia="zh-CN"/>
              </w:rPr>
              <w:t>小</w:t>
            </w:r>
            <w:r>
              <w:rPr>
                <w:rFonts w:hint="eastAsia"/>
                <w:b/>
                <w:bCs/>
                <w:sz w:val="21"/>
                <w:szCs w:val="21"/>
                <w:lang w:eastAsia="zh-CN"/>
              </w:rPr>
              <w:t>测</w:t>
            </w:r>
            <w:r>
              <w:rPr>
                <w:b/>
                <w:bCs/>
                <w:sz w:val="21"/>
                <w:szCs w:val="21"/>
                <w:lang w:eastAsia="zh-CN"/>
              </w:rPr>
              <w:t>、期中纸</w:t>
            </w:r>
            <w:r>
              <w:rPr>
                <w:rFonts w:hint="eastAsia"/>
                <w:b/>
                <w:bCs/>
                <w:sz w:val="21"/>
                <w:szCs w:val="21"/>
                <w:lang w:eastAsia="zh-CN"/>
              </w:rPr>
              <w:t>笔考试</w:t>
            </w:r>
            <w:r>
              <w:rPr>
                <w:b/>
                <w:bCs/>
                <w:sz w:val="21"/>
                <w:szCs w:val="21"/>
                <w:lang w:eastAsia="zh-CN"/>
              </w:rPr>
              <w:t>、期末纸</w:t>
            </w:r>
            <w:r>
              <w:rPr>
                <w:rFonts w:hint="eastAsia"/>
                <w:b/>
                <w:bCs/>
                <w:sz w:val="21"/>
                <w:szCs w:val="21"/>
                <w:lang w:eastAsia="zh-CN"/>
              </w:rPr>
              <w:t>笔考试</w:t>
            </w:r>
          </w:p>
          <w:p w:rsidR="00412CC7" w:rsidRDefault="00412CC7" w:rsidP="009F1EA9">
            <w:pPr>
              <w:pStyle w:val="TableParagraph"/>
              <w:spacing w:before="52"/>
              <w:ind w:left="587"/>
              <w:rPr>
                <w:b/>
                <w:bCs/>
                <w:sz w:val="21"/>
                <w:szCs w:val="21"/>
                <w:lang w:eastAsia="zh-CN"/>
              </w:rPr>
            </w:pPr>
            <w:r>
              <w:rPr>
                <w:b/>
                <w:bCs/>
                <w:sz w:val="21"/>
                <w:szCs w:val="21"/>
                <w:lang w:eastAsia="zh-CN"/>
              </w:rPr>
              <w:t>(2)实作评</w:t>
            </w:r>
            <w:r>
              <w:rPr>
                <w:rFonts w:hint="eastAsia"/>
                <w:b/>
                <w:bCs/>
                <w:sz w:val="21"/>
                <w:szCs w:val="21"/>
                <w:lang w:eastAsia="zh-CN"/>
              </w:rPr>
              <w:t>价</w:t>
            </w:r>
            <w:r>
              <w:rPr>
                <w:b/>
                <w:bCs/>
                <w:sz w:val="21"/>
                <w:szCs w:val="21"/>
                <w:lang w:eastAsia="zh-CN"/>
              </w:rPr>
              <w:t>：</w:t>
            </w:r>
            <w:r>
              <w:rPr>
                <w:rFonts w:hint="eastAsia"/>
                <w:b/>
                <w:bCs/>
                <w:sz w:val="21"/>
                <w:szCs w:val="21"/>
                <w:lang w:eastAsia="zh-CN"/>
              </w:rPr>
              <w:t>课程</w:t>
            </w:r>
            <w:r>
              <w:rPr>
                <w:b/>
                <w:bCs/>
                <w:sz w:val="21"/>
                <w:szCs w:val="21"/>
                <w:lang w:eastAsia="zh-CN"/>
              </w:rPr>
              <w:t>作业、实作</w:t>
            </w:r>
            <w:r>
              <w:rPr>
                <w:rFonts w:hint="eastAsia"/>
                <w:b/>
                <w:bCs/>
                <w:sz w:val="21"/>
                <w:szCs w:val="21"/>
                <w:lang w:eastAsia="zh-CN"/>
              </w:rPr>
              <w:t>成品</w:t>
            </w:r>
            <w:r>
              <w:rPr>
                <w:b/>
                <w:bCs/>
                <w:sz w:val="21"/>
                <w:szCs w:val="21"/>
                <w:lang w:eastAsia="zh-CN"/>
              </w:rPr>
              <w:t>、日常表现、表演、观察</w:t>
            </w:r>
          </w:p>
          <w:p w:rsidR="00412CC7" w:rsidRDefault="00412CC7" w:rsidP="009F1EA9">
            <w:pPr>
              <w:pStyle w:val="TableParagraph"/>
              <w:spacing w:before="53"/>
              <w:ind w:left="587"/>
              <w:rPr>
                <w:b/>
                <w:bCs/>
                <w:sz w:val="21"/>
                <w:szCs w:val="21"/>
                <w:lang w:eastAsia="zh-CN"/>
              </w:rPr>
            </w:pPr>
            <w:r>
              <w:rPr>
                <w:b/>
                <w:bCs/>
                <w:sz w:val="21"/>
                <w:szCs w:val="21"/>
                <w:lang w:eastAsia="zh-CN"/>
              </w:rPr>
              <w:t>(3)档案评</w:t>
            </w:r>
            <w:r>
              <w:rPr>
                <w:rFonts w:hint="eastAsia"/>
                <w:b/>
                <w:bCs/>
                <w:sz w:val="21"/>
                <w:szCs w:val="21"/>
                <w:lang w:eastAsia="zh-CN"/>
              </w:rPr>
              <w:t>价</w:t>
            </w:r>
            <w:r>
              <w:rPr>
                <w:b/>
                <w:bCs/>
                <w:sz w:val="21"/>
                <w:szCs w:val="21"/>
                <w:lang w:eastAsia="zh-CN"/>
              </w:rPr>
              <w:t>：</w:t>
            </w:r>
            <w:r>
              <w:rPr>
                <w:rFonts w:hint="eastAsia"/>
                <w:b/>
                <w:bCs/>
                <w:sz w:val="21"/>
                <w:szCs w:val="21"/>
                <w:lang w:eastAsia="zh-CN"/>
              </w:rPr>
              <w:t>书</w:t>
            </w:r>
            <w:r>
              <w:rPr>
                <w:b/>
                <w:bCs/>
                <w:sz w:val="21"/>
                <w:szCs w:val="21"/>
                <w:lang w:eastAsia="zh-CN"/>
              </w:rPr>
              <w:t>面报告、专题档案</w:t>
            </w:r>
          </w:p>
          <w:p w:rsidR="00412CC7" w:rsidRDefault="00412CC7" w:rsidP="009F1EA9">
            <w:pPr>
              <w:pStyle w:val="TableParagraph"/>
              <w:spacing w:before="53"/>
              <w:ind w:left="587"/>
              <w:rPr>
                <w:lang w:eastAsia="zh-CN"/>
              </w:rPr>
            </w:pPr>
            <w:r>
              <w:rPr>
                <w:b/>
                <w:bCs/>
                <w:sz w:val="21"/>
                <w:szCs w:val="21"/>
                <w:lang w:eastAsia="zh-CN"/>
              </w:rPr>
              <w:t>(4)口语评</w:t>
            </w:r>
            <w:r>
              <w:rPr>
                <w:rFonts w:hint="eastAsia"/>
                <w:b/>
                <w:bCs/>
                <w:sz w:val="21"/>
                <w:szCs w:val="21"/>
                <w:lang w:eastAsia="zh-CN"/>
              </w:rPr>
              <w:t>价</w:t>
            </w:r>
            <w:r>
              <w:rPr>
                <w:b/>
                <w:bCs/>
                <w:sz w:val="21"/>
                <w:szCs w:val="21"/>
                <w:lang w:eastAsia="zh-CN"/>
              </w:rPr>
              <w:t>：口头报告、口试</w:t>
            </w:r>
          </w:p>
        </w:tc>
      </w:tr>
      <w:tr w:rsidR="00412CC7" w:rsidTr="0009246C">
        <w:trPr>
          <w:trHeight w:val="1767"/>
          <w:jc w:val="center"/>
        </w:trPr>
        <w:tc>
          <w:tcPr>
            <w:tcW w:w="1301" w:type="dxa"/>
            <w:vMerge w:val="restart"/>
            <w:vAlign w:val="center"/>
          </w:tcPr>
          <w:p w:rsidR="00412CC7" w:rsidRDefault="00412CC7" w:rsidP="009F1EA9">
            <w:pPr>
              <w:pStyle w:val="TableParagraph"/>
              <w:ind w:left="170"/>
              <w:rPr>
                <w:b/>
                <w:bCs/>
                <w:sz w:val="21"/>
                <w:szCs w:val="21"/>
                <w:lang w:eastAsia="zh-CN"/>
              </w:rPr>
            </w:pPr>
            <w:r>
              <w:rPr>
                <w:rFonts w:ascii="宋体" w:eastAsia="宋体" w:hAnsi="宋体" w:cs="宋体" w:hint="eastAsia"/>
                <w:b/>
                <w:color w:val="000000"/>
                <w:sz w:val="21"/>
                <w:szCs w:val="21"/>
                <w:lang w:eastAsia="zh-CN"/>
              </w:rPr>
              <w:t>审批意见</w:t>
            </w:r>
          </w:p>
        </w:tc>
        <w:tc>
          <w:tcPr>
            <w:tcW w:w="7604" w:type="dxa"/>
            <w:gridSpan w:val="11"/>
          </w:tcPr>
          <w:p w:rsidR="00412CC7" w:rsidRDefault="00412CC7" w:rsidP="009F1EA9">
            <w:pPr>
              <w:rPr>
                <w:rFonts w:ascii="宋体" w:eastAsia="宋体" w:hAnsi="宋体" w:cs="宋体"/>
                <w:sz w:val="21"/>
                <w:szCs w:val="21"/>
                <w:lang w:eastAsia="zh-CN"/>
              </w:rPr>
            </w:pPr>
            <w:r>
              <w:rPr>
                <w:rFonts w:ascii="宋体" w:eastAsia="宋体" w:hAnsi="宋体" w:cs="宋体" w:hint="eastAsia"/>
                <w:sz w:val="21"/>
                <w:szCs w:val="21"/>
                <w:lang w:eastAsia="zh-CN"/>
              </w:rPr>
              <w:t>课程教学大纲起草团队成员签名：</w:t>
            </w:r>
          </w:p>
          <w:p w:rsidR="00412CC7" w:rsidRDefault="007F498E" w:rsidP="0009246C">
            <w:pPr>
              <w:rPr>
                <w:rFonts w:ascii="宋体" w:eastAsia="宋体" w:hAnsi="宋体" w:cs="宋体"/>
                <w:sz w:val="21"/>
                <w:szCs w:val="21"/>
                <w:lang w:eastAsia="zh-CN"/>
              </w:rPr>
            </w:pPr>
            <w:r>
              <w:rPr>
                <w:rFonts w:ascii="宋体" w:eastAsia="宋体" w:hAnsi="宋体" w:cs="宋体" w:hint="eastAsia"/>
                <w:sz w:val="21"/>
                <w:szCs w:val="21"/>
                <w:lang w:eastAsia="zh-CN"/>
              </w:rPr>
              <w:t xml:space="preserve"> </w:t>
            </w:r>
            <w:r>
              <w:rPr>
                <w:rFonts w:ascii="宋体" w:eastAsia="宋体" w:hAnsi="宋体" w:cs="宋体"/>
                <w:sz w:val="21"/>
                <w:szCs w:val="21"/>
                <w:lang w:eastAsia="zh-CN"/>
              </w:rPr>
              <w:t xml:space="preserve">   </w:t>
            </w:r>
            <w:r>
              <w:rPr>
                <w:rFonts w:ascii="宋体" w:eastAsia="宋体" w:hAnsi="宋体" w:cs="宋体"/>
                <w:noProof/>
                <w:sz w:val="21"/>
                <w:szCs w:val="21"/>
                <w:lang w:eastAsia="zh-CN"/>
              </w:rPr>
              <w:drawing>
                <wp:inline distT="0" distB="0" distL="0" distR="0">
                  <wp:extent cx="659757" cy="367942"/>
                  <wp:effectExtent l="0" t="0" r="762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38259" cy="411722"/>
                          </a:xfrm>
                          <a:prstGeom prst="rect">
                            <a:avLst/>
                          </a:prstGeom>
                        </pic:spPr>
                      </pic:pic>
                    </a:graphicData>
                  </a:graphic>
                </wp:inline>
              </w:drawing>
            </w:r>
            <w:r>
              <w:rPr>
                <w:rFonts w:ascii="宋体" w:eastAsia="宋体" w:hAnsi="宋体" w:cs="宋体"/>
                <w:sz w:val="21"/>
                <w:szCs w:val="21"/>
                <w:lang w:eastAsia="zh-CN"/>
              </w:rPr>
              <w:t xml:space="preserve">  </w:t>
            </w:r>
          </w:p>
          <w:p w:rsidR="00412CC7" w:rsidRDefault="00412CC7" w:rsidP="009F1EA9">
            <w:pPr>
              <w:rPr>
                <w:rFonts w:ascii="宋体" w:eastAsia="宋体" w:hAnsi="宋体" w:cs="宋体"/>
                <w:sz w:val="21"/>
                <w:szCs w:val="21"/>
                <w:lang w:eastAsia="zh-CN"/>
              </w:rPr>
            </w:pPr>
            <w:r>
              <w:rPr>
                <w:rFonts w:ascii="宋体" w:eastAsia="宋体" w:hAnsi="宋体" w:cs="宋体" w:hint="eastAsia"/>
                <w:sz w:val="21"/>
                <w:szCs w:val="21"/>
                <w:lang w:eastAsia="zh-CN"/>
              </w:rPr>
              <w:t xml:space="preserve">                                                 </w:t>
            </w:r>
            <w:r w:rsidR="0009246C">
              <w:rPr>
                <w:rFonts w:ascii="宋体" w:eastAsia="宋体" w:hAnsi="宋体" w:cs="宋体"/>
                <w:sz w:val="21"/>
                <w:szCs w:val="21"/>
                <w:lang w:eastAsia="zh-CN"/>
              </w:rPr>
              <w:t>2023</w:t>
            </w:r>
            <w:r>
              <w:rPr>
                <w:rFonts w:ascii="宋体" w:eastAsia="宋体" w:hAnsi="宋体" w:cs="宋体" w:hint="eastAsia"/>
                <w:sz w:val="21"/>
                <w:szCs w:val="21"/>
                <w:lang w:eastAsia="zh-CN"/>
              </w:rPr>
              <w:t>年</w:t>
            </w:r>
            <w:r w:rsidR="0009246C">
              <w:rPr>
                <w:rFonts w:ascii="宋体" w:eastAsia="宋体" w:hAnsi="宋体" w:cs="宋体"/>
                <w:sz w:val="21"/>
                <w:szCs w:val="21"/>
                <w:lang w:eastAsia="zh-CN"/>
              </w:rPr>
              <w:t>12</w:t>
            </w:r>
            <w:r>
              <w:rPr>
                <w:rFonts w:ascii="宋体" w:eastAsia="宋体" w:hAnsi="宋体" w:cs="宋体" w:hint="eastAsia"/>
                <w:sz w:val="21"/>
                <w:szCs w:val="21"/>
                <w:lang w:eastAsia="zh-CN"/>
              </w:rPr>
              <w:t>月</w:t>
            </w:r>
            <w:r w:rsidR="0009246C">
              <w:rPr>
                <w:rFonts w:ascii="宋体" w:eastAsia="宋体" w:hAnsi="宋体" w:cs="宋体"/>
                <w:sz w:val="21"/>
                <w:szCs w:val="21"/>
                <w:lang w:eastAsia="zh-CN"/>
              </w:rPr>
              <w:t>15</w:t>
            </w:r>
            <w:r>
              <w:rPr>
                <w:rFonts w:ascii="宋体" w:eastAsia="宋体" w:hAnsi="宋体" w:cs="宋体" w:hint="eastAsia"/>
                <w:sz w:val="21"/>
                <w:szCs w:val="21"/>
                <w:lang w:eastAsia="zh-CN"/>
              </w:rPr>
              <w:t>日</w:t>
            </w:r>
          </w:p>
          <w:p w:rsidR="00412CC7" w:rsidRDefault="00412CC7" w:rsidP="009F1EA9">
            <w:pPr>
              <w:rPr>
                <w:rFonts w:ascii="宋体" w:eastAsia="宋体" w:hAnsi="宋体" w:cs="宋体"/>
                <w:b/>
                <w:bCs/>
                <w:sz w:val="21"/>
                <w:szCs w:val="21"/>
                <w:lang w:eastAsia="zh-CN"/>
              </w:rPr>
            </w:pPr>
          </w:p>
        </w:tc>
      </w:tr>
      <w:tr w:rsidR="00412CC7" w:rsidTr="009F1EA9">
        <w:trPr>
          <w:trHeight w:val="2474"/>
          <w:jc w:val="center"/>
        </w:trPr>
        <w:tc>
          <w:tcPr>
            <w:tcW w:w="1301" w:type="dxa"/>
            <w:vMerge/>
            <w:vAlign w:val="center"/>
          </w:tcPr>
          <w:p w:rsidR="00412CC7" w:rsidRDefault="00412CC7" w:rsidP="009F1EA9">
            <w:pPr>
              <w:pStyle w:val="TableParagraph"/>
              <w:spacing w:before="53"/>
              <w:ind w:left="587"/>
              <w:rPr>
                <w:b/>
                <w:bCs/>
                <w:sz w:val="21"/>
                <w:szCs w:val="21"/>
                <w:lang w:eastAsia="zh-CN"/>
              </w:rPr>
            </w:pPr>
          </w:p>
        </w:tc>
        <w:tc>
          <w:tcPr>
            <w:tcW w:w="7604" w:type="dxa"/>
            <w:gridSpan w:val="11"/>
          </w:tcPr>
          <w:p w:rsidR="00412CC7" w:rsidRDefault="00412CC7" w:rsidP="009F1EA9">
            <w:pPr>
              <w:rPr>
                <w:rFonts w:ascii="宋体" w:eastAsia="宋体" w:hAnsi="宋体" w:cs="宋体"/>
                <w:sz w:val="21"/>
                <w:szCs w:val="21"/>
                <w:lang w:eastAsia="zh-CN"/>
              </w:rPr>
            </w:pPr>
            <w:r>
              <w:rPr>
                <w:rFonts w:ascii="宋体" w:eastAsia="宋体" w:hAnsi="宋体" w:cs="宋体" w:hint="eastAsia"/>
                <w:sz w:val="21"/>
                <w:szCs w:val="21"/>
                <w:lang w:eastAsia="zh-CN"/>
              </w:rPr>
              <w:t>专家组审定意见：</w:t>
            </w:r>
          </w:p>
          <w:p w:rsidR="00412CC7" w:rsidRDefault="0009246C" w:rsidP="0009246C">
            <w:pPr>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课程</w:t>
            </w:r>
            <w:r>
              <w:rPr>
                <w:rFonts w:ascii="宋体" w:eastAsia="宋体" w:hAnsi="宋体" w:cs="宋体"/>
                <w:sz w:val="21"/>
                <w:szCs w:val="21"/>
                <w:lang w:eastAsia="zh-CN"/>
              </w:rPr>
              <w:t>大纲</w:t>
            </w:r>
            <w:r>
              <w:rPr>
                <w:rFonts w:ascii="宋体" w:eastAsia="宋体" w:hAnsi="宋体" w:cs="宋体" w:hint="eastAsia"/>
                <w:sz w:val="21"/>
                <w:szCs w:val="21"/>
                <w:lang w:eastAsia="zh-CN"/>
              </w:rPr>
              <w:t>符合</w:t>
            </w:r>
            <w:r>
              <w:rPr>
                <w:rFonts w:ascii="宋体" w:eastAsia="宋体" w:hAnsi="宋体" w:cs="宋体"/>
                <w:sz w:val="21"/>
                <w:szCs w:val="21"/>
                <w:lang w:eastAsia="zh-CN"/>
              </w:rPr>
              <w:t>现代教育理念</w:t>
            </w:r>
            <w:r>
              <w:rPr>
                <w:rFonts w:ascii="宋体" w:eastAsia="宋体" w:hAnsi="宋体" w:cs="宋体" w:hint="eastAsia"/>
                <w:sz w:val="21"/>
                <w:szCs w:val="21"/>
                <w:lang w:eastAsia="zh-CN"/>
              </w:rPr>
              <w:t>，</w:t>
            </w:r>
            <w:r>
              <w:rPr>
                <w:rFonts w:ascii="宋体" w:eastAsia="宋体" w:hAnsi="宋体" w:cs="宋体"/>
                <w:sz w:val="21"/>
                <w:szCs w:val="21"/>
                <w:lang w:eastAsia="zh-CN"/>
              </w:rPr>
              <w:t>课程目的明确</w:t>
            </w:r>
            <w:r>
              <w:rPr>
                <w:rFonts w:ascii="宋体" w:eastAsia="宋体" w:hAnsi="宋体" w:cs="宋体" w:hint="eastAsia"/>
                <w:sz w:val="21"/>
                <w:szCs w:val="21"/>
                <w:lang w:eastAsia="zh-CN"/>
              </w:rPr>
              <w:t>，</w:t>
            </w:r>
            <w:r>
              <w:rPr>
                <w:rFonts w:ascii="宋体" w:eastAsia="宋体" w:hAnsi="宋体" w:cs="宋体"/>
                <w:sz w:val="21"/>
                <w:szCs w:val="21"/>
                <w:lang w:eastAsia="zh-CN"/>
              </w:rPr>
              <w:t>内容及要求与课程目标吻合度高</w:t>
            </w:r>
            <w:r>
              <w:rPr>
                <w:rFonts w:ascii="宋体" w:eastAsia="宋体" w:hAnsi="宋体" w:cs="宋体" w:hint="eastAsia"/>
                <w:sz w:val="21"/>
                <w:szCs w:val="21"/>
                <w:lang w:eastAsia="zh-CN"/>
              </w:rPr>
              <w:t>，</w:t>
            </w:r>
            <w:r>
              <w:rPr>
                <w:rFonts w:ascii="宋体" w:eastAsia="宋体" w:hAnsi="宋体" w:cs="宋体"/>
                <w:sz w:val="21"/>
                <w:szCs w:val="21"/>
                <w:lang w:eastAsia="zh-CN"/>
              </w:rPr>
              <w:t>教学环节合理可行</w:t>
            </w:r>
            <w:r>
              <w:rPr>
                <w:rFonts w:ascii="宋体" w:eastAsia="宋体" w:hAnsi="宋体" w:cs="宋体" w:hint="eastAsia"/>
                <w:sz w:val="21"/>
                <w:szCs w:val="21"/>
                <w:lang w:eastAsia="zh-CN"/>
              </w:rPr>
              <w:t>，</w:t>
            </w:r>
            <w:r>
              <w:rPr>
                <w:rFonts w:ascii="宋体" w:eastAsia="宋体" w:hAnsi="宋体" w:cs="宋体"/>
                <w:sz w:val="21"/>
                <w:szCs w:val="21"/>
                <w:lang w:eastAsia="zh-CN"/>
              </w:rPr>
              <w:t>与其他课程分工明确</w:t>
            </w:r>
            <w:r>
              <w:rPr>
                <w:rFonts w:ascii="宋体" w:eastAsia="宋体" w:hAnsi="宋体" w:cs="宋体" w:hint="eastAsia"/>
                <w:sz w:val="21"/>
                <w:szCs w:val="21"/>
                <w:lang w:eastAsia="zh-CN"/>
              </w:rPr>
              <w:t>。</w:t>
            </w:r>
          </w:p>
          <w:p w:rsidR="00412CC7" w:rsidRDefault="00412CC7" w:rsidP="009F1EA9">
            <w:pPr>
              <w:rPr>
                <w:rFonts w:ascii="宋体" w:eastAsia="宋体" w:hAnsi="宋体" w:cs="宋体"/>
                <w:sz w:val="21"/>
                <w:szCs w:val="21"/>
                <w:lang w:eastAsia="zh-CN"/>
              </w:rPr>
            </w:pPr>
            <w:r>
              <w:rPr>
                <w:rFonts w:ascii="宋体" w:eastAsia="宋体" w:hAnsi="宋体" w:cs="宋体" w:hint="eastAsia"/>
                <w:sz w:val="21"/>
                <w:szCs w:val="21"/>
                <w:lang w:eastAsia="zh-CN"/>
              </w:rPr>
              <w:t xml:space="preserve">                                 专家组成员签名：</w:t>
            </w:r>
            <w:r w:rsidR="007F498E">
              <w:rPr>
                <w:rFonts w:ascii="仿宋_GB2312" w:eastAsia="仿宋_GB2312" w:hAnsi="仿宋_GB2312" w:cs="仿宋_GB2312"/>
                <w:noProof/>
                <w:sz w:val="24"/>
                <w:lang w:eastAsia="zh-CN"/>
              </w:rPr>
              <w:drawing>
                <wp:inline distT="0" distB="0" distL="0" distR="0" wp14:anchorId="4391EFC2" wp14:editId="50A7C54F">
                  <wp:extent cx="653970" cy="461932"/>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8217" cy="479059"/>
                          </a:xfrm>
                          <a:prstGeom prst="rect">
                            <a:avLst/>
                          </a:prstGeom>
                          <a:noFill/>
                        </pic:spPr>
                      </pic:pic>
                    </a:graphicData>
                  </a:graphic>
                </wp:inline>
              </w:drawing>
            </w:r>
          </w:p>
          <w:p w:rsidR="00412CC7" w:rsidRDefault="00412CC7" w:rsidP="009F1EA9">
            <w:pPr>
              <w:rPr>
                <w:rFonts w:ascii="宋体" w:eastAsia="宋体" w:hAnsi="宋体" w:cs="宋体"/>
                <w:sz w:val="21"/>
                <w:szCs w:val="21"/>
                <w:lang w:eastAsia="zh-CN"/>
              </w:rPr>
            </w:pPr>
            <w:r>
              <w:rPr>
                <w:rFonts w:ascii="宋体" w:eastAsia="宋体" w:hAnsi="宋体" w:cs="宋体" w:hint="eastAsia"/>
                <w:sz w:val="21"/>
                <w:szCs w:val="21"/>
                <w:lang w:eastAsia="zh-CN"/>
              </w:rPr>
              <w:t xml:space="preserve">                  </w:t>
            </w:r>
            <w:r w:rsidR="0009246C">
              <w:rPr>
                <w:rFonts w:ascii="宋体" w:eastAsia="宋体" w:hAnsi="宋体" w:cs="宋体" w:hint="eastAsia"/>
                <w:sz w:val="21"/>
                <w:szCs w:val="21"/>
                <w:lang w:eastAsia="zh-CN"/>
              </w:rPr>
              <w:t xml:space="preserve">                              </w:t>
            </w:r>
            <w:r w:rsidR="0009246C">
              <w:rPr>
                <w:rFonts w:ascii="宋体" w:eastAsia="宋体" w:hAnsi="宋体" w:cs="宋体"/>
                <w:sz w:val="21"/>
                <w:szCs w:val="21"/>
                <w:lang w:eastAsia="zh-CN"/>
              </w:rPr>
              <w:t xml:space="preserve"> </w:t>
            </w:r>
            <w:r>
              <w:rPr>
                <w:rFonts w:ascii="宋体" w:eastAsia="宋体" w:hAnsi="宋体" w:cs="宋体" w:hint="eastAsia"/>
                <w:sz w:val="21"/>
                <w:szCs w:val="21"/>
                <w:lang w:eastAsia="zh-CN"/>
              </w:rPr>
              <w:t xml:space="preserve"> </w:t>
            </w:r>
            <w:r w:rsidR="0009246C">
              <w:rPr>
                <w:rFonts w:ascii="宋体" w:eastAsia="宋体" w:hAnsi="宋体" w:cs="宋体"/>
                <w:sz w:val="21"/>
                <w:szCs w:val="21"/>
                <w:lang w:eastAsia="zh-CN"/>
              </w:rPr>
              <w:t>2023</w:t>
            </w:r>
            <w:r>
              <w:rPr>
                <w:rFonts w:ascii="宋体" w:eastAsia="宋体" w:hAnsi="宋体" w:cs="宋体" w:hint="eastAsia"/>
                <w:sz w:val="21"/>
                <w:szCs w:val="21"/>
                <w:lang w:eastAsia="zh-CN"/>
              </w:rPr>
              <w:t>年</w:t>
            </w:r>
            <w:r w:rsidR="0009246C">
              <w:rPr>
                <w:rFonts w:ascii="宋体" w:eastAsia="宋体" w:hAnsi="宋体" w:cs="宋体"/>
                <w:sz w:val="21"/>
                <w:szCs w:val="21"/>
                <w:lang w:eastAsia="zh-CN"/>
              </w:rPr>
              <w:t>12</w:t>
            </w:r>
            <w:r>
              <w:rPr>
                <w:rFonts w:ascii="宋体" w:eastAsia="宋体" w:hAnsi="宋体" w:cs="宋体" w:hint="eastAsia"/>
                <w:sz w:val="21"/>
                <w:szCs w:val="21"/>
                <w:lang w:eastAsia="zh-CN"/>
              </w:rPr>
              <w:t>月</w:t>
            </w:r>
            <w:r w:rsidR="0009246C">
              <w:rPr>
                <w:rFonts w:ascii="宋体" w:eastAsia="宋体" w:hAnsi="宋体" w:cs="宋体"/>
                <w:sz w:val="21"/>
                <w:szCs w:val="21"/>
                <w:lang w:eastAsia="zh-CN"/>
              </w:rPr>
              <w:t>18</w:t>
            </w:r>
            <w:r>
              <w:rPr>
                <w:rFonts w:ascii="宋体" w:eastAsia="宋体" w:hAnsi="宋体" w:cs="宋体" w:hint="eastAsia"/>
                <w:sz w:val="21"/>
                <w:szCs w:val="21"/>
                <w:lang w:eastAsia="zh-CN"/>
              </w:rPr>
              <w:t>日</w:t>
            </w:r>
          </w:p>
          <w:p w:rsidR="00412CC7" w:rsidRDefault="00412CC7" w:rsidP="009F1EA9">
            <w:pPr>
              <w:rPr>
                <w:rFonts w:ascii="宋体" w:eastAsia="宋体" w:hAnsi="宋体" w:cs="宋体"/>
                <w:b/>
                <w:bCs/>
                <w:sz w:val="21"/>
                <w:szCs w:val="21"/>
                <w:lang w:eastAsia="zh-CN"/>
              </w:rPr>
            </w:pPr>
          </w:p>
        </w:tc>
      </w:tr>
      <w:tr w:rsidR="00412CC7" w:rsidTr="00412CC7">
        <w:trPr>
          <w:trHeight w:val="1975"/>
          <w:jc w:val="center"/>
        </w:trPr>
        <w:tc>
          <w:tcPr>
            <w:tcW w:w="1301" w:type="dxa"/>
            <w:vMerge/>
            <w:vAlign w:val="center"/>
          </w:tcPr>
          <w:p w:rsidR="00412CC7" w:rsidRDefault="00412CC7" w:rsidP="009F1EA9">
            <w:pPr>
              <w:pStyle w:val="TableParagraph"/>
              <w:spacing w:before="53"/>
              <w:ind w:left="587"/>
              <w:rPr>
                <w:b/>
                <w:bCs/>
                <w:sz w:val="21"/>
                <w:szCs w:val="21"/>
                <w:lang w:eastAsia="zh-CN"/>
              </w:rPr>
            </w:pPr>
          </w:p>
        </w:tc>
        <w:tc>
          <w:tcPr>
            <w:tcW w:w="7604" w:type="dxa"/>
            <w:gridSpan w:val="11"/>
          </w:tcPr>
          <w:p w:rsidR="00412CC7" w:rsidRDefault="00412CC7" w:rsidP="009F1EA9">
            <w:pPr>
              <w:rPr>
                <w:rFonts w:ascii="宋体" w:eastAsia="宋体" w:hAnsi="宋体" w:cs="宋体"/>
                <w:sz w:val="21"/>
                <w:szCs w:val="21"/>
                <w:lang w:eastAsia="zh-CN"/>
              </w:rPr>
            </w:pPr>
            <w:r>
              <w:rPr>
                <w:rFonts w:ascii="宋体" w:eastAsia="宋体" w:hAnsi="宋体" w:cs="宋体" w:hint="eastAsia"/>
                <w:sz w:val="21"/>
                <w:szCs w:val="21"/>
                <w:lang w:eastAsia="zh-CN"/>
              </w:rPr>
              <w:t>学院教学工作指导小组审议意见：</w:t>
            </w:r>
          </w:p>
          <w:p w:rsidR="00412CC7" w:rsidRDefault="00412CC7" w:rsidP="009F1EA9">
            <w:pPr>
              <w:rPr>
                <w:rFonts w:ascii="宋体" w:eastAsia="宋体" w:hAnsi="宋体" w:cs="宋体"/>
                <w:sz w:val="21"/>
                <w:szCs w:val="21"/>
                <w:lang w:eastAsia="zh-CN"/>
              </w:rPr>
            </w:pPr>
          </w:p>
          <w:p w:rsidR="00412CC7" w:rsidRDefault="00412CC7" w:rsidP="009F1EA9">
            <w:pPr>
              <w:rPr>
                <w:rFonts w:ascii="宋体" w:eastAsia="宋体" w:hAnsi="宋体" w:cs="宋体"/>
                <w:sz w:val="21"/>
                <w:szCs w:val="21"/>
                <w:lang w:eastAsia="zh-CN"/>
              </w:rPr>
            </w:pPr>
          </w:p>
          <w:p w:rsidR="00412CC7" w:rsidRDefault="00412CC7" w:rsidP="009F1EA9">
            <w:pPr>
              <w:rPr>
                <w:rFonts w:ascii="宋体" w:eastAsia="宋体" w:hAnsi="宋体" w:cs="宋体"/>
                <w:sz w:val="21"/>
                <w:szCs w:val="21"/>
                <w:lang w:eastAsia="zh-CN"/>
              </w:rPr>
            </w:pPr>
            <w:r>
              <w:rPr>
                <w:rFonts w:ascii="宋体" w:eastAsia="宋体" w:hAnsi="宋体" w:cs="宋体" w:hint="eastAsia"/>
                <w:sz w:val="21"/>
                <w:szCs w:val="21"/>
                <w:lang w:eastAsia="zh-CN"/>
              </w:rPr>
              <w:t xml:space="preserve">                                 教学工作指导小组组长：</w:t>
            </w:r>
          </w:p>
          <w:p w:rsidR="00412CC7" w:rsidRDefault="00412CC7" w:rsidP="009F1EA9">
            <w:pPr>
              <w:rPr>
                <w:rFonts w:ascii="宋体" w:eastAsia="宋体" w:hAnsi="宋体" w:cs="宋体"/>
                <w:sz w:val="21"/>
                <w:szCs w:val="21"/>
                <w:lang w:eastAsia="zh-CN"/>
              </w:rPr>
            </w:pPr>
          </w:p>
          <w:p w:rsidR="00412CC7" w:rsidRDefault="00412CC7" w:rsidP="009F1EA9">
            <w:pPr>
              <w:rPr>
                <w:rFonts w:ascii="宋体" w:eastAsia="宋体" w:hAnsi="宋体" w:cs="宋体"/>
                <w:sz w:val="21"/>
                <w:szCs w:val="21"/>
                <w:lang w:eastAsia="zh-CN"/>
              </w:rPr>
            </w:pPr>
            <w:r>
              <w:rPr>
                <w:rFonts w:ascii="宋体" w:eastAsia="宋体" w:hAnsi="宋体" w:cs="宋体" w:hint="eastAsia"/>
                <w:sz w:val="21"/>
                <w:szCs w:val="21"/>
                <w:lang w:eastAsia="zh-CN"/>
              </w:rPr>
              <w:t xml:space="preserve">                                                        年  月  日</w:t>
            </w:r>
          </w:p>
          <w:p w:rsidR="00412CC7" w:rsidRDefault="00412CC7" w:rsidP="009F1EA9">
            <w:pPr>
              <w:rPr>
                <w:rFonts w:ascii="宋体" w:eastAsia="宋体" w:hAnsi="宋体" w:cs="宋体"/>
                <w:b/>
                <w:bCs/>
                <w:sz w:val="21"/>
                <w:szCs w:val="21"/>
                <w:lang w:eastAsia="zh-CN"/>
              </w:rPr>
            </w:pPr>
          </w:p>
        </w:tc>
      </w:tr>
    </w:tbl>
    <w:p w:rsidR="00412CC7" w:rsidRPr="006A2BDD" w:rsidRDefault="00412CC7" w:rsidP="00412CC7">
      <w:pPr>
        <w:spacing w:afterLines="50" w:after="156"/>
        <w:jc w:val="center"/>
        <w:rPr>
          <w:rFonts w:ascii="Times New Roman" w:eastAsiaTheme="majorEastAsia" w:hAnsi="Times New Roman" w:cs="Times New Roman"/>
          <w:b/>
          <w:bCs/>
          <w:sz w:val="36"/>
          <w:szCs w:val="36"/>
          <w:lang w:eastAsia="zh-CN"/>
        </w:rPr>
      </w:pPr>
      <w:r>
        <w:rPr>
          <w:rFonts w:ascii="宋体" w:eastAsia="宋体" w:hAnsi="宋体" w:cs="宋体"/>
          <w:b/>
          <w:bCs/>
          <w:sz w:val="36"/>
          <w:szCs w:val="36"/>
          <w:lang w:eastAsia="zh-CN"/>
        </w:rPr>
        <w:br w:type="page"/>
      </w:r>
      <w:r w:rsidRPr="006A2BDD">
        <w:rPr>
          <w:rFonts w:ascii="Times New Roman" w:eastAsiaTheme="majorEastAsia" w:hAnsi="Times New Roman" w:cs="Times New Roman"/>
          <w:b/>
          <w:bCs/>
          <w:sz w:val="36"/>
          <w:szCs w:val="36"/>
          <w:lang w:eastAsia="zh-CN"/>
        </w:rPr>
        <w:t>三明学院</w:t>
      </w:r>
      <w:r w:rsidRPr="006A2BDD">
        <w:rPr>
          <w:rFonts w:ascii="Times New Roman" w:eastAsiaTheme="majorEastAsia" w:hAnsi="Times New Roman" w:cs="Times New Roman"/>
          <w:b/>
          <w:bCs/>
          <w:sz w:val="36"/>
          <w:szCs w:val="36"/>
          <w:u w:val="single"/>
          <w:lang w:eastAsia="zh-CN"/>
        </w:rPr>
        <w:tab/>
      </w:r>
      <w:r>
        <w:rPr>
          <w:rFonts w:ascii="Times New Roman" w:eastAsiaTheme="majorEastAsia" w:hAnsi="Times New Roman" w:cs="Times New Roman"/>
          <w:b/>
          <w:bCs/>
          <w:sz w:val="36"/>
          <w:szCs w:val="36"/>
          <w:u w:val="single"/>
          <w:lang w:eastAsia="zh-CN"/>
        </w:rPr>
        <w:t xml:space="preserve"> </w:t>
      </w:r>
      <w:r>
        <w:rPr>
          <w:rFonts w:ascii="Times New Roman" w:eastAsiaTheme="majorEastAsia" w:hAnsi="Times New Roman" w:cs="Times New Roman" w:hint="eastAsia"/>
          <w:b/>
          <w:bCs/>
          <w:sz w:val="36"/>
          <w:szCs w:val="36"/>
          <w:u w:val="single"/>
          <w:lang w:eastAsia="zh-CN"/>
        </w:rPr>
        <w:t>食药用菌</w:t>
      </w:r>
      <w:r>
        <w:rPr>
          <w:rFonts w:ascii="Times New Roman" w:eastAsiaTheme="majorEastAsia" w:hAnsi="Times New Roman" w:cs="Times New Roman"/>
          <w:b/>
          <w:bCs/>
          <w:sz w:val="36"/>
          <w:szCs w:val="36"/>
          <w:u w:val="single"/>
          <w:lang w:eastAsia="zh-CN"/>
        </w:rPr>
        <w:t>科学与工程</w:t>
      </w:r>
      <w:r w:rsidRPr="006A2BDD">
        <w:rPr>
          <w:rFonts w:ascii="Times New Roman" w:eastAsiaTheme="majorEastAsia" w:hAnsi="Times New Roman" w:cs="Times New Roman"/>
          <w:b/>
          <w:bCs/>
          <w:sz w:val="36"/>
          <w:szCs w:val="36"/>
          <w:u w:val="single"/>
          <w:lang w:eastAsia="zh-CN"/>
        </w:rPr>
        <w:t xml:space="preserve">  </w:t>
      </w:r>
      <w:r w:rsidRPr="006A2BDD">
        <w:rPr>
          <w:rFonts w:ascii="Times New Roman" w:eastAsiaTheme="majorEastAsia" w:hAnsi="Times New Roman" w:cs="Times New Roman"/>
          <w:b/>
          <w:bCs/>
          <w:sz w:val="36"/>
          <w:szCs w:val="36"/>
          <w:lang w:eastAsia="zh-CN"/>
        </w:rPr>
        <w:t>专业教学大纲</w:t>
      </w:r>
    </w:p>
    <w:tbl>
      <w:tblPr>
        <w:tblW w:w="8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1"/>
        <w:gridCol w:w="569"/>
        <w:gridCol w:w="749"/>
        <w:gridCol w:w="871"/>
        <w:gridCol w:w="1300"/>
        <w:gridCol w:w="265"/>
        <w:gridCol w:w="1223"/>
        <w:gridCol w:w="91"/>
        <w:gridCol w:w="884"/>
        <w:gridCol w:w="476"/>
        <w:gridCol w:w="374"/>
        <w:gridCol w:w="802"/>
      </w:tblGrid>
      <w:tr w:rsidR="00412CC7" w:rsidRPr="006A2BDD" w:rsidTr="009F1EA9">
        <w:trPr>
          <w:trHeight w:val="781"/>
          <w:jc w:val="center"/>
        </w:trPr>
        <w:tc>
          <w:tcPr>
            <w:tcW w:w="1301" w:type="dxa"/>
            <w:vAlign w:val="center"/>
          </w:tcPr>
          <w:p w:rsidR="00412CC7" w:rsidRPr="006A2BDD" w:rsidRDefault="00412CC7" w:rsidP="009F1EA9">
            <w:pPr>
              <w:pStyle w:val="TableParagraph"/>
              <w:spacing w:before="70"/>
              <w:ind w:left="100" w:right="93"/>
              <w:jc w:val="center"/>
              <w:rPr>
                <w:rFonts w:ascii="Times New Roman" w:eastAsiaTheme="majorEastAsia" w:hAnsi="Times New Roman" w:cs="Times New Roman"/>
                <w:sz w:val="21"/>
                <w:szCs w:val="21"/>
              </w:rPr>
            </w:pPr>
            <w:r w:rsidRPr="006A2BDD">
              <w:rPr>
                <w:rFonts w:ascii="Times New Roman" w:eastAsiaTheme="majorEastAsia" w:hAnsi="Times New Roman" w:cs="Times New Roman"/>
                <w:sz w:val="21"/>
                <w:szCs w:val="21"/>
              </w:rPr>
              <w:t>课程名称</w:t>
            </w:r>
          </w:p>
        </w:tc>
        <w:tc>
          <w:tcPr>
            <w:tcW w:w="3754" w:type="dxa"/>
            <w:gridSpan w:val="5"/>
            <w:vAlign w:val="center"/>
          </w:tcPr>
          <w:p w:rsidR="00412CC7" w:rsidRPr="006A2BDD" w:rsidRDefault="00412CC7" w:rsidP="009F1EA9">
            <w:pPr>
              <w:pStyle w:val="2"/>
              <w:spacing w:before="120" w:after="120" w:line="240" w:lineRule="auto"/>
              <w:rPr>
                <w:rFonts w:ascii="Times New Roman" w:hAnsi="Times New Roman" w:cs="Times New Roman"/>
                <w:szCs w:val="21"/>
              </w:rPr>
            </w:pPr>
            <w:r>
              <w:rPr>
                <w:rFonts w:asciiTheme="minorEastAsia" w:eastAsiaTheme="minorEastAsia" w:hAnsiTheme="minorEastAsia" w:cs="微软雅黑" w:hint="eastAsia"/>
                <w:b w:val="0"/>
                <w:bCs w:val="0"/>
                <w:kern w:val="0"/>
                <w:sz w:val="22"/>
                <w:szCs w:val="21"/>
              </w:rPr>
              <w:t>食药用菌产品开发与检测</w:t>
            </w:r>
          </w:p>
        </w:tc>
        <w:tc>
          <w:tcPr>
            <w:tcW w:w="2674" w:type="dxa"/>
            <w:gridSpan w:val="4"/>
            <w:vAlign w:val="center"/>
          </w:tcPr>
          <w:p w:rsidR="00412CC7" w:rsidRPr="006A2BDD" w:rsidRDefault="00412CC7" w:rsidP="009F1EA9">
            <w:pPr>
              <w:pStyle w:val="TableParagraph"/>
              <w:spacing w:before="70"/>
              <w:jc w:val="center"/>
              <w:rPr>
                <w:rFonts w:ascii="Times New Roman" w:eastAsiaTheme="majorEastAsia" w:hAnsi="Times New Roman" w:cs="Times New Roman"/>
                <w:sz w:val="21"/>
                <w:szCs w:val="21"/>
              </w:rPr>
            </w:pPr>
            <w:r w:rsidRPr="006A2BDD">
              <w:rPr>
                <w:rFonts w:ascii="Times New Roman" w:eastAsiaTheme="majorEastAsia" w:hAnsi="Times New Roman" w:cs="Times New Roman"/>
                <w:sz w:val="21"/>
                <w:szCs w:val="21"/>
              </w:rPr>
              <w:t>课程</w:t>
            </w:r>
            <w:r w:rsidRPr="006A2BDD">
              <w:rPr>
                <w:rFonts w:ascii="Times New Roman" w:eastAsiaTheme="majorEastAsia" w:hAnsi="Times New Roman" w:cs="Times New Roman"/>
                <w:sz w:val="21"/>
                <w:szCs w:val="21"/>
                <w:lang w:eastAsia="zh-CN"/>
              </w:rPr>
              <w:t>代码</w:t>
            </w:r>
          </w:p>
        </w:tc>
        <w:tc>
          <w:tcPr>
            <w:tcW w:w="1176" w:type="dxa"/>
            <w:gridSpan w:val="2"/>
            <w:vAlign w:val="center"/>
          </w:tcPr>
          <w:p w:rsidR="00412CC7" w:rsidRPr="006A2BDD" w:rsidRDefault="00412CC7" w:rsidP="009F1EA9">
            <w:pPr>
              <w:pStyle w:val="TableParagraph"/>
              <w:spacing w:before="70"/>
              <w:ind w:left="193" w:right="186"/>
              <w:jc w:val="center"/>
              <w:rPr>
                <w:rFonts w:ascii="Times New Roman" w:eastAsiaTheme="majorEastAsia" w:hAnsi="Times New Roman" w:cs="Times New Roman"/>
                <w:sz w:val="21"/>
                <w:szCs w:val="21"/>
                <w:lang w:eastAsia="zh-CN"/>
              </w:rPr>
            </w:pPr>
          </w:p>
        </w:tc>
      </w:tr>
      <w:tr w:rsidR="00412CC7" w:rsidRPr="006A2BDD" w:rsidTr="009F1EA9">
        <w:trPr>
          <w:trHeight w:val="415"/>
          <w:jc w:val="center"/>
        </w:trPr>
        <w:tc>
          <w:tcPr>
            <w:tcW w:w="1301" w:type="dxa"/>
            <w:vAlign w:val="center"/>
          </w:tcPr>
          <w:p w:rsidR="00412CC7" w:rsidRPr="006A2BDD" w:rsidRDefault="00412CC7" w:rsidP="009F1EA9">
            <w:pPr>
              <w:pStyle w:val="TableParagraph"/>
              <w:spacing w:before="70"/>
              <w:ind w:left="100" w:right="93"/>
              <w:jc w:val="center"/>
              <w:rPr>
                <w:rFonts w:ascii="Times New Roman" w:eastAsiaTheme="majorEastAsia" w:hAnsi="Times New Roman" w:cs="Times New Roman"/>
                <w:sz w:val="21"/>
                <w:szCs w:val="21"/>
              </w:rPr>
            </w:pPr>
            <w:r w:rsidRPr="006A2BDD">
              <w:rPr>
                <w:rFonts w:ascii="Times New Roman" w:eastAsiaTheme="majorEastAsia" w:hAnsi="Times New Roman" w:cs="Times New Roman"/>
                <w:sz w:val="21"/>
                <w:szCs w:val="21"/>
              </w:rPr>
              <w:t>课程类型</w:t>
            </w:r>
          </w:p>
        </w:tc>
        <w:tc>
          <w:tcPr>
            <w:tcW w:w="3754" w:type="dxa"/>
            <w:gridSpan w:val="5"/>
          </w:tcPr>
          <w:p w:rsidR="00412CC7" w:rsidRPr="006A2BDD" w:rsidRDefault="00412CC7" w:rsidP="009F1EA9">
            <w:pPr>
              <w:pStyle w:val="TableParagraph"/>
              <w:numPr>
                <w:ilvl w:val="0"/>
                <w:numId w:val="1"/>
              </w:numPr>
              <w:tabs>
                <w:tab w:val="left" w:pos="401"/>
              </w:tabs>
              <w:spacing w:before="70"/>
              <w:ind w:hanging="187"/>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sz w:val="21"/>
                <w:szCs w:val="21"/>
                <w:lang w:eastAsia="zh-CN"/>
              </w:rPr>
              <w:t>通识课</w:t>
            </w:r>
            <w:r w:rsidRPr="006A2BDD">
              <w:rPr>
                <w:rFonts w:ascii="Times New Roman" w:eastAsiaTheme="majorEastAsia" w:hAnsi="Times New Roman" w:cs="Times New Roman"/>
                <w:sz w:val="21"/>
                <w:szCs w:val="21"/>
                <w:lang w:eastAsia="zh-CN"/>
              </w:rPr>
              <w:t></w:t>
            </w:r>
            <w:r w:rsidRPr="006A2BDD">
              <w:rPr>
                <w:rFonts w:ascii="Times New Roman" w:eastAsiaTheme="majorEastAsia" w:hAnsi="Times New Roman" w:cs="Times New Roman"/>
                <w:sz w:val="21"/>
                <w:lang w:eastAsia="zh-CN"/>
              </w:rPr>
              <w:sym w:font="Wingdings 2" w:char="F052"/>
            </w:r>
            <w:r w:rsidRPr="006A2BDD">
              <w:rPr>
                <w:rFonts w:ascii="Times New Roman" w:eastAsiaTheme="majorEastAsia" w:hAnsi="Times New Roman" w:cs="Times New Roman"/>
                <w:sz w:val="21"/>
                <w:szCs w:val="21"/>
                <w:lang w:eastAsia="zh-CN"/>
              </w:rPr>
              <w:t>学科平台和专业核心课</w:t>
            </w:r>
            <w:r w:rsidRPr="006A2BDD">
              <w:rPr>
                <w:rFonts w:ascii="Times New Roman" w:eastAsiaTheme="majorEastAsia" w:hAnsi="Times New Roman" w:cs="Times New Roman"/>
                <w:sz w:val="21"/>
                <w:szCs w:val="21"/>
                <w:lang w:eastAsia="zh-CN"/>
              </w:rPr>
              <w:t></w:t>
            </w:r>
          </w:p>
          <w:p w:rsidR="00412CC7" w:rsidRPr="006A2BDD" w:rsidRDefault="00412CC7" w:rsidP="009F1EA9">
            <w:pPr>
              <w:pStyle w:val="TableParagraph"/>
              <w:numPr>
                <w:ilvl w:val="0"/>
                <w:numId w:val="1"/>
              </w:numPr>
              <w:tabs>
                <w:tab w:val="left" w:pos="401"/>
              </w:tabs>
              <w:spacing w:before="70"/>
              <w:ind w:hanging="187"/>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sz w:val="21"/>
                <w:szCs w:val="21"/>
                <w:lang w:eastAsia="zh-CN"/>
              </w:rPr>
              <w:t>专业方向</w:t>
            </w:r>
            <w:r w:rsidRPr="006A2BDD">
              <w:rPr>
                <w:rFonts w:ascii="Times New Roman" w:eastAsiaTheme="majorEastAsia" w:hAnsi="Times New Roman" w:cs="Times New Roman"/>
                <w:sz w:val="21"/>
                <w:szCs w:val="21"/>
                <w:lang w:eastAsia="zh-CN"/>
              </w:rPr>
              <w:t xml:space="preserve"> </w:t>
            </w:r>
            <w:r w:rsidRPr="006A2BDD">
              <w:rPr>
                <w:rFonts w:ascii="Times New Roman" w:eastAsiaTheme="majorEastAsia" w:hAnsi="Times New Roman" w:cs="Times New Roman"/>
                <w:sz w:val="21"/>
                <w:lang w:eastAsia="zh-CN"/>
              </w:rPr>
              <w:t></w:t>
            </w:r>
            <w:r>
              <w:rPr>
                <w:rFonts w:ascii="Wingdings 2" w:eastAsia="Wingdings 2" w:hAnsi="Wingdings 2"/>
                <w:sz w:val="21"/>
                <w:lang w:eastAsia="zh-CN"/>
              </w:rPr>
              <w:t></w:t>
            </w:r>
            <w:r w:rsidRPr="006A2BDD">
              <w:rPr>
                <w:rFonts w:ascii="Times New Roman" w:eastAsiaTheme="majorEastAsia" w:hAnsi="Times New Roman" w:cs="Times New Roman"/>
                <w:sz w:val="21"/>
                <w:szCs w:val="21"/>
                <w:lang w:eastAsia="zh-CN"/>
              </w:rPr>
              <w:t>专业任选</w:t>
            </w:r>
            <w:r>
              <w:rPr>
                <w:rFonts w:ascii="Times New Roman" w:eastAsiaTheme="majorEastAsia" w:hAnsi="Times New Roman" w:cs="Times New Roman"/>
                <w:sz w:val="21"/>
                <w:szCs w:val="21"/>
                <w:lang w:eastAsia="zh-CN"/>
              </w:rPr>
              <w:t xml:space="preserve">  </w:t>
            </w:r>
            <w:r w:rsidRPr="006A2BDD">
              <w:rPr>
                <w:rFonts w:ascii="Times New Roman" w:eastAsiaTheme="majorEastAsia" w:hAnsi="Times New Roman" w:cs="Times New Roman"/>
                <w:sz w:val="21"/>
                <w:lang w:eastAsia="zh-CN"/>
              </w:rPr>
              <w:t></w:t>
            </w:r>
            <w:r>
              <w:rPr>
                <w:rFonts w:ascii="Wingdings 2" w:eastAsia="Wingdings 2" w:hAnsi="Wingdings 2"/>
                <w:sz w:val="21"/>
                <w:lang w:eastAsia="zh-CN"/>
              </w:rPr>
              <w:t></w:t>
            </w:r>
            <w:r w:rsidRPr="006A2BDD">
              <w:rPr>
                <w:rFonts w:ascii="Times New Roman" w:eastAsiaTheme="majorEastAsia" w:hAnsi="Times New Roman" w:cs="Times New Roman"/>
                <w:sz w:val="21"/>
                <w:szCs w:val="21"/>
                <w:lang w:eastAsia="zh-CN"/>
              </w:rPr>
              <w:t>其他</w:t>
            </w:r>
          </w:p>
        </w:tc>
        <w:tc>
          <w:tcPr>
            <w:tcW w:w="2674" w:type="dxa"/>
            <w:gridSpan w:val="4"/>
            <w:vAlign w:val="center"/>
          </w:tcPr>
          <w:p w:rsidR="00412CC7" w:rsidRPr="006A2BDD" w:rsidRDefault="00412CC7" w:rsidP="009F1EA9">
            <w:pPr>
              <w:pStyle w:val="TableParagraph"/>
              <w:spacing w:before="70"/>
              <w:jc w:val="center"/>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sz w:val="21"/>
                <w:szCs w:val="21"/>
                <w:lang w:eastAsia="zh-CN"/>
              </w:rPr>
              <w:t>授课教师</w:t>
            </w:r>
          </w:p>
        </w:tc>
        <w:tc>
          <w:tcPr>
            <w:tcW w:w="1176" w:type="dxa"/>
            <w:gridSpan w:val="2"/>
            <w:vAlign w:val="center"/>
          </w:tcPr>
          <w:p w:rsidR="00412CC7" w:rsidRDefault="00412CC7" w:rsidP="009F1EA9">
            <w:pPr>
              <w:pStyle w:val="TableParagraph"/>
              <w:ind w:right="187"/>
              <w:jc w:val="center"/>
              <w:rPr>
                <w:rFonts w:ascii="Times New Roman" w:eastAsiaTheme="majorEastAsia" w:hAnsi="Times New Roman" w:cs="Times New Roman"/>
                <w:sz w:val="21"/>
                <w:szCs w:val="21"/>
                <w:lang w:eastAsia="zh-CN"/>
              </w:rPr>
            </w:pPr>
            <w:r>
              <w:rPr>
                <w:rFonts w:ascii="Times New Roman" w:eastAsiaTheme="majorEastAsia" w:hAnsi="Times New Roman" w:cs="Times New Roman"/>
                <w:sz w:val="21"/>
                <w:szCs w:val="21"/>
                <w:lang w:eastAsia="zh-CN"/>
              </w:rPr>
              <w:t>杨琳</w:t>
            </w:r>
          </w:p>
          <w:p w:rsidR="00412CC7" w:rsidRDefault="00412CC7" w:rsidP="009F1EA9">
            <w:pPr>
              <w:pStyle w:val="TableParagraph"/>
              <w:ind w:right="187"/>
              <w:jc w:val="center"/>
              <w:rPr>
                <w:rFonts w:ascii="Times New Roman" w:eastAsiaTheme="majorEastAsia" w:hAnsi="Times New Roman" w:cs="Times New Roman"/>
                <w:sz w:val="21"/>
                <w:szCs w:val="21"/>
                <w:lang w:eastAsia="zh-CN"/>
              </w:rPr>
            </w:pPr>
            <w:r>
              <w:rPr>
                <w:rFonts w:ascii="Times New Roman" w:eastAsiaTheme="majorEastAsia" w:hAnsi="Times New Roman" w:cs="Times New Roman"/>
                <w:sz w:val="21"/>
                <w:szCs w:val="21"/>
                <w:lang w:eastAsia="zh-CN"/>
              </w:rPr>
              <w:t>张杭颖</w:t>
            </w:r>
          </w:p>
          <w:p w:rsidR="00412CC7" w:rsidRPr="006A2BDD" w:rsidRDefault="00412CC7" w:rsidP="009F1EA9">
            <w:pPr>
              <w:pStyle w:val="TableParagraph"/>
              <w:ind w:right="187"/>
              <w:jc w:val="center"/>
              <w:rPr>
                <w:rFonts w:ascii="Times New Roman" w:eastAsiaTheme="majorEastAsia" w:hAnsi="Times New Roman" w:cs="Times New Roman"/>
                <w:sz w:val="21"/>
                <w:szCs w:val="21"/>
                <w:lang w:eastAsia="zh-CN"/>
              </w:rPr>
            </w:pPr>
            <w:r>
              <w:rPr>
                <w:rFonts w:ascii="Times New Roman" w:eastAsiaTheme="majorEastAsia" w:hAnsi="Times New Roman" w:cs="Times New Roman"/>
                <w:sz w:val="21"/>
                <w:szCs w:val="21"/>
                <w:lang w:eastAsia="zh-CN"/>
              </w:rPr>
              <w:t>张婷玲</w:t>
            </w:r>
          </w:p>
        </w:tc>
      </w:tr>
      <w:tr w:rsidR="00412CC7" w:rsidRPr="006A2BDD" w:rsidTr="009F1EA9">
        <w:trPr>
          <w:trHeight w:val="568"/>
          <w:jc w:val="center"/>
        </w:trPr>
        <w:tc>
          <w:tcPr>
            <w:tcW w:w="1301" w:type="dxa"/>
            <w:vAlign w:val="center"/>
          </w:tcPr>
          <w:p w:rsidR="00412CC7" w:rsidRPr="006A2BDD" w:rsidRDefault="00412CC7" w:rsidP="009F1EA9">
            <w:pPr>
              <w:pStyle w:val="TableParagraph"/>
              <w:spacing w:before="72"/>
              <w:ind w:left="100" w:right="93"/>
              <w:jc w:val="center"/>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sz w:val="21"/>
                <w:szCs w:val="21"/>
                <w:lang w:eastAsia="zh-CN"/>
              </w:rPr>
              <w:t>修读方式</w:t>
            </w:r>
          </w:p>
        </w:tc>
        <w:tc>
          <w:tcPr>
            <w:tcW w:w="3754" w:type="dxa"/>
            <w:gridSpan w:val="5"/>
            <w:vAlign w:val="center"/>
          </w:tcPr>
          <w:p w:rsidR="00412CC7" w:rsidRPr="006A2BDD" w:rsidRDefault="00412CC7" w:rsidP="009F1EA9">
            <w:pPr>
              <w:pStyle w:val="TableParagraph"/>
              <w:tabs>
                <w:tab w:val="left" w:pos="424"/>
              </w:tabs>
              <w:spacing w:before="72"/>
              <w:ind w:left="220" w:firstLineChars="200" w:firstLine="420"/>
              <w:jc w:val="both"/>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sz w:val="21"/>
                <w:lang w:eastAsia="zh-CN"/>
              </w:rPr>
              <w:sym w:font="Wingdings 2" w:char="F052"/>
            </w:r>
            <w:r w:rsidRPr="006A2BDD">
              <w:rPr>
                <w:rFonts w:ascii="Times New Roman" w:eastAsiaTheme="majorEastAsia" w:hAnsi="Times New Roman" w:cs="Times New Roman"/>
                <w:sz w:val="21"/>
                <w:szCs w:val="21"/>
                <w:lang w:eastAsia="zh-CN"/>
              </w:rPr>
              <w:t>必修</w:t>
            </w:r>
            <w:r w:rsidRPr="006A2BDD">
              <w:rPr>
                <w:rFonts w:ascii="Times New Roman" w:eastAsiaTheme="majorEastAsia" w:hAnsi="Times New Roman" w:cs="Times New Roman"/>
                <w:sz w:val="21"/>
                <w:szCs w:val="21"/>
                <w:lang w:eastAsia="zh-CN"/>
              </w:rPr>
              <w:t xml:space="preserve">        </w:t>
            </w:r>
            <w:r w:rsidRPr="006A2BDD">
              <w:rPr>
                <w:rFonts w:ascii="Times New Roman" w:eastAsiaTheme="majorEastAsia" w:hAnsi="Times New Roman" w:cs="Times New Roman"/>
                <w:sz w:val="21"/>
              </w:rPr>
              <w:t></w:t>
            </w:r>
            <w:r>
              <w:rPr>
                <w:rFonts w:ascii="Wingdings 2" w:eastAsia="Wingdings 2" w:hAnsi="Wingdings 2"/>
                <w:sz w:val="21"/>
                <w:lang w:eastAsia="zh-CN"/>
              </w:rPr>
              <w:t></w:t>
            </w:r>
            <w:r w:rsidRPr="006A2BDD">
              <w:rPr>
                <w:rFonts w:ascii="Times New Roman" w:eastAsiaTheme="majorEastAsia" w:hAnsi="Times New Roman" w:cs="Times New Roman"/>
                <w:sz w:val="21"/>
                <w:szCs w:val="21"/>
                <w:lang w:eastAsia="zh-CN"/>
              </w:rPr>
              <w:t>选修</w:t>
            </w:r>
            <w:r w:rsidRPr="006A2BDD">
              <w:rPr>
                <w:rFonts w:ascii="Times New Roman" w:eastAsiaTheme="majorEastAsia" w:hAnsi="Times New Roman" w:cs="Times New Roman"/>
                <w:sz w:val="21"/>
                <w:szCs w:val="21"/>
                <w:lang w:eastAsia="zh-CN"/>
              </w:rPr>
              <w:t xml:space="preserve">    </w:t>
            </w:r>
          </w:p>
        </w:tc>
        <w:tc>
          <w:tcPr>
            <w:tcW w:w="2674" w:type="dxa"/>
            <w:gridSpan w:val="4"/>
            <w:vAlign w:val="center"/>
          </w:tcPr>
          <w:p w:rsidR="00412CC7" w:rsidRPr="006A2BDD" w:rsidRDefault="00412CC7" w:rsidP="009F1EA9">
            <w:pPr>
              <w:pStyle w:val="TableParagraph"/>
              <w:spacing w:before="72"/>
              <w:ind w:left="9"/>
              <w:jc w:val="center"/>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sz w:val="21"/>
                <w:szCs w:val="21"/>
                <w:lang w:eastAsia="zh-CN"/>
              </w:rPr>
              <w:t>学</w:t>
            </w:r>
            <w:r w:rsidRPr="006A2BDD">
              <w:rPr>
                <w:rFonts w:ascii="Times New Roman" w:eastAsiaTheme="majorEastAsia" w:hAnsi="Times New Roman" w:cs="Times New Roman"/>
                <w:sz w:val="21"/>
                <w:szCs w:val="21"/>
                <w:lang w:eastAsia="zh-CN"/>
              </w:rPr>
              <w:t xml:space="preserve">    </w:t>
            </w:r>
            <w:r w:rsidRPr="006A2BDD">
              <w:rPr>
                <w:rFonts w:ascii="Times New Roman" w:eastAsiaTheme="majorEastAsia" w:hAnsi="Times New Roman" w:cs="Times New Roman"/>
                <w:sz w:val="21"/>
                <w:szCs w:val="21"/>
                <w:lang w:eastAsia="zh-CN"/>
              </w:rPr>
              <w:t>分</w:t>
            </w:r>
          </w:p>
        </w:tc>
        <w:tc>
          <w:tcPr>
            <w:tcW w:w="1176" w:type="dxa"/>
            <w:gridSpan w:val="2"/>
            <w:vAlign w:val="center"/>
          </w:tcPr>
          <w:p w:rsidR="00412CC7" w:rsidRPr="006A2BDD" w:rsidRDefault="000D186E" w:rsidP="009F1EA9">
            <w:pPr>
              <w:pStyle w:val="TableParagraph"/>
              <w:spacing w:before="72"/>
              <w:ind w:left="9"/>
              <w:jc w:val="center"/>
              <w:rPr>
                <w:rFonts w:ascii="Times New Roman" w:eastAsiaTheme="majorEastAsia" w:hAnsi="Times New Roman" w:cs="Times New Roman"/>
                <w:sz w:val="21"/>
                <w:szCs w:val="21"/>
                <w:lang w:eastAsia="zh-CN"/>
              </w:rPr>
            </w:pPr>
            <w:r>
              <w:rPr>
                <w:rFonts w:ascii="Times New Roman" w:eastAsiaTheme="majorEastAsia" w:hAnsi="Times New Roman" w:cs="Times New Roman"/>
                <w:sz w:val="21"/>
                <w:szCs w:val="21"/>
                <w:lang w:eastAsia="zh-CN"/>
              </w:rPr>
              <w:t>3</w:t>
            </w:r>
          </w:p>
        </w:tc>
      </w:tr>
      <w:tr w:rsidR="00412CC7" w:rsidRPr="006A2BDD" w:rsidTr="009F1EA9">
        <w:trPr>
          <w:trHeight w:val="592"/>
          <w:jc w:val="center"/>
        </w:trPr>
        <w:tc>
          <w:tcPr>
            <w:tcW w:w="1301" w:type="dxa"/>
            <w:vAlign w:val="center"/>
          </w:tcPr>
          <w:p w:rsidR="00412CC7" w:rsidRPr="006A2BDD" w:rsidRDefault="00412CC7" w:rsidP="009F1EA9">
            <w:pPr>
              <w:pStyle w:val="TableParagraph"/>
              <w:spacing w:before="72"/>
              <w:ind w:left="100" w:right="93"/>
              <w:jc w:val="center"/>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sz w:val="21"/>
                <w:szCs w:val="21"/>
                <w:lang w:eastAsia="zh-CN"/>
              </w:rPr>
              <w:t>开课学期</w:t>
            </w:r>
          </w:p>
        </w:tc>
        <w:tc>
          <w:tcPr>
            <w:tcW w:w="1318" w:type="dxa"/>
            <w:gridSpan w:val="2"/>
            <w:vAlign w:val="center"/>
          </w:tcPr>
          <w:p w:rsidR="00412CC7" w:rsidRPr="006A2BDD" w:rsidRDefault="000D186E" w:rsidP="009F1EA9">
            <w:pPr>
              <w:pStyle w:val="TableParagraph"/>
              <w:spacing w:before="72"/>
              <w:ind w:left="10"/>
              <w:jc w:val="center"/>
              <w:rPr>
                <w:rFonts w:ascii="Times New Roman" w:eastAsiaTheme="majorEastAsia" w:hAnsi="Times New Roman" w:cs="Times New Roman"/>
                <w:sz w:val="21"/>
                <w:szCs w:val="21"/>
                <w:lang w:eastAsia="zh-CN"/>
              </w:rPr>
            </w:pPr>
            <w:r>
              <w:rPr>
                <w:rFonts w:ascii="Times New Roman" w:eastAsiaTheme="majorEastAsia" w:hAnsi="Times New Roman" w:cs="Times New Roman"/>
                <w:sz w:val="21"/>
                <w:szCs w:val="21"/>
                <w:lang w:eastAsia="zh-CN"/>
              </w:rPr>
              <w:t>2</w:t>
            </w:r>
          </w:p>
        </w:tc>
        <w:tc>
          <w:tcPr>
            <w:tcW w:w="871" w:type="dxa"/>
            <w:vAlign w:val="center"/>
          </w:tcPr>
          <w:p w:rsidR="00412CC7" w:rsidRPr="006A2BDD" w:rsidRDefault="00412CC7" w:rsidP="009F1EA9">
            <w:pPr>
              <w:pStyle w:val="TableParagraph"/>
              <w:spacing w:before="72"/>
              <w:jc w:val="center"/>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sz w:val="21"/>
                <w:szCs w:val="21"/>
                <w:lang w:eastAsia="zh-CN"/>
              </w:rPr>
              <w:t>总学时</w:t>
            </w:r>
          </w:p>
        </w:tc>
        <w:tc>
          <w:tcPr>
            <w:tcW w:w="1565" w:type="dxa"/>
            <w:gridSpan w:val="2"/>
            <w:vAlign w:val="center"/>
          </w:tcPr>
          <w:p w:rsidR="00412CC7" w:rsidRPr="006A2BDD" w:rsidRDefault="000D186E" w:rsidP="009F1EA9">
            <w:pPr>
              <w:pStyle w:val="TableParagraph"/>
              <w:spacing w:before="72"/>
              <w:ind w:left="194"/>
              <w:jc w:val="center"/>
              <w:rPr>
                <w:rFonts w:ascii="Times New Roman" w:eastAsiaTheme="majorEastAsia" w:hAnsi="Times New Roman" w:cs="Times New Roman"/>
                <w:sz w:val="21"/>
                <w:szCs w:val="21"/>
                <w:lang w:eastAsia="zh-CN"/>
              </w:rPr>
            </w:pPr>
            <w:r>
              <w:rPr>
                <w:rFonts w:ascii="Times New Roman" w:eastAsiaTheme="majorEastAsia" w:hAnsi="Times New Roman" w:cs="Times New Roman"/>
                <w:sz w:val="21"/>
                <w:szCs w:val="21"/>
                <w:lang w:eastAsia="zh-CN"/>
              </w:rPr>
              <w:t>96</w:t>
            </w:r>
          </w:p>
        </w:tc>
        <w:tc>
          <w:tcPr>
            <w:tcW w:w="2674" w:type="dxa"/>
            <w:gridSpan w:val="4"/>
            <w:vAlign w:val="center"/>
          </w:tcPr>
          <w:p w:rsidR="00412CC7" w:rsidRPr="006A2BDD" w:rsidRDefault="00412CC7" w:rsidP="009F1EA9">
            <w:pPr>
              <w:pStyle w:val="TableParagraph"/>
              <w:spacing w:before="72"/>
              <w:jc w:val="center"/>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sz w:val="21"/>
                <w:szCs w:val="21"/>
                <w:lang w:eastAsia="zh-CN"/>
              </w:rPr>
              <w:t>其中实践学时</w:t>
            </w:r>
          </w:p>
        </w:tc>
        <w:tc>
          <w:tcPr>
            <w:tcW w:w="1176" w:type="dxa"/>
            <w:gridSpan w:val="2"/>
            <w:vAlign w:val="center"/>
          </w:tcPr>
          <w:p w:rsidR="00412CC7" w:rsidRPr="006A2BDD" w:rsidRDefault="000D186E" w:rsidP="009F1EA9">
            <w:pPr>
              <w:pStyle w:val="TableParagraph"/>
              <w:spacing w:before="72"/>
              <w:ind w:left="9"/>
              <w:jc w:val="center"/>
              <w:rPr>
                <w:rFonts w:ascii="Times New Roman" w:eastAsiaTheme="majorEastAsia" w:hAnsi="Times New Roman" w:cs="Times New Roman"/>
                <w:sz w:val="21"/>
                <w:szCs w:val="21"/>
                <w:lang w:eastAsia="zh-CN"/>
              </w:rPr>
            </w:pPr>
            <w:r>
              <w:rPr>
                <w:rFonts w:ascii="Times New Roman" w:eastAsiaTheme="majorEastAsia" w:hAnsi="Times New Roman" w:cs="Times New Roman"/>
                <w:sz w:val="21"/>
                <w:szCs w:val="21"/>
                <w:lang w:eastAsia="zh-CN"/>
              </w:rPr>
              <w:t>96</w:t>
            </w:r>
          </w:p>
        </w:tc>
      </w:tr>
      <w:tr w:rsidR="00412CC7" w:rsidRPr="006A2BDD" w:rsidTr="009F1EA9">
        <w:trPr>
          <w:trHeight w:val="415"/>
          <w:jc w:val="center"/>
        </w:trPr>
        <w:tc>
          <w:tcPr>
            <w:tcW w:w="1301" w:type="dxa"/>
            <w:vAlign w:val="center"/>
          </w:tcPr>
          <w:p w:rsidR="00412CC7" w:rsidRPr="006A2BDD" w:rsidRDefault="00412CC7" w:rsidP="009F1EA9">
            <w:pPr>
              <w:pStyle w:val="TableParagraph"/>
              <w:spacing w:before="72"/>
              <w:ind w:left="100" w:right="93"/>
              <w:jc w:val="center"/>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sz w:val="21"/>
                <w:szCs w:val="21"/>
                <w:lang w:eastAsia="zh-CN"/>
              </w:rPr>
              <w:t>混合式</w:t>
            </w:r>
          </w:p>
          <w:p w:rsidR="00412CC7" w:rsidRPr="006A2BDD" w:rsidRDefault="00412CC7" w:rsidP="009F1EA9">
            <w:pPr>
              <w:pStyle w:val="TableParagraph"/>
              <w:spacing w:before="72"/>
              <w:ind w:left="100" w:right="93"/>
              <w:jc w:val="center"/>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sz w:val="21"/>
                <w:szCs w:val="21"/>
                <w:lang w:eastAsia="zh-CN"/>
              </w:rPr>
              <w:t>课程网址</w:t>
            </w:r>
          </w:p>
        </w:tc>
        <w:tc>
          <w:tcPr>
            <w:tcW w:w="7604" w:type="dxa"/>
            <w:gridSpan w:val="11"/>
            <w:vAlign w:val="center"/>
          </w:tcPr>
          <w:p w:rsidR="00412CC7" w:rsidRPr="006A2BDD" w:rsidRDefault="0009246C" w:rsidP="009F1EA9">
            <w:pPr>
              <w:pStyle w:val="TableParagraph"/>
              <w:spacing w:before="72"/>
              <w:ind w:left="9"/>
              <w:jc w:val="both"/>
              <w:rPr>
                <w:rFonts w:ascii="Times New Roman" w:eastAsiaTheme="majorEastAsia" w:hAnsi="Times New Roman" w:cs="Times New Roman"/>
                <w:sz w:val="21"/>
                <w:szCs w:val="21"/>
                <w:lang w:eastAsia="zh-CN"/>
              </w:rPr>
            </w:pPr>
            <w:r>
              <w:rPr>
                <w:rFonts w:ascii="Times New Roman" w:eastAsiaTheme="majorEastAsia" w:hAnsi="Times New Roman" w:cs="Times New Roman"/>
                <w:sz w:val="21"/>
                <w:szCs w:val="21"/>
                <w:lang w:eastAsia="zh-CN"/>
              </w:rPr>
              <w:t>非必填</w:t>
            </w:r>
            <w:r>
              <w:rPr>
                <w:rFonts w:ascii="Times New Roman" w:eastAsiaTheme="majorEastAsia" w:hAnsi="Times New Roman" w:cs="Times New Roman" w:hint="eastAsia"/>
                <w:sz w:val="21"/>
                <w:szCs w:val="21"/>
                <w:lang w:eastAsia="zh-CN"/>
              </w:rPr>
              <w:t>，</w:t>
            </w:r>
            <w:r>
              <w:rPr>
                <w:rFonts w:ascii="Times New Roman" w:eastAsiaTheme="majorEastAsia" w:hAnsi="Times New Roman" w:cs="Times New Roman"/>
                <w:sz w:val="21"/>
                <w:szCs w:val="21"/>
                <w:lang w:eastAsia="zh-CN"/>
              </w:rPr>
              <w:t>根据实际填写</w:t>
            </w:r>
          </w:p>
        </w:tc>
      </w:tr>
      <w:tr w:rsidR="00412CC7" w:rsidRPr="006A2BDD" w:rsidTr="009F1EA9">
        <w:trPr>
          <w:trHeight w:val="1188"/>
          <w:jc w:val="center"/>
        </w:trPr>
        <w:tc>
          <w:tcPr>
            <w:tcW w:w="1301" w:type="dxa"/>
          </w:tcPr>
          <w:p w:rsidR="00412CC7" w:rsidRPr="006A2BDD" w:rsidRDefault="00412CC7" w:rsidP="009F1EA9">
            <w:pPr>
              <w:pStyle w:val="TableParagraph"/>
              <w:ind w:left="8"/>
              <w:jc w:val="center"/>
              <w:rPr>
                <w:rFonts w:ascii="Times New Roman" w:eastAsiaTheme="majorEastAsia" w:hAnsi="Times New Roman" w:cs="Times New Roman"/>
                <w:b/>
                <w:sz w:val="21"/>
                <w:szCs w:val="21"/>
                <w:lang w:eastAsia="zh-CN"/>
              </w:rPr>
            </w:pPr>
            <w:r w:rsidRPr="006A2BDD">
              <w:rPr>
                <w:rFonts w:ascii="Times New Roman" w:eastAsiaTheme="majorEastAsia" w:hAnsi="Times New Roman" w:cs="Times New Roman"/>
                <w:b/>
                <w:w w:val="98"/>
                <w:sz w:val="21"/>
                <w:szCs w:val="21"/>
                <w:lang w:eastAsia="zh-CN"/>
              </w:rPr>
              <w:t>A</w:t>
            </w:r>
          </w:p>
          <w:p w:rsidR="00412CC7" w:rsidRPr="006A2BDD" w:rsidRDefault="00412CC7" w:rsidP="009F1EA9">
            <w:pPr>
              <w:pStyle w:val="TableParagraph"/>
              <w:spacing w:before="43"/>
              <w:ind w:left="104" w:right="93"/>
              <w:jc w:val="center"/>
              <w:rPr>
                <w:rFonts w:ascii="Times New Roman" w:eastAsiaTheme="majorEastAsia" w:hAnsi="Times New Roman" w:cs="Times New Roman"/>
                <w:b/>
                <w:sz w:val="21"/>
                <w:szCs w:val="21"/>
                <w:lang w:eastAsia="zh-CN"/>
              </w:rPr>
            </w:pPr>
            <w:r w:rsidRPr="006A2BDD">
              <w:rPr>
                <w:rFonts w:ascii="Times New Roman" w:eastAsiaTheme="majorEastAsia" w:hAnsi="Times New Roman" w:cs="Times New Roman"/>
                <w:b/>
                <w:sz w:val="21"/>
                <w:szCs w:val="21"/>
                <w:lang w:eastAsia="zh-CN"/>
              </w:rPr>
              <w:t>先修及后续</w:t>
            </w:r>
          </w:p>
          <w:p w:rsidR="00412CC7" w:rsidRPr="006A2BDD" w:rsidRDefault="00412CC7" w:rsidP="009F1EA9">
            <w:pPr>
              <w:pStyle w:val="TableParagraph"/>
              <w:spacing w:before="43"/>
              <w:ind w:left="104" w:right="93"/>
              <w:jc w:val="center"/>
              <w:rPr>
                <w:rFonts w:ascii="Times New Roman" w:eastAsiaTheme="majorEastAsia" w:hAnsi="Times New Roman" w:cs="Times New Roman"/>
                <w:b/>
                <w:sz w:val="21"/>
                <w:szCs w:val="21"/>
                <w:lang w:eastAsia="zh-CN"/>
              </w:rPr>
            </w:pPr>
            <w:r w:rsidRPr="006A2BDD">
              <w:rPr>
                <w:rFonts w:ascii="Times New Roman" w:eastAsiaTheme="majorEastAsia" w:hAnsi="Times New Roman" w:cs="Times New Roman"/>
                <w:b/>
                <w:sz w:val="21"/>
                <w:szCs w:val="21"/>
                <w:lang w:eastAsia="zh-CN"/>
              </w:rPr>
              <w:t>课程</w:t>
            </w:r>
          </w:p>
        </w:tc>
        <w:tc>
          <w:tcPr>
            <w:tcW w:w="7604" w:type="dxa"/>
            <w:gridSpan w:val="11"/>
          </w:tcPr>
          <w:p w:rsidR="00412CC7" w:rsidRPr="0009246C" w:rsidRDefault="00412CC7" w:rsidP="0009246C">
            <w:pPr>
              <w:pStyle w:val="TableParagraph"/>
              <w:spacing w:before="94"/>
              <w:ind w:left="107"/>
              <w:jc w:val="both"/>
              <w:rPr>
                <w:rFonts w:ascii="宋体" w:eastAsia="宋体" w:hAnsi="宋体" w:cs="宋体"/>
                <w:sz w:val="21"/>
                <w:szCs w:val="21"/>
                <w:lang w:eastAsia="zh-CN"/>
              </w:rPr>
            </w:pPr>
            <w:r w:rsidRPr="006A2BDD">
              <w:rPr>
                <w:rFonts w:ascii="Times New Roman" w:eastAsiaTheme="majorEastAsia" w:hAnsi="Times New Roman" w:cs="Times New Roman"/>
                <w:sz w:val="21"/>
                <w:szCs w:val="21"/>
                <w:lang w:eastAsia="zh-CN"/>
              </w:rPr>
              <w:t>先修课程：</w:t>
            </w:r>
            <w:r w:rsidR="0009246C">
              <w:rPr>
                <w:rFonts w:ascii="宋体" w:eastAsia="宋体" w:hAnsi="宋体" w:cs="宋体" w:hint="eastAsia"/>
                <w:sz w:val="21"/>
                <w:szCs w:val="21"/>
                <w:lang w:eastAsia="zh-CN"/>
              </w:rPr>
              <w:t>《</w:t>
            </w:r>
            <w:r w:rsidR="0009246C" w:rsidRPr="0009246C">
              <w:rPr>
                <w:rFonts w:ascii="宋体" w:eastAsia="宋体" w:hAnsi="宋体" w:cs="宋体" w:hint="eastAsia"/>
                <w:sz w:val="21"/>
                <w:szCs w:val="21"/>
                <w:lang w:eastAsia="zh-CN"/>
              </w:rPr>
              <w:t>工业食药用菌</w:t>
            </w:r>
            <w:r w:rsidR="0009246C">
              <w:rPr>
                <w:rFonts w:ascii="宋体" w:eastAsia="宋体" w:hAnsi="宋体" w:cs="宋体" w:hint="eastAsia"/>
                <w:sz w:val="21"/>
                <w:szCs w:val="21"/>
                <w:lang w:eastAsia="zh-CN"/>
              </w:rPr>
              <w:t>》《</w:t>
            </w:r>
            <w:r w:rsidR="0009246C" w:rsidRPr="0009246C">
              <w:rPr>
                <w:rFonts w:ascii="宋体" w:eastAsia="宋体" w:hAnsi="宋体" w:cs="宋体" w:hint="eastAsia"/>
                <w:sz w:val="21"/>
                <w:szCs w:val="21"/>
                <w:lang w:eastAsia="zh-CN"/>
              </w:rPr>
              <w:t>食药用菌遗传与基因工程</w:t>
            </w:r>
            <w:r w:rsidR="0009246C">
              <w:rPr>
                <w:rFonts w:ascii="宋体" w:eastAsia="宋体" w:hAnsi="宋体" w:cs="宋体" w:hint="eastAsia"/>
                <w:sz w:val="21"/>
                <w:szCs w:val="21"/>
                <w:lang w:eastAsia="zh-CN"/>
              </w:rPr>
              <w:t>》《</w:t>
            </w:r>
            <w:r w:rsidR="0009246C" w:rsidRPr="0009246C">
              <w:rPr>
                <w:rFonts w:ascii="宋体" w:eastAsia="宋体" w:hAnsi="宋体" w:cs="宋体" w:hint="eastAsia"/>
                <w:sz w:val="21"/>
                <w:szCs w:val="21"/>
                <w:lang w:eastAsia="zh-CN"/>
              </w:rPr>
              <w:t>食药用菌选育与安全</w:t>
            </w:r>
            <w:r w:rsidR="0009246C">
              <w:rPr>
                <w:rFonts w:ascii="宋体" w:eastAsia="宋体" w:hAnsi="宋体" w:cs="宋体" w:hint="eastAsia"/>
                <w:sz w:val="21"/>
                <w:szCs w:val="21"/>
                <w:lang w:eastAsia="zh-CN"/>
              </w:rPr>
              <w:t>》</w:t>
            </w:r>
          </w:p>
          <w:p w:rsidR="00412CC7" w:rsidRPr="006A2BDD" w:rsidRDefault="00412CC7" w:rsidP="009F1EA9">
            <w:pPr>
              <w:pStyle w:val="TableParagraph"/>
              <w:spacing w:before="94"/>
              <w:ind w:left="107"/>
              <w:jc w:val="both"/>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sz w:val="21"/>
                <w:szCs w:val="21"/>
                <w:lang w:eastAsia="zh-CN"/>
              </w:rPr>
              <w:t>后续课程：</w:t>
            </w:r>
            <w:r w:rsidR="0009246C">
              <w:rPr>
                <w:rFonts w:ascii="宋体" w:eastAsia="宋体" w:hAnsi="宋体" w:cs="宋体" w:hint="eastAsia"/>
                <w:sz w:val="21"/>
                <w:szCs w:val="21"/>
                <w:lang w:eastAsia="zh-CN"/>
              </w:rPr>
              <w:t>专业见习</w:t>
            </w:r>
          </w:p>
        </w:tc>
      </w:tr>
      <w:tr w:rsidR="00412CC7" w:rsidRPr="006A2BDD" w:rsidTr="009F1EA9">
        <w:trPr>
          <w:trHeight w:val="1966"/>
          <w:jc w:val="center"/>
        </w:trPr>
        <w:tc>
          <w:tcPr>
            <w:tcW w:w="1301" w:type="dxa"/>
          </w:tcPr>
          <w:p w:rsidR="00412CC7" w:rsidRPr="006A2BDD" w:rsidRDefault="00412CC7" w:rsidP="009F1EA9">
            <w:pPr>
              <w:pStyle w:val="TableParagraph"/>
              <w:rPr>
                <w:rFonts w:ascii="Times New Roman" w:eastAsiaTheme="majorEastAsia" w:hAnsi="Times New Roman" w:cs="Times New Roman"/>
                <w:sz w:val="21"/>
                <w:szCs w:val="21"/>
                <w:lang w:eastAsia="zh-CN"/>
              </w:rPr>
            </w:pPr>
          </w:p>
          <w:p w:rsidR="00412CC7" w:rsidRPr="006A2BDD" w:rsidRDefault="00412CC7" w:rsidP="009F1EA9">
            <w:pPr>
              <w:pStyle w:val="TableParagraph"/>
              <w:spacing w:before="4"/>
              <w:rPr>
                <w:rFonts w:ascii="Times New Roman" w:eastAsiaTheme="majorEastAsia" w:hAnsi="Times New Roman" w:cs="Times New Roman"/>
                <w:sz w:val="21"/>
                <w:szCs w:val="21"/>
                <w:lang w:eastAsia="zh-CN"/>
              </w:rPr>
            </w:pPr>
          </w:p>
          <w:p w:rsidR="00412CC7" w:rsidRPr="006A2BDD" w:rsidRDefault="00412CC7" w:rsidP="009F1EA9">
            <w:pPr>
              <w:pStyle w:val="TableParagraph"/>
              <w:ind w:left="8"/>
              <w:jc w:val="center"/>
              <w:rPr>
                <w:rFonts w:ascii="Times New Roman" w:eastAsiaTheme="majorEastAsia" w:hAnsi="Times New Roman" w:cs="Times New Roman"/>
                <w:b/>
                <w:sz w:val="21"/>
                <w:szCs w:val="21"/>
                <w:lang w:eastAsia="zh-CN"/>
              </w:rPr>
            </w:pPr>
            <w:r w:rsidRPr="006A2BDD">
              <w:rPr>
                <w:rFonts w:ascii="Times New Roman" w:eastAsiaTheme="majorEastAsia" w:hAnsi="Times New Roman" w:cs="Times New Roman"/>
                <w:b/>
                <w:w w:val="98"/>
                <w:sz w:val="21"/>
                <w:szCs w:val="21"/>
                <w:lang w:eastAsia="zh-CN"/>
              </w:rPr>
              <w:t>B</w:t>
            </w:r>
          </w:p>
          <w:p w:rsidR="00412CC7" w:rsidRPr="006A2BDD" w:rsidRDefault="00412CC7" w:rsidP="009F1EA9">
            <w:pPr>
              <w:pStyle w:val="TableParagraph"/>
              <w:spacing w:before="43"/>
              <w:ind w:right="93"/>
              <w:jc w:val="center"/>
              <w:rPr>
                <w:rFonts w:ascii="Times New Roman" w:eastAsiaTheme="majorEastAsia" w:hAnsi="Times New Roman" w:cs="Times New Roman"/>
                <w:b/>
                <w:sz w:val="21"/>
                <w:szCs w:val="21"/>
                <w:lang w:eastAsia="zh-CN"/>
              </w:rPr>
            </w:pPr>
            <w:r w:rsidRPr="006A2BDD">
              <w:rPr>
                <w:rFonts w:ascii="Times New Roman" w:eastAsiaTheme="majorEastAsia" w:hAnsi="Times New Roman" w:cs="Times New Roman"/>
                <w:b/>
                <w:sz w:val="21"/>
                <w:szCs w:val="21"/>
                <w:lang w:eastAsia="zh-CN"/>
              </w:rPr>
              <w:t>课程描述</w:t>
            </w:r>
          </w:p>
        </w:tc>
        <w:tc>
          <w:tcPr>
            <w:tcW w:w="7604" w:type="dxa"/>
            <w:gridSpan w:val="11"/>
          </w:tcPr>
          <w:p w:rsidR="00412CC7" w:rsidRPr="00A27997" w:rsidRDefault="00412CC7" w:rsidP="009F1EA9">
            <w:pPr>
              <w:pStyle w:val="TableParagraph"/>
              <w:spacing w:line="312" w:lineRule="auto"/>
              <w:ind w:firstLine="482"/>
              <w:jc w:val="both"/>
              <w:rPr>
                <w:rFonts w:asciiTheme="minorEastAsia" w:eastAsiaTheme="minorEastAsia" w:hAnsiTheme="minorEastAsia" w:cs="Times New Roman"/>
                <w:sz w:val="21"/>
                <w:szCs w:val="21"/>
                <w:lang w:eastAsia="zh-CN"/>
              </w:rPr>
            </w:pPr>
            <w:r w:rsidRPr="00A27997">
              <w:rPr>
                <w:rFonts w:asciiTheme="minorEastAsia" w:eastAsiaTheme="minorEastAsia" w:hAnsiTheme="minorEastAsia" w:cs="微软雅黑" w:hint="eastAsia"/>
                <w:szCs w:val="21"/>
                <w:lang w:eastAsia="zh-CN"/>
              </w:rPr>
              <w:t>《</w:t>
            </w:r>
            <w:r>
              <w:rPr>
                <w:rFonts w:asciiTheme="minorEastAsia" w:eastAsiaTheme="minorEastAsia" w:hAnsiTheme="minorEastAsia" w:cs="微软雅黑" w:hint="eastAsia"/>
                <w:szCs w:val="21"/>
                <w:lang w:eastAsia="zh-CN"/>
              </w:rPr>
              <w:t>食药用菌产品开发与检测</w:t>
            </w:r>
            <w:r w:rsidRPr="00A27997">
              <w:rPr>
                <w:rFonts w:asciiTheme="minorEastAsia" w:eastAsiaTheme="minorEastAsia" w:hAnsiTheme="minorEastAsia" w:cs="微软雅黑" w:hint="eastAsia"/>
                <w:szCs w:val="21"/>
                <w:lang w:eastAsia="zh-CN"/>
              </w:rPr>
              <w:t>》是一门</w:t>
            </w:r>
            <w:r>
              <w:rPr>
                <w:rFonts w:asciiTheme="minorEastAsia" w:eastAsiaTheme="minorEastAsia" w:hAnsiTheme="minorEastAsia" w:cs="微软雅黑" w:hint="eastAsia"/>
                <w:szCs w:val="21"/>
                <w:lang w:eastAsia="zh-CN"/>
              </w:rPr>
              <w:t>食药用菌</w:t>
            </w:r>
            <w:r w:rsidRPr="00A27997">
              <w:rPr>
                <w:rFonts w:asciiTheme="minorEastAsia" w:eastAsiaTheme="minorEastAsia" w:hAnsiTheme="minorEastAsia" w:cs="微软雅黑" w:hint="eastAsia"/>
                <w:szCs w:val="21"/>
                <w:lang w:eastAsia="zh-CN"/>
              </w:rPr>
              <w:t>初加工产品开发课程。它主要由两个实验实践构成，第一个实验是</w:t>
            </w:r>
            <w:r>
              <w:rPr>
                <w:rFonts w:asciiTheme="minorEastAsia" w:eastAsiaTheme="minorEastAsia" w:hAnsiTheme="minorEastAsia" w:cs="微软雅黑" w:hint="eastAsia"/>
                <w:szCs w:val="21"/>
                <w:lang w:eastAsia="zh-CN"/>
              </w:rPr>
              <w:t>食药用菌</w:t>
            </w:r>
            <w:r w:rsidRPr="00A27997">
              <w:rPr>
                <w:rFonts w:asciiTheme="minorEastAsia" w:eastAsiaTheme="minorEastAsia" w:hAnsiTheme="minorEastAsia" w:cs="微软雅黑" w:hint="eastAsia"/>
                <w:szCs w:val="21"/>
                <w:lang w:eastAsia="zh-CN"/>
              </w:rPr>
              <w:t>初加工</w:t>
            </w:r>
            <w:r>
              <w:rPr>
                <w:rFonts w:asciiTheme="minorEastAsia" w:eastAsiaTheme="minorEastAsia" w:hAnsiTheme="minorEastAsia" w:cs="微软雅黑" w:hint="eastAsia"/>
                <w:szCs w:val="21"/>
                <w:lang w:eastAsia="zh-CN"/>
              </w:rPr>
              <w:t>品</w:t>
            </w:r>
            <w:r w:rsidRPr="00A27997">
              <w:rPr>
                <w:rFonts w:asciiTheme="minorEastAsia" w:eastAsiaTheme="minorEastAsia" w:hAnsiTheme="minorEastAsia" w:cs="微软雅黑" w:hint="eastAsia"/>
                <w:szCs w:val="21"/>
                <w:lang w:eastAsia="zh-CN"/>
              </w:rPr>
              <w:t>制备（包括但不限于</w:t>
            </w:r>
            <w:r>
              <w:rPr>
                <w:rFonts w:asciiTheme="minorEastAsia" w:eastAsiaTheme="minorEastAsia" w:hAnsiTheme="minorEastAsia" w:cs="微软雅黑" w:hint="eastAsia"/>
                <w:szCs w:val="21"/>
                <w:lang w:eastAsia="zh-CN"/>
              </w:rPr>
              <w:t>食药用菌活性成分提取后，制备免</w:t>
            </w:r>
            <w:r w:rsidRPr="00A27997">
              <w:rPr>
                <w:rFonts w:asciiTheme="minorEastAsia" w:eastAsiaTheme="minorEastAsia" w:hAnsiTheme="minorEastAsia" w:cs="微软雅黑" w:hint="eastAsia"/>
                <w:szCs w:val="21"/>
                <w:lang w:eastAsia="zh-CN"/>
              </w:rPr>
              <w:t>洗洗手液、染料</w:t>
            </w:r>
            <w:r>
              <w:rPr>
                <w:rFonts w:asciiTheme="minorEastAsia" w:eastAsiaTheme="minorEastAsia" w:hAnsiTheme="minorEastAsia" w:cs="微软雅黑" w:hint="eastAsia"/>
                <w:szCs w:val="21"/>
                <w:lang w:eastAsia="zh-CN"/>
              </w:rPr>
              <w:t>、口红</w:t>
            </w:r>
            <w:r w:rsidRPr="00A27997">
              <w:rPr>
                <w:rFonts w:asciiTheme="minorEastAsia" w:eastAsiaTheme="minorEastAsia" w:hAnsiTheme="minorEastAsia" w:cs="微软雅黑" w:hint="eastAsia"/>
                <w:szCs w:val="21"/>
                <w:lang w:eastAsia="zh-CN"/>
              </w:rPr>
              <w:t>等），包括</w:t>
            </w:r>
            <w:r>
              <w:rPr>
                <w:rFonts w:asciiTheme="minorEastAsia" w:eastAsiaTheme="minorEastAsia" w:hAnsiTheme="minorEastAsia" w:cs="微软雅黑" w:hint="eastAsia"/>
                <w:szCs w:val="21"/>
                <w:lang w:eastAsia="zh-CN"/>
              </w:rPr>
              <w:t>食药用菌</w:t>
            </w:r>
            <w:r w:rsidRPr="00A27997">
              <w:rPr>
                <w:rFonts w:asciiTheme="minorEastAsia" w:eastAsiaTheme="minorEastAsia" w:hAnsiTheme="minorEastAsia" w:cs="微软雅黑" w:hint="eastAsia"/>
                <w:szCs w:val="21"/>
                <w:lang w:eastAsia="zh-CN"/>
              </w:rPr>
              <w:t>提取液的制备，</w:t>
            </w:r>
            <w:r>
              <w:rPr>
                <w:rFonts w:asciiTheme="minorEastAsia" w:eastAsiaTheme="minorEastAsia" w:hAnsiTheme="minorEastAsia" w:cs="微软雅黑" w:hint="eastAsia"/>
                <w:szCs w:val="21"/>
                <w:lang w:eastAsia="zh-CN"/>
              </w:rPr>
              <w:t>食药用菌</w:t>
            </w:r>
            <w:r w:rsidRPr="00A27997">
              <w:rPr>
                <w:rFonts w:asciiTheme="minorEastAsia" w:eastAsiaTheme="minorEastAsia" w:hAnsiTheme="minorEastAsia" w:cs="微软雅黑" w:hint="eastAsia"/>
                <w:szCs w:val="21"/>
                <w:lang w:eastAsia="zh-CN"/>
              </w:rPr>
              <w:t>初加工品制备。第二个实验实践是</w:t>
            </w:r>
            <w:r>
              <w:rPr>
                <w:rFonts w:asciiTheme="minorEastAsia" w:eastAsiaTheme="minorEastAsia" w:hAnsiTheme="minorEastAsia" w:cs="微软雅黑" w:hint="eastAsia"/>
                <w:szCs w:val="21"/>
                <w:lang w:eastAsia="zh-CN"/>
              </w:rPr>
              <w:t>食药用菌</w:t>
            </w:r>
            <w:r w:rsidRPr="00A27997">
              <w:rPr>
                <w:rFonts w:asciiTheme="minorEastAsia" w:eastAsiaTheme="minorEastAsia" w:hAnsiTheme="minorEastAsia" w:cs="微软雅黑" w:hint="eastAsia"/>
                <w:szCs w:val="21"/>
                <w:lang w:eastAsia="zh-CN"/>
              </w:rPr>
              <w:t>初加工产品</w:t>
            </w:r>
            <w:r>
              <w:rPr>
                <w:rFonts w:asciiTheme="minorEastAsia" w:eastAsiaTheme="minorEastAsia" w:hAnsiTheme="minorEastAsia" w:cs="微软雅黑" w:hint="eastAsia"/>
                <w:szCs w:val="21"/>
                <w:lang w:eastAsia="zh-CN"/>
              </w:rPr>
              <w:t>检测</w:t>
            </w:r>
            <w:r w:rsidRPr="00A27997">
              <w:rPr>
                <w:rFonts w:asciiTheme="minorEastAsia" w:eastAsiaTheme="minorEastAsia" w:hAnsiTheme="minorEastAsia" w:cs="微软雅黑" w:hint="eastAsia"/>
                <w:szCs w:val="21"/>
                <w:lang w:eastAsia="zh-CN"/>
              </w:rPr>
              <w:t>（包括但不限于</w:t>
            </w:r>
            <w:r>
              <w:rPr>
                <w:rFonts w:asciiTheme="minorEastAsia" w:eastAsiaTheme="minorEastAsia" w:hAnsiTheme="minorEastAsia" w:cs="微软雅黑" w:hint="eastAsia"/>
                <w:szCs w:val="21"/>
                <w:lang w:eastAsia="zh-CN"/>
              </w:rPr>
              <w:t>食药用菌初加工产品的成分提取</w:t>
            </w:r>
            <w:r w:rsidRPr="00A27997">
              <w:rPr>
                <w:rFonts w:asciiTheme="minorEastAsia" w:eastAsiaTheme="minorEastAsia" w:hAnsiTheme="minorEastAsia" w:cs="微软雅黑" w:hint="eastAsia"/>
                <w:szCs w:val="21"/>
                <w:lang w:eastAsia="zh-CN"/>
              </w:rPr>
              <w:t>、</w:t>
            </w:r>
            <w:r>
              <w:rPr>
                <w:rFonts w:asciiTheme="minorEastAsia" w:eastAsiaTheme="minorEastAsia" w:hAnsiTheme="minorEastAsia" w:cs="微软雅黑" w:hint="eastAsia"/>
                <w:szCs w:val="21"/>
                <w:lang w:eastAsia="zh-CN"/>
              </w:rPr>
              <w:t>食药用菌初加工产品的成分检测和分析，食药用菌初加工产品的安全性评价</w:t>
            </w:r>
            <w:r w:rsidRPr="00A27997">
              <w:rPr>
                <w:rFonts w:asciiTheme="minorEastAsia" w:eastAsiaTheme="minorEastAsia" w:hAnsiTheme="minorEastAsia" w:cs="微软雅黑" w:hint="eastAsia"/>
                <w:szCs w:val="21"/>
                <w:lang w:eastAsia="zh-CN"/>
              </w:rPr>
              <w:t>等），包括</w:t>
            </w:r>
            <w:r>
              <w:rPr>
                <w:rFonts w:asciiTheme="minorEastAsia" w:eastAsiaTheme="minorEastAsia" w:hAnsiTheme="minorEastAsia" w:cs="微软雅黑" w:hint="eastAsia"/>
                <w:szCs w:val="21"/>
                <w:lang w:eastAsia="zh-CN"/>
              </w:rPr>
              <w:t>食药用菌</w:t>
            </w:r>
            <w:r w:rsidRPr="00A27997">
              <w:rPr>
                <w:rFonts w:asciiTheme="minorEastAsia" w:eastAsiaTheme="minorEastAsia" w:hAnsiTheme="minorEastAsia" w:cs="微软雅黑" w:hint="eastAsia"/>
                <w:szCs w:val="21"/>
                <w:lang w:eastAsia="zh-CN"/>
              </w:rPr>
              <w:t>初加工品性能检测，</w:t>
            </w:r>
            <w:r>
              <w:rPr>
                <w:rFonts w:asciiTheme="minorEastAsia" w:eastAsiaTheme="minorEastAsia" w:hAnsiTheme="minorEastAsia" w:cs="微软雅黑" w:hint="eastAsia"/>
                <w:szCs w:val="21"/>
                <w:lang w:eastAsia="zh-CN"/>
              </w:rPr>
              <w:t>食药用菌</w:t>
            </w:r>
            <w:r w:rsidRPr="00A27997">
              <w:rPr>
                <w:rFonts w:asciiTheme="minorEastAsia" w:eastAsiaTheme="minorEastAsia" w:hAnsiTheme="minorEastAsia" w:cs="微软雅黑" w:hint="eastAsia"/>
                <w:szCs w:val="21"/>
                <w:lang w:eastAsia="zh-CN"/>
              </w:rPr>
              <w:t>初加工产品性能研究</w:t>
            </w:r>
            <w:r>
              <w:rPr>
                <w:rFonts w:asciiTheme="minorEastAsia" w:eastAsiaTheme="minorEastAsia" w:hAnsiTheme="minorEastAsia" w:cs="微软雅黑" w:hint="eastAsia"/>
                <w:szCs w:val="21"/>
                <w:lang w:eastAsia="zh-CN"/>
              </w:rPr>
              <w:t>，以及食药用菌初加工产品安全性分析</w:t>
            </w:r>
            <w:r w:rsidRPr="00A27997">
              <w:rPr>
                <w:rFonts w:asciiTheme="minorEastAsia" w:eastAsiaTheme="minorEastAsia" w:hAnsiTheme="minorEastAsia" w:cs="微软雅黑" w:hint="eastAsia"/>
                <w:szCs w:val="21"/>
                <w:lang w:eastAsia="zh-CN"/>
              </w:rPr>
              <w:t>。通过这门课程的学习，让你初步了</w:t>
            </w:r>
            <w:r>
              <w:rPr>
                <w:rFonts w:asciiTheme="minorEastAsia" w:eastAsiaTheme="minorEastAsia" w:hAnsiTheme="minorEastAsia" w:cs="微软雅黑" w:hint="eastAsia"/>
                <w:szCs w:val="21"/>
                <w:lang w:eastAsia="zh-CN"/>
              </w:rPr>
              <w:t>食药用菌</w:t>
            </w:r>
            <w:r w:rsidRPr="00A27997">
              <w:rPr>
                <w:rFonts w:asciiTheme="minorEastAsia" w:eastAsiaTheme="minorEastAsia" w:hAnsiTheme="minorEastAsia" w:cs="微软雅黑" w:hint="eastAsia"/>
                <w:szCs w:val="21"/>
                <w:lang w:eastAsia="zh-CN"/>
              </w:rPr>
              <w:t>功能性产品的开发及适用性等问题。学习本课程在了解科学知识的同时，还能知晓科学与生活联系，用科学知识、科学原理中蕴含的科学思想、科学方法解决与生活息息相关的问题。</w:t>
            </w:r>
          </w:p>
        </w:tc>
      </w:tr>
      <w:tr w:rsidR="00412CC7" w:rsidRPr="006A2BDD" w:rsidTr="009F1EA9">
        <w:trPr>
          <w:trHeight w:val="4526"/>
          <w:jc w:val="center"/>
        </w:trPr>
        <w:tc>
          <w:tcPr>
            <w:tcW w:w="1301" w:type="dxa"/>
          </w:tcPr>
          <w:p w:rsidR="00412CC7" w:rsidRPr="006A2BDD" w:rsidRDefault="00412CC7" w:rsidP="009F1EA9">
            <w:pPr>
              <w:pStyle w:val="TableParagraph"/>
              <w:rPr>
                <w:rFonts w:ascii="Times New Roman" w:eastAsiaTheme="majorEastAsia" w:hAnsi="Times New Roman" w:cs="Times New Roman"/>
                <w:sz w:val="21"/>
                <w:szCs w:val="21"/>
                <w:lang w:eastAsia="zh-CN"/>
              </w:rPr>
            </w:pPr>
          </w:p>
          <w:p w:rsidR="00412CC7" w:rsidRPr="006A2BDD" w:rsidRDefault="00412CC7" w:rsidP="009F1EA9">
            <w:pPr>
              <w:pStyle w:val="TableParagraph"/>
              <w:rPr>
                <w:rFonts w:ascii="Times New Roman" w:eastAsiaTheme="majorEastAsia" w:hAnsi="Times New Roman" w:cs="Times New Roman"/>
                <w:sz w:val="21"/>
                <w:szCs w:val="21"/>
                <w:lang w:eastAsia="zh-CN"/>
              </w:rPr>
            </w:pPr>
          </w:p>
          <w:p w:rsidR="00412CC7" w:rsidRPr="006A2BDD" w:rsidRDefault="00412CC7" w:rsidP="009F1EA9">
            <w:pPr>
              <w:pStyle w:val="TableParagraph"/>
              <w:rPr>
                <w:rFonts w:ascii="Times New Roman" w:eastAsiaTheme="majorEastAsia" w:hAnsi="Times New Roman" w:cs="Times New Roman"/>
                <w:sz w:val="21"/>
                <w:szCs w:val="21"/>
                <w:lang w:eastAsia="zh-CN"/>
              </w:rPr>
            </w:pPr>
          </w:p>
          <w:p w:rsidR="00412CC7" w:rsidRPr="006A2BDD" w:rsidRDefault="00412CC7" w:rsidP="009F1EA9">
            <w:pPr>
              <w:pStyle w:val="TableParagraph"/>
              <w:rPr>
                <w:rFonts w:ascii="Times New Roman" w:eastAsiaTheme="majorEastAsia" w:hAnsi="Times New Roman" w:cs="Times New Roman"/>
                <w:sz w:val="21"/>
                <w:szCs w:val="21"/>
                <w:lang w:eastAsia="zh-CN"/>
              </w:rPr>
            </w:pPr>
          </w:p>
          <w:p w:rsidR="00412CC7" w:rsidRPr="006A2BDD" w:rsidRDefault="00412CC7" w:rsidP="009F1EA9">
            <w:pPr>
              <w:pStyle w:val="TableParagraph"/>
              <w:rPr>
                <w:rFonts w:ascii="Times New Roman" w:eastAsiaTheme="majorEastAsia" w:hAnsi="Times New Roman" w:cs="Times New Roman"/>
                <w:sz w:val="21"/>
                <w:szCs w:val="21"/>
                <w:lang w:eastAsia="zh-CN"/>
              </w:rPr>
            </w:pPr>
          </w:p>
          <w:p w:rsidR="00412CC7" w:rsidRPr="006A2BDD" w:rsidRDefault="00412CC7" w:rsidP="009F1EA9">
            <w:pPr>
              <w:pStyle w:val="TableParagraph"/>
              <w:rPr>
                <w:rFonts w:ascii="Times New Roman" w:eastAsiaTheme="majorEastAsia" w:hAnsi="Times New Roman" w:cs="Times New Roman"/>
                <w:sz w:val="21"/>
                <w:szCs w:val="21"/>
                <w:lang w:eastAsia="zh-CN"/>
              </w:rPr>
            </w:pPr>
          </w:p>
          <w:p w:rsidR="00412CC7" w:rsidRPr="006A2BDD" w:rsidRDefault="00412CC7" w:rsidP="009F1EA9">
            <w:pPr>
              <w:pStyle w:val="TableParagraph"/>
              <w:ind w:left="8"/>
              <w:jc w:val="center"/>
              <w:rPr>
                <w:rFonts w:ascii="Times New Roman" w:eastAsiaTheme="majorEastAsia" w:hAnsi="Times New Roman" w:cs="Times New Roman"/>
                <w:b/>
                <w:sz w:val="21"/>
                <w:szCs w:val="21"/>
                <w:lang w:eastAsia="zh-CN"/>
              </w:rPr>
            </w:pPr>
            <w:r w:rsidRPr="006A2BDD">
              <w:rPr>
                <w:rFonts w:ascii="Times New Roman" w:eastAsiaTheme="majorEastAsia" w:hAnsi="Times New Roman" w:cs="Times New Roman"/>
                <w:b/>
                <w:w w:val="98"/>
                <w:sz w:val="21"/>
                <w:szCs w:val="21"/>
                <w:lang w:eastAsia="zh-CN"/>
              </w:rPr>
              <w:t>C</w:t>
            </w:r>
          </w:p>
          <w:p w:rsidR="00412CC7" w:rsidRPr="006A2BDD" w:rsidRDefault="00412CC7" w:rsidP="009F1EA9">
            <w:pPr>
              <w:pStyle w:val="TableParagraph"/>
              <w:spacing w:before="43"/>
              <w:ind w:right="7"/>
              <w:jc w:val="center"/>
              <w:rPr>
                <w:rFonts w:ascii="Times New Roman" w:eastAsiaTheme="majorEastAsia" w:hAnsi="Times New Roman" w:cs="Times New Roman"/>
                <w:b/>
                <w:sz w:val="21"/>
                <w:szCs w:val="21"/>
                <w:lang w:eastAsia="zh-CN"/>
              </w:rPr>
            </w:pPr>
            <w:r w:rsidRPr="006A2BDD">
              <w:rPr>
                <w:rFonts w:ascii="Times New Roman" w:eastAsiaTheme="majorEastAsia" w:hAnsi="Times New Roman" w:cs="Times New Roman"/>
                <w:b/>
                <w:sz w:val="21"/>
                <w:szCs w:val="21"/>
                <w:lang w:eastAsia="zh-CN"/>
              </w:rPr>
              <w:t>课程目标</w:t>
            </w:r>
          </w:p>
        </w:tc>
        <w:tc>
          <w:tcPr>
            <w:tcW w:w="7604" w:type="dxa"/>
            <w:gridSpan w:val="11"/>
          </w:tcPr>
          <w:p w:rsidR="00412CC7" w:rsidRDefault="00412CC7" w:rsidP="00412CC7">
            <w:pPr>
              <w:pStyle w:val="TableParagraph"/>
              <w:numPr>
                <w:ilvl w:val="0"/>
                <w:numId w:val="4"/>
              </w:numPr>
              <w:spacing w:before="142"/>
              <w:jc w:val="both"/>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sz w:val="21"/>
                <w:szCs w:val="21"/>
                <w:lang w:eastAsia="zh-CN"/>
              </w:rPr>
              <w:t>知识</w:t>
            </w:r>
          </w:p>
          <w:p w:rsidR="00412CC7" w:rsidRPr="002176C1" w:rsidRDefault="00412CC7" w:rsidP="009F1EA9">
            <w:pPr>
              <w:pStyle w:val="TableParagraph"/>
              <w:spacing w:line="360" w:lineRule="exact"/>
              <w:ind w:left="108" w:right="108" w:firstLineChars="200" w:firstLine="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 xml:space="preserve">1 </w:t>
            </w:r>
            <w:r w:rsidRPr="002176C1">
              <w:rPr>
                <w:rFonts w:ascii="Times New Roman" w:eastAsia="宋体" w:hAnsi="Times New Roman" w:cs="Times New Roman"/>
                <w:sz w:val="21"/>
                <w:szCs w:val="21"/>
                <w:lang w:eastAsia="zh-CN"/>
              </w:rPr>
              <w:t>理解</w:t>
            </w:r>
            <w:r>
              <w:rPr>
                <w:rFonts w:ascii="Times New Roman" w:eastAsia="宋体" w:hAnsi="Times New Roman" w:cs="Times New Roman" w:hint="eastAsia"/>
                <w:sz w:val="21"/>
                <w:szCs w:val="21"/>
                <w:lang w:eastAsia="zh-CN"/>
              </w:rPr>
              <w:t>食药用菌活性成分提取的原理和方法</w:t>
            </w:r>
            <w:r w:rsidRPr="002176C1">
              <w:rPr>
                <w:rFonts w:ascii="Times New Roman" w:eastAsia="宋体" w:hAnsi="Times New Roman" w:cs="Times New Roman"/>
                <w:sz w:val="21"/>
                <w:szCs w:val="21"/>
                <w:lang w:eastAsia="zh-CN"/>
              </w:rPr>
              <w:t>。</w:t>
            </w:r>
          </w:p>
          <w:p w:rsidR="00412CC7" w:rsidRPr="002176C1" w:rsidRDefault="00412CC7" w:rsidP="009F1EA9">
            <w:pPr>
              <w:pStyle w:val="TableParagraph"/>
              <w:spacing w:line="360" w:lineRule="exact"/>
              <w:ind w:left="108" w:right="108" w:firstLineChars="200" w:firstLine="420"/>
              <w:rPr>
                <w:rFonts w:ascii="Times New Roman" w:eastAsia="宋体" w:hAnsi="Times New Roman" w:cs="Times New Roman"/>
                <w:sz w:val="21"/>
                <w:szCs w:val="21"/>
                <w:lang w:eastAsia="zh-CN"/>
              </w:rPr>
            </w:pPr>
            <w:r w:rsidRPr="002176C1">
              <w:rPr>
                <w:rFonts w:ascii="Times New Roman" w:eastAsia="宋体" w:hAnsi="Times New Roman" w:cs="Times New Roman"/>
                <w:sz w:val="21"/>
                <w:szCs w:val="21"/>
                <w:lang w:eastAsia="zh-CN"/>
              </w:rPr>
              <w:t>2</w:t>
            </w:r>
            <w:r>
              <w:rPr>
                <w:rFonts w:ascii="Times New Roman" w:eastAsia="宋体" w:hAnsi="Times New Roman" w:cs="Times New Roman"/>
                <w:sz w:val="21"/>
                <w:szCs w:val="21"/>
                <w:lang w:eastAsia="zh-CN"/>
              </w:rPr>
              <w:t xml:space="preserve"> </w:t>
            </w:r>
            <w:r>
              <w:rPr>
                <w:rFonts w:ascii="Times New Roman" w:eastAsia="宋体" w:hAnsi="Times New Roman" w:cs="Times New Roman" w:hint="eastAsia"/>
                <w:sz w:val="21"/>
                <w:szCs w:val="21"/>
                <w:lang w:eastAsia="zh-CN"/>
              </w:rPr>
              <w:t>了解食药用菌活性成分检测的原理和方法。</w:t>
            </w:r>
          </w:p>
          <w:p w:rsidR="00412CC7" w:rsidRPr="00A27997" w:rsidRDefault="00412CC7" w:rsidP="009F1EA9">
            <w:pPr>
              <w:pStyle w:val="TableParagraph"/>
              <w:spacing w:before="124"/>
              <w:ind w:left="35"/>
              <w:jc w:val="both"/>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sz w:val="21"/>
                <w:szCs w:val="21"/>
                <w:lang w:eastAsia="zh-CN"/>
              </w:rPr>
              <w:t>（二）能力</w:t>
            </w:r>
          </w:p>
          <w:p w:rsidR="00412CC7" w:rsidRDefault="00412CC7" w:rsidP="009F1EA9">
            <w:pPr>
              <w:pStyle w:val="TableParagraph"/>
              <w:spacing w:line="360" w:lineRule="exact"/>
              <w:ind w:left="108" w:right="108" w:firstLineChars="200" w:firstLine="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 xml:space="preserve">1 </w:t>
            </w:r>
            <w:r>
              <w:rPr>
                <w:rFonts w:ascii="Times New Roman" w:eastAsia="宋体" w:hAnsi="Times New Roman" w:cs="Times New Roman" w:hint="eastAsia"/>
                <w:sz w:val="21"/>
                <w:szCs w:val="21"/>
                <w:lang w:eastAsia="zh-CN"/>
              </w:rPr>
              <w:t>学会制备食药用菌初加工产品</w:t>
            </w:r>
            <w:r w:rsidRPr="002176C1">
              <w:rPr>
                <w:rFonts w:ascii="Times New Roman" w:eastAsia="宋体" w:hAnsi="Times New Roman" w:cs="Times New Roman"/>
                <w:sz w:val="21"/>
                <w:szCs w:val="21"/>
                <w:lang w:eastAsia="zh-CN"/>
              </w:rPr>
              <w:t>。</w:t>
            </w:r>
          </w:p>
          <w:p w:rsidR="00412CC7" w:rsidRPr="004720FC" w:rsidRDefault="00412CC7" w:rsidP="009F1EA9">
            <w:pPr>
              <w:pStyle w:val="TableParagraph"/>
              <w:spacing w:line="360" w:lineRule="exact"/>
              <w:ind w:left="108" w:right="108" w:firstLineChars="200" w:firstLine="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 xml:space="preserve">2 </w:t>
            </w:r>
            <w:r>
              <w:rPr>
                <w:rFonts w:ascii="Times New Roman" w:eastAsia="宋体" w:hAnsi="Times New Roman" w:cs="Times New Roman" w:hint="eastAsia"/>
                <w:sz w:val="21"/>
                <w:szCs w:val="21"/>
                <w:lang w:eastAsia="zh-CN"/>
              </w:rPr>
              <w:t>学会食药用菌初加工产品活性成分含量及安全性检测</w:t>
            </w:r>
            <w:r w:rsidRPr="002176C1">
              <w:rPr>
                <w:rFonts w:ascii="Times New Roman" w:eastAsia="宋体" w:hAnsi="Times New Roman" w:cs="Times New Roman"/>
                <w:sz w:val="21"/>
                <w:szCs w:val="21"/>
                <w:lang w:eastAsia="zh-CN"/>
              </w:rPr>
              <w:t>。</w:t>
            </w:r>
          </w:p>
          <w:p w:rsidR="00412CC7" w:rsidRDefault="00412CC7" w:rsidP="009F1EA9">
            <w:pPr>
              <w:pStyle w:val="TableParagraph"/>
              <w:spacing w:line="360" w:lineRule="exact"/>
              <w:ind w:right="108"/>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sz w:val="21"/>
                <w:szCs w:val="21"/>
                <w:lang w:eastAsia="zh-CN"/>
              </w:rPr>
              <w:t>（三）素养</w:t>
            </w:r>
          </w:p>
          <w:p w:rsidR="00412CC7" w:rsidRPr="002176C1" w:rsidRDefault="00412CC7" w:rsidP="009F1EA9">
            <w:pPr>
              <w:pStyle w:val="TableParagraph"/>
              <w:spacing w:line="360" w:lineRule="exact"/>
              <w:ind w:left="108" w:right="108" w:firstLineChars="200" w:firstLine="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 xml:space="preserve">1 </w:t>
            </w:r>
            <w:r>
              <w:rPr>
                <w:rFonts w:ascii="Times New Roman" w:eastAsia="宋体" w:hAnsi="Times New Roman" w:cs="Times New Roman" w:hint="eastAsia"/>
                <w:sz w:val="21"/>
                <w:szCs w:val="21"/>
                <w:lang w:eastAsia="zh-CN"/>
              </w:rPr>
              <w:t>树立正确的基因伦理观念，</w:t>
            </w:r>
            <w:r w:rsidRPr="002176C1">
              <w:rPr>
                <w:rFonts w:ascii="Times New Roman" w:eastAsia="宋体" w:hAnsi="Times New Roman" w:cs="Times New Roman"/>
                <w:sz w:val="21"/>
                <w:szCs w:val="21"/>
                <w:lang w:eastAsia="zh-CN"/>
              </w:rPr>
              <w:t>重视事实就是的科研态度，秉承实践求真知的传统，培养刻苦钻研的精神。</w:t>
            </w:r>
          </w:p>
          <w:p w:rsidR="00412CC7" w:rsidRPr="00A27997" w:rsidRDefault="00412CC7" w:rsidP="009F1EA9">
            <w:pPr>
              <w:pStyle w:val="TableParagraph"/>
              <w:spacing w:line="360" w:lineRule="exact"/>
              <w:ind w:left="108" w:right="108" w:firstLineChars="200" w:firstLine="420"/>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 xml:space="preserve">2 </w:t>
            </w:r>
            <w:r w:rsidRPr="002176C1">
              <w:rPr>
                <w:rFonts w:ascii="Times New Roman" w:eastAsia="宋体" w:hAnsi="Times New Roman" w:cs="Times New Roman"/>
                <w:sz w:val="21"/>
                <w:szCs w:val="21"/>
                <w:lang w:eastAsia="zh-CN"/>
              </w:rPr>
              <w:t>养成良好的科研习惯，树立正确的人生价值观，培养有创新意识能解决实际问题的应用型人才。</w:t>
            </w:r>
          </w:p>
        </w:tc>
      </w:tr>
      <w:tr w:rsidR="00412CC7" w:rsidRPr="006A2BDD" w:rsidTr="009F1EA9">
        <w:trPr>
          <w:trHeight w:val="809"/>
          <w:jc w:val="center"/>
        </w:trPr>
        <w:tc>
          <w:tcPr>
            <w:tcW w:w="1301" w:type="dxa"/>
            <w:vMerge w:val="restart"/>
            <w:vAlign w:val="center"/>
          </w:tcPr>
          <w:p w:rsidR="00412CC7" w:rsidRPr="006A2BDD" w:rsidRDefault="00412CC7" w:rsidP="009F1EA9">
            <w:pPr>
              <w:pStyle w:val="TableParagraph"/>
              <w:jc w:val="center"/>
              <w:rPr>
                <w:rFonts w:ascii="Times New Roman" w:eastAsiaTheme="majorEastAsia" w:hAnsi="Times New Roman" w:cs="Times New Roman"/>
                <w:b/>
                <w:w w:val="98"/>
                <w:sz w:val="21"/>
                <w:lang w:eastAsia="zh-CN"/>
              </w:rPr>
            </w:pPr>
            <w:r w:rsidRPr="006A2BDD">
              <w:rPr>
                <w:rFonts w:ascii="Times New Roman" w:eastAsiaTheme="majorEastAsia" w:hAnsi="Times New Roman" w:cs="Times New Roman"/>
                <w:b/>
                <w:w w:val="98"/>
                <w:sz w:val="21"/>
                <w:lang w:eastAsia="zh-CN"/>
              </w:rPr>
              <w:t>D</w:t>
            </w:r>
          </w:p>
          <w:p w:rsidR="00412CC7" w:rsidRPr="006A2BDD" w:rsidRDefault="00412CC7" w:rsidP="009F1EA9">
            <w:pPr>
              <w:pStyle w:val="TableParagraph"/>
              <w:jc w:val="center"/>
              <w:rPr>
                <w:rFonts w:ascii="Times New Roman" w:eastAsiaTheme="majorEastAsia" w:hAnsi="Times New Roman" w:cs="Times New Roman"/>
                <w:b/>
                <w:sz w:val="21"/>
                <w:lang w:eastAsia="zh-CN"/>
              </w:rPr>
            </w:pPr>
            <w:r w:rsidRPr="006A2BDD">
              <w:rPr>
                <w:rFonts w:ascii="Times New Roman" w:eastAsiaTheme="majorEastAsia" w:hAnsi="Times New Roman" w:cs="Times New Roman"/>
                <w:b/>
                <w:sz w:val="21"/>
                <w:lang w:eastAsia="zh-CN"/>
              </w:rPr>
              <w:t>课程目标与</w:t>
            </w:r>
          </w:p>
          <w:p w:rsidR="00412CC7" w:rsidRPr="006A2BDD" w:rsidRDefault="00412CC7" w:rsidP="009F1EA9">
            <w:pPr>
              <w:pStyle w:val="TableParagraph"/>
              <w:jc w:val="center"/>
              <w:rPr>
                <w:rFonts w:ascii="Times New Roman" w:eastAsiaTheme="majorEastAsia" w:hAnsi="Times New Roman" w:cs="Times New Roman"/>
                <w:b/>
                <w:sz w:val="21"/>
                <w:lang w:eastAsia="zh-CN"/>
              </w:rPr>
            </w:pPr>
            <w:r w:rsidRPr="006A2BDD">
              <w:rPr>
                <w:rFonts w:ascii="Times New Roman" w:eastAsiaTheme="majorEastAsia" w:hAnsi="Times New Roman" w:cs="Times New Roman"/>
                <w:b/>
                <w:sz w:val="21"/>
                <w:lang w:eastAsia="zh-CN"/>
              </w:rPr>
              <w:t>毕业要求的</w:t>
            </w:r>
          </w:p>
          <w:p w:rsidR="00412CC7" w:rsidRPr="006A2BDD" w:rsidRDefault="00412CC7" w:rsidP="009F1EA9">
            <w:pPr>
              <w:pStyle w:val="TableParagraph"/>
              <w:spacing w:before="43"/>
              <w:ind w:right="7"/>
              <w:jc w:val="center"/>
              <w:rPr>
                <w:rFonts w:ascii="Times New Roman" w:eastAsiaTheme="majorEastAsia" w:hAnsi="Times New Roman" w:cs="Times New Roman"/>
                <w:b/>
                <w:sz w:val="21"/>
                <w:szCs w:val="21"/>
                <w:lang w:eastAsia="zh-CN"/>
              </w:rPr>
            </w:pPr>
            <w:r w:rsidRPr="006A2BDD">
              <w:rPr>
                <w:rFonts w:ascii="Times New Roman" w:eastAsiaTheme="majorEastAsia" w:hAnsi="Times New Roman" w:cs="Times New Roman"/>
                <w:b/>
                <w:sz w:val="21"/>
                <w:lang w:eastAsia="zh-CN"/>
              </w:rPr>
              <w:t>对应关系</w:t>
            </w:r>
          </w:p>
        </w:tc>
        <w:tc>
          <w:tcPr>
            <w:tcW w:w="2189" w:type="dxa"/>
            <w:gridSpan w:val="3"/>
            <w:vAlign w:val="center"/>
          </w:tcPr>
          <w:p w:rsidR="00412CC7" w:rsidRPr="006A2BDD" w:rsidRDefault="00412CC7" w:rsidP="009F1EA9">
            <w:pPr>
              <w:pStyle w:val="TableParagraph"/>
              <w:spacing w:before="86"/>
              <w:ind w:left="114"/>
              <w:jc w:val="center"/>
              <w:rPr>
                <w:rFonts w:ascii="Times New Roman" w:eastAsiaTheme="majorEastAsia" w:hAnsi="Times New Roman" w:cs="Times New Roman"/>
                <w:b/>
                <w:bCs/>
                <w:sz w:val="21"/>
                <w:szCs w:val="21"/>
                <w:lang w:eastAsia="zh-CN"/>
              </w:rPr>
            </w:pPr>
            <w:r w:rsidRPr="006A2BDD">
              <w:rPr>
                <w:rFonts w:ascii="Times New Roman" w:eastAsiaTheme="majorEastAsia" w:hAnsi="Times New Roman" w:cs="Times New Roman"/>
                <w:sz w:val="21"/>
                <w:lang w:eastAsia="zh-CN"/>
              </w:rPr>
              <w:t>毕业要求</w:t>
            </w:r>
          </w:p>
        </w:tc>
        <w:tc>
          <w:tcPr>
            <w:tcW w:w="2879" w:type="dxa"/>
            <w:gridSpan w:val="4"/>
            <w:vAlign w:val="center"/>
          </w:tcPr>
          <w:p w:rsidR="00412CC7" w:rsidRPr="006A2BDD" w:rsidRDefault="00412CC7" w:rsidP="009F1EA9">
            <w:pPr>
              <w:pStyle w:val="TableParagraph"/>
              <w:spacing w:before="86"/>
              <w:ind w:left="115"/>
              <w:jc w:val="center"/>
              <w:rPr>
                <w:rFonts w:ascii="Times New Roman" w:eastAsiaTheme="majorEastAsia" w:hAnsi="Times New Roman" w:cs="Times New Roman"/>
                <w:b/>
                <w:bCs/>
                <w:sz w:val="21"/>
                <w:szCs w:val="21"/>
                <w:lang w:eastAsia="zh-CN"/>
              </w:rPr>
            </w:pPr>
            <w:r w:rsidRPr="006A2BDD">
              <w:rPr>
                <w:rFonts w:ascii="Times New Roman" w:eastAsiaTheme="majorEastAsia" w:hAnsi="Times New Roman" w:cs="Times New Roman"/>
                <w:sz w:val="21"/>
                <w:lang w:eastAsia="zh-CN"/>
              </w:rPr>
              <w:t>毕业要求指标点</w:t>
            </w:r>
          </w:p>
        </w:tc>
        <w:tc>
          <w:tcPr>
            <w:tcW w:w="2536" w:type="dxa"/>
            <w:gridSpan w:val="4"/>
            <w:vAlign w:val="center"/>
          </w:tcPr>
          <w:p w:rsidR="00412CC7" w:rsidRPr="006A2BDD" w:rsidRDefault="00412CC7" w:rsidP="009F1EA9">
            <w:pPr>
              <w:pStyle w:val="TableParagraph"/>
              <w:spacing w:before="86"/>
              <w:ind w:left="96" w:right="67"/>
              <w:jc w:val="center"/>
              <w:rPr>
                <w:rFonts w:ascii="Times New Roman" w:eastAsiaTheme="majorEastAsia" w:hAnsi="Times New Roman" w:cs="Times New Roman"/>
                <w:b/>
                <w:bCs/>
                <w:sz w:val="21"/>
                <w:szCs w:val="21"/>
                <w:lang w:eastAsia="zh-CN"/>
              </w:rPr>
            </w:pPr>
            <w:r w:rsidRPr="006A2BDD">
              <w:rPr>
                <w:rFonts w:ascii="Times New Roman" w:eastAsiaTheme="majorEastAsia" w:hAnsi="Times New Roman" w:cs="Times New Roman"/>
                <w:sz w:val="21"/>
                <w:lang w:eastAsia="zh-CN"/>
              </w:rPr>
              <w:t>课程目标</w:t>
            </w:r>
          </w:p>
        </w:tc>
      </w:tr>
      <w:tr w:rsidR="00412CC7" w:rsidRPr="006A2BDD" w:rsidTr="009F1EA9">
        <w:trPr>
          <w:trHeight w:val="809"/>
          <w:jc w:val="center"/>
        </w:trPr>
        <w:tc>
          <w:tcPr>
            <w:tcW w:w="1301" w:type="dxa"/>
            <w:vMerge/>
          </w:tcPr>
          <w:p w:rsidR="00412CC7" w:rsidRPr="006A2BDD" w:rsidRDefault="00412CC7" w:rsidP="009F1EA9">
            <w:pPr>
              <w:pStyle w:val="TableParagraph"/>
              <w:spacing w:before="43"/>
              <w:ind w:right="7"/>
              <w:jc w:val="center"/>
              <w:rPr>
                <w:rFonts w:ascii="Times New Roman" w:eastAsiaTheme="majorEastAsia" w:hAnsi="Times New Roman" w:cs="Times New Roman"/>
                <w:b/>
                <w:sz w:val="21"/>
                <w:szCs w:val="21"/>
                <w:lang w:eastAsia="zh-CN"/>
              </w:rPr>
            </w:pPr>
          </w:p>
        </w:tc>
        <w:tc>
          <w:tcPr>
            <w:tcW w:w="2189" w:type="dxa"/>
            <w:gridSpan w:val="3"/>
            <w:vAlign w:val="center"/>
          </w:tcPr>
          <w:p w:rsidR="00412CC7" w:rsidRPr="00AF57A7" w:rsidRDefault="00412CC7" w:rsidP="009F1EA9">
            <w:pPr>
              <w:rPr>
                <w:rFonts w:asciiTheme="minorEastAsia" w:hAnsiTheme="minorEastAsia"/>
                <w:szCs w:val="21"/>
              </w:rPr>
            </w:pPr>
            <w:r w:rsidRPr="00B01BD0">
              <w:rPr>
                <w:rFonts w:asciiTheme="minorEastAsia" w:hAnsiTheme="minorEastAsia" w:cs="黑体" w:hint="eastAsia"/>
                <w:szCs w:val="21"/>
              </w:rPr>
              <w:t>工程知识</w:t>
            </w:r>
          </w:p>
        </w:tc>
        <w:tc>
          <w:tcPr>
            <w:tcW w:w="2879" w:type="dxa"/>
            <w:gridSpan w:val="4"/>
            <w:vAlign w:val="center"/>
          </w:tcPr>
          <w:p w:rsidR="00412CC7" w:rsidRPr="00AF57A7" w:rsidRDefault="00412CC7" w:rsidP="009F1EA9">
            <w:pPr>
              <w:rPr>
                <w:rFonts w:asciiTheme="minorEastAsia" w:hAnsiTheme="minorEastAsia"/>
                <w:szCs w:val="21"/>
                <w:lang w:eastAsia="zh-CN"/>
              </w:rPr>
            </w:pPr>
            <w:r w:rsidRPr="00B01BD0">
              <w:rPr>
                <w:rFonts w:asciiTheme="minorEastAsia" w:hAnsiTheme="minorEastAsia" w:hint="eastAsia"/>
                <w:szCs w:val="21"/>
                <w:lang w:eastAsia="zh-CN"/>
              </w:rPr>
              <w:t>能够将数学、自然科学、工程基础和生物专业知识相结合，并用于解决复杂工程问题。</w:t>
            </w:r>
          </w:p>
        </w:tc>
        <w:tc>
          <w:tcPr>
            <w:tcW w:w="2536" w:type="dxa"/>
            <w:gridSpan w:val="4"/>
            <w:vAlign w:val="center"/>
          </w:tcPr>
          <w:p w:rsidR="00412CC7" w:rsidRPr="00AF57A7" w:rsidRDefault="00412CC7" w:rsidP="009F1EA9">
            <w:pPr>
              <w:rPr>
                <w:rFonts w:asciiTheme="minorEastAsia" w:hAnsiTheme="minorEastAsia" w:cs="宋体"/>
                <w:b/>
                <w:bCs/>
                <w:szCs w:val="21"/>
              </w:rPr>
            </w:pPr>
            <w:r w:rsidRPr="00AF57A7">
              <w:rPr>
                <w:rFonts w:asciiTheme="minorEastAsia" w:hAnsiTheme="minorEastAsia" w:hint="eastAsia"/>
                <w:szCs w:val="21"/>
              </w:rPr>
              <w:t>课程目标</w:t>
            </w:r>
            <w:r w:rsidRPr="00AF57A7">
              <w:rPr>
                <w:rFonts w:asciiTheme="minorEastAsia" w:hAnsiTheme="minorEastAsia" w:hint="eastAsia"/>
                <w:szCs w:val="21"/>
              </w:rPr>
              <w:t>1</w:t>
            </w:r>
          </w:p>
        </w:tc>
      </w:tr>
      <w:tr w:rsidR="00412CC7" w:rsidRPr="006A2BDD" w:rsidTr="009F1EA9">
        <w:trPr>
          <w:trHeight w:val="809"/>
          <w:jc w:val="center"/>
        </w:trPr>
        <w:tc>
          <w:tcPr>
            <w:tcW w:w="1301" w:type="dxa"/>
            <w:vMerge/>
          </w:tcPr>
          <w:p w:rsidR="00412CC7" w:rsidRPr="006A2BDD" w:rsidRDefault="00412CC7" w:rsidP="009F1EA9">
            <w:pPr>
              <w:pStyle w:val="TableParagraph"/>
              <w:spacing w:before="43"/>
              <w:ind w:right="7"/>
              <w:jc w:val="center"/>
              <w:rPr>
                <w:rFonts w:ascii="Times New Roman" w:eastAsiaTheme="majorEastAsia" w:hAnsi="Times New Roman" w:cs="Times New Roman"/>
                <w:b/>
                <w:sz w:val="21"/>
                <w:szCs w:val="21"/>
                <w:lang w:eastAsia="zh-CN"/>
              </w:rPr>
            </w:pPr>
          </w:p>
        </w:tc>
        <w:tc>
          <w:tcPr>
            <w:tcW w:w="2189" w:type="dxa"/>
            <w:gridSpan w:val="3"/>
            <w:vAlign w:val="center"/>
          </w:tcPr>
          <w:p w:rsidR="00412CC7" w:rsidRPr="00AF57A7" w:rsidRDefault="00412CC7" w:rsidP="009F1EA9">
            <w:pPr>
              <w:rPr>
                <w:rFonts w:asciiTheme="minorEastAsia" w:hAnsiTheme="minorEastAsia"/>
                <w:szCs w:val="21"/>
              </w:rPr>
            </w:pPr>
            <w:r w:rsidRPr="00AF57A7">
              <w:rPr>
                <w:rFonts w:asciiTheme="minorEastAsia" w:hAnsiTheme="minorEastAsia" w:hint="eastAsia"/>
                <w:color w:val="000000"/>
                <w:szCs w:val="21"/>
              </w:rPr>
              <w:t>实务技能</w:t>
            </w:r>
          </w:p>
        </w:tc>
        <w:tc>
          <w:tcPr>
            <w:tcW w:w="2879" w:type="dxa"/>
            <w:gridSpan w:val="4"/>
            <w:vAlign w:val="center"/>
          </w:tcPr>
          <w:p w:rsidR="00412CC7" w:rsidRPr="00AF57A7" w:rsidRDefault="00412CC7" w:rsidP="009F1EA9">
            <w:pPr>
              <w:rPr>
                <w:rFonts w:asciiTheme="minorEastAsia" w:hAnsiTheme="minorEastAsia"/>
                <w:szCs w:val="21"/>
                <w:lang w:eastAsia="zh-CN"/>
              </w:rPr>
            </w:pPr>
            <w:r w:rsidRPr="00B01BD0">
              <w:rPr>
                <w:rFonts w:asciiTheme="minorEastAsia" w:hAnsiTheme="minorEastAsia" w:hint="eastAsia"/>
                <w:szCs w:val="21"/>
                <w:lang w:eastAsia="zh-CN"/>
              </w:rPr>
              <w:t>能够将数学、自然科学、工程基础和生物专业知识相结合，并用于解决复杂工程问题</w:t>
            </w:r>
            <w:r w:rsidRPr="00AF57A7">
              <w:rPr>
                <w:rFonts w:asciiTheme="minorEastAsia" w:hAnsiTheme="minorEastAsia" w:hint="eastAsia"/>
                <w:szCs w:val="21"/>
                <w:lang w:eastAsia="zh-CN"/>
              </w:rPr>
              <w:t>。</w:t>
            </w:r>
          </w:p>
        </w:tc>
        <w:tc>
          <w:tcPr>
            <w:tcW w:w="2536" w:type="dxa"/>
            <w:gridSpan w:val="4"/>
            <w:vAlign w:val="center"/>
          </w:tcPr>
          <w:p w:rsidR="00412CC7" w:rsidRPr="00AF57A7" w:rsidRDefault="00412CC7" w:rsidP="009F1EA9">
            <w:pPr>
              <w:rPr>
                <w:rFonts w:asciiTheme="minorEastAsia" w:hAnsiTheme="minorEastAsia"/>
                <w:szCs w:val="21"/>
              </w:rPr>
            </w:pPr>
            <w:r w:rsidRPr="00AF57A7">
              <w:rPr>
                <w:rFonts w:asciiTheme="minorEastAsia" w:hAnsiTheme="minorEastAsia" w:hint="eastAsia"/>
                <w:szCs w:val="21"/>
              </w:rPr>
              <w:t>课程目标</w:t>
            </w:r>
            <w:r w:rsidRPr="00AF57A7">
              <w:rPr>
                <w:rFonts w:asciiTheme="minorEastAsia" w:hAnsiTheme="minorEastAsia" w:hint="eastAsia"/>
                <w:szCs w:val="21"/>
              </w:rPr>
              <w:t>2</w:t>
            </w:r>
          </w:p>
        </w:tc>
      </w:tr>
      <w:tr w:rsidR="00412CC7" w:rsidRPr="006A2BDD" w:rsidTr="009F1EA9">
        <w:trPr>
          <w:trHeight w:val="809"/>
          <w:jc w:val="center"/>
        </w:trPr>
        <w:tc>
          <w:tcPr>
            <w:tcW w:w="1301" w:type="dxa"/>
            <w:vMerge/>
          </w:tcPr>
          <w:p w:rsidR="00412CC7" w:rsidRPr="006A2BDD" w:rsidRDefault="00412CC7" w:rsidP="009F1EA9">
            <w:pPr>
              <w:pStyle w:val="TableParagraph"/>
              <w:spacing w:before="43"/>
              <w:ind w:right="7"/>
              <w:jc w:val="center"/>
              <w:rPr>
                <w:rFonts w:ascii="Times New Roman" w:eastAsiaTheme="majorEastAsia" w:hAnsi="Times New Roman" w:cs="Times New Roman"/>
                <w:b/>
                <w:sz w:val="21"/>
                <w:szCs w:val="21"/>
                <w:lang w:eastAsia="zh-CN"/>
              </w:rPr>
            </w:pPr>
          </w:p>
        </w:tc>
        <w:tc>
          <w:tcPr>
            <w:tcW w:w="2189" w:type="dxa"/>
            <w:gridSpan w:val="3"/>
          </w:tcPr>
          <w:p w:rsidR="00412CC7" w:rsidRPr="00AF57A7" w:rsidRDefault="00412CC7" w:rsidP="009F1EA9">
            <w:pPr>
              <w:pStyle w:val="TableParagraph"/>
              <w:spacing w:before="125" w:line="312" w:lineRule="auto"/>
              <w:ind w:right="23"/>
              <w:rPr>
                <w:rFonts w:asciiTheme="minorEastAsia" w:eastAsiaTheme="minorEastAsia" w:hAnsiTheme="minorEastAsia" w:cs="宋体"/>
                <w:b/>
                <w:bCs/>
                <w:sz w:val="21"/>
                <w:szCs w:val="21"/>
                <w:lang w:eastAsia="zh-CN"/>
              </w:rPr>
            </w:pPr>
            <w:r w:rsidRPr="00B01BD0">
              <w:rPr>
                <w:rFonts w:asciiTheme="minorEastAsia" w:eastAsiaTheme="minorEastAsia" w:hAnsiTheme="minorEastAsia" w:hint="eastAsia"/>
                <w:color w:val="000000"/>
                <w:sz w:val="21"/>
                <w:szCs w:val="21"/>
              </w:rPr>
              <w:t>终身学习</w:t>
            </w:r>
          </w:p>
        </w:tc>
        <w:tc>
          <w:tcPr>
            <w:tcW w:w="2879" w:type="dxa"/>
            <w:gridSpan w:val="4"/>
          </w:tcPr>
          <w:p w:rsidR="00412CC7" w:rsidRPr="00AF57A7" w:rsidRDefault="00412CC7" w:rsidP="009F1EA9">
            <w:pPr>
              <w:pStyle w:val="TableParagraph"/>
              <w:rPr>
                <w:rFonts w:asciiTheme="minorEastAsia" w:eastAsiaTheme="minorEastAsia" w:hAnsiTheme="minorEastAsia" w:cs="宋体"/>
                <w:b/>
                <w:bCs/>
                <w:sz w:val="21"/>
                <w:szCs w:val="21"/>
                <w:lang w:eastAsia="zh-CN"/>
              </w:rPr>
            </w:pPr>
            <w:r w:rsidRPr="00B01BD0">
              <w:rPr>
                <w:rFonts w:asciiTheme="minorEastAsia" w:eastAsiaTheme="minorEastAsia" w:hAnsiTheme="minorEastAsia" w:cs="宋体" w:hint="eastAsia"/>
                <w:sz w:val="21"/>
                <w:szCs w:val="21"/>
                <w:lang w:eastAsia="zh-CN"/>
              </w:rPr>
              <w:t>具有自主学习和终身学习的意识，有不断学习和适应发展的能力。</w:t>
            </w:r>
          </w:p>
        </w:tc>
        <w:tc>
          <w:tcPr>
            <w:tcW w:w="2536" w:type="dxa"/>
            <w:gridSpan w:val="4"/>
          </w:tcPr>
          <w:p w:rsidR="00412CC7" w:rsidRPr="00AF57A7" w:rsidRDefault="00412CC7" w:rsidP="009F1EA9">
            <w:pPr>
              <w:pStyle w:val="TableParagraph"/>
              <w:spacing w:before="125" w:line="312" w:lineRule="auto"/>
              <w:ind w:right="23"/>
              <w:rPr>
                <w:rFonts w:asciiTheme="minorEastAsia" w:eastAsiaTheme="minorEastAsia" w:hAnsiTheme="minorEastAsia" w:cs="宋体"/>
                <w:b/>
                <w:bCs/>
                <w:sz w:val="21"/>
                <w:szCs w:val="21"/>
                <w:lang w:eastAsia="zh-CN"/>
              </w:rPr>
            </w:pPr>
            <w:r w:rsidRPr="00AF57A7">
              <w:rPr>
                <w:rFonts w:asciiTheme="minorEastAsia" w:eastAsiaTheme="minorEastAsia" w:hAnsiTheme="minorEastAsia" w:hint="eastAsia"/>
                <w:sz w:val="21"/>
                <w:szCs w:val="21"/>
                <w:lang w:eastAsia="zh-CN"/>
              </w:rPr>
              <w:t>课程目标2</w:t>
            </w:r>
          </w:p>
        </w:tc>
      </w:tr>
      <w:tr w:rsidR="00412CC7" w:rsidRPr="006A2BDD" w:rsidTr="009F1EA9">
        <w:trPr>
          <w:trHeight w:val="809"/>
          <w:jc w:val="center"/>
        </w:trPr>
        <w:tc>
          <w:tcPr>
            <w:tcW w:w="1301" w:type="dxa"/>
            <w:vMerge/>
          </w:tcPr>
          <w:p w:rsidR="00412CC7" w:rsidRPr="006A2BDD" w:rsidRDefault="00412CC7" w:rsidP="009F1EA9">
            <w:pPr>
              <w:pStyle w:val="TableParagraph"/>
              <w:spacing w:before="43"/>
              <w:ind w:right="7"/>
              <w:jc w:val="center"/>
              <w:rPr>
                <w:rFonts w:ascii="Times New Roman" w:eastAsiaTheme="majorEastAsia" w:hAnsi="Times New Roman" w:cs="Times New Roman"/>
                <w:b/>
                <w:sz w:val="21"/>
                <w:szCs w:val="21"/>
                <w:lang w:eastAsia="zh-CN"/>
              </w:rPr>
            </w:pPr>
          </w:p>
        </w:tc>
        <w:tc>
          <w:tcPr>
            <w:tcW w:w="2189" w:type="dxa"/>
            <w:gridSpan w:val="3"/>
          </w:tcPr>
          <w:p w:rsidR="00412CC7" w:rsidRPr="00AF57A7" w:rsidRDefault="00412CC7" w:rsidP="009F1EA9">
            <w:pPr>
              <w:pStyle w:val="TableParagraph"/>
              <w:spacing w:before="125" w:line="312" w:lineRule="auto"/>
              <w:ind w:right="23"/>
              <w:rPr>
                <w:rFonts w:asciiTheme="minorEastAsia" w:eastAsiaTheme="minorEastAsia" w:hAnsiTheme="minorEastAsia" w:cs="宋体"/>
                <w:b/>
                <w:bCs/>
                <w:sz w:val="21"/>
                <w:szCs w:val="21"/>
                <w:lang w:eastAsia="zh-CN"/>
              </w:rPr>
            </w:pPr>
            <w:r w:rsidRPr="00B01BD0">
              <w:rPr>
                <w:rFonts w:asciiTheme="minorEastAsia" w:eastAsiaTheme="minorEastAsia" w:hAnsiTheme="minorEastAsia" w:hint="eastAsia"/>
                <w:color w:val="000000"/>
                <w:sz w:val="21"/>
                <w:szCs w:val="21"/>
              </w:rPr>
              <w:t>沟</w:t>
            </w:r>
            <w:r w:rsidRPr="00B01BD0">
              <w:rPr>
                <w:rFonts w:asciiTheme="minorEastAsia" w:eastAsiaTheme="minorEastAsia" w:hAnsiTheme="minorEastAsia"/>
                <w:color w:val="000000"/>
                <w:sz w:val="21"/>
                <w:szCs w:val="21"/>
              </w:rPr>
              <w:t>通</w:t>
            </w:r>
          </w:p>
        </w:tc>
        <w:tc>
          <w:tcPr>
            <w:tcW w:w="2879" w:type="dxa"/>
            <w:gridSpan w:val="4"/>
          </w:tcPr>
          <w:p w:rsidR="00412CC7" w:rsidRPr="00AF57A7" w:rsidRDefault="00412CC7" w:rsidP="009F1EA9">
            <w:pPr>
              <w:pStyle w:val="TableParagraph"/>
              <w:rPr>
                <w:rFonts w:asciiTheme="minorEastAsia" w:eastAsiaTheme="minorEastAsia" w:hAnsiTheme="minorEastAsia" w:cs="宋体"/>
                <w:b/>
                <w:bCs/>
                <w:sz w:val="21"/>
                <w:szCs w:val="21"/>
                <w:lang w:eastAsia="zh-CN"/>
              </w:rPr>
            </w:pPr>
            <w:r w:rsidRPr="00B01BD0">
              <w:rPr>
                <w:rFonts w:asciiTheme="minorEastAsia" w:eastAsiaTheme="minorEastAsia" w:hAnsiTheme="minorEastAsia" w:cs="宋体" w:hint="eastAsia"/>
                <w:sz w:val="21"/>
                <w:szCs w:val="21"/>
                <w:lang w:eastAsia="zh-CN"/>
              </w:rPr>
              <w:t>能够就生命科学和复杂工程问题与业界同行及社会公众进行有效的沟通和交流，包括撰写报告和设计文稿、陈述发言、清晰表达或回应指令，并具备一定的国际视野，能够在跨文化背景下进行沟通和交流。</w:t>
            </w:r>
          </w:p>
        </w:tc>
        <w:tc>
          <w:tcPr>
            <w:tcW w:w="2536" w:type="dxa"/>
            <w:gridSpan w:val="4"/>
          </w:tcPr>
          <w:p w:rsidR="00412CC7" w:rsidRPr="00AF57A7" w:rsidRDefault="00412CC7" w:rsidP="009F1EA9">
            <w:pPr>
              <w:pStyle w:val="TableParagraph"/>
              <w:spacing w:before="125" w:line="312" w:lineRule="auto"/>
              <w:ind w:right="23"/>
              <w:rPr>
                <w:rFonts w:asciiTheme="minorEastAsia" w:eastAsiaTheme="minorEastAsia" w:hAnsiTheme="minorEastAsia" w:cs="宋体"/>
                <w:b/>
                <w:bCs/>
                <w:sz w:val="21"/>
                <w:szCs w:val="21"/>
                <w:lang w:eastAsia="zh-CN"/>
              </w:rPr>
            </w:pPr>
            <w:r w:rsidRPr="00AF57A7">
              <w:rPr>
                <w:rFonts w:asciiTheme="minorEastAsia" w:eastAsiaTheme="minorEastAsia" w:hAnsiTheme="minorEastAsia" w:hint="eastAsia"/>
                <w:sz w:val="21"/>
                <w:szCs w:val="21"/>
                <w:lang w:eastAsia="zh-CN"/>
              </w:rPr>
              <w:t>课程目标</w:t>
            </w:r>
            <w:r>
              <w:rPr>
                <w:rFonts w:asciiTheme="minorEastAsia" w:eastAsiaTheme="minorEastAsia" w:hAnsiTheme="minorEastAsia" w:hint="eastAsia"/>
                <w:sz w:val="21"/>
                <w:szCs w:val="21"/>
                <w:lang w:eastAsia="zh-CN"/>
              </w:rPr>
              <w:t>2.3</w:t>
            </w:r>
          </w:p>
        </w:tc>
      </w:tr>
      <w:tr w:rsidR="00412CC7" w:rsidRPr="006A2BDD" w:rsidTr="009F1EA9">
        <w:trPr>
          <w:trHeight w:val="809"/>
          <w:jc w:val="center"/>
        </w:trPr>
        <w:tc>
          <w:tcPr>
            <w:tcW w:w="1301" w:type="dxa"/>
            <w:vMerge/>
          </w:tcPr>
          <w:p w:rsidR="00412CC7" w:rsidRPr="006A2BDD" w:rsidRDefault="00412CC7" w:rsidP="009F1EA9">
            <w:pPr>
              <w:pStyle w:val="TableParagraph"/>
              <w:spacing w:before="43"/>
              <w:ind w:right="7"/>
              <w:jc w:val="center"/>
              <w:rPr>
                <w:rFonts w:ascii="Times New Roman" w:eastAsiaTheme="majorEastAsia" w:hAnsi="Times New Roman" w:cs="Times New Roman"/>
                <w:b/>
                <w:sz w:val="21"/>
                <w:szCs w:val="21"/>
                <w:lang w:eastAsia="zh-CN"/>
              </w:rPr>
            </w:pPr>
          </w:p>
        </w:tc>
        <w:tc>
          <w:tcPr>
            <w:tcW w:w="2189" w:type="dxa"/>
            <w:gridSpan w:val="3"/>
          </w:tcPr>
          <w:p w:rsidR="00412CC7" w:rsidRPr="00AF57A7" w:rsidRDefault="00412CC7" w:rsidP="009F1EA9">
            <w:pPr>
              <w:pStyle w:val="TableParagraph"/>
              <w:spacing w:before="125" w:line="312" w:lineRule="auto"/>
              <w:ind w:right="23"/>
              <w:rPr>
                <w:rFonts w:asciiTheme="minorEastAsia" w:eastAsiaTheme="minorEastAsia" w:hAnsiTheme="minorEastAsia" w:cs="宋体"/>
                <w:b/>
                <w:bCs/>
                <w:sz w:val="21"/>
                <w:szCs w:val="21"/>
                <w:lang w:eastAsia="zh-CN"/>
              </w:rPr>
            </w:pPr>
            <w:r w:rsidRPr="00B01BD0">
              <w:rPr>
                <w:rFonts w:asciiTheme="minorEastAsia" w:eastAsiaTheme="minorEastAsia" w:hAnsiTheme="minorEastAsia" w:cs="黑体" w:hint="eastAsia"/>
                <w:sz w:val="21"/>
                <w:szCs w:val="21"/>
              </w:rPr>
              <w:t>思想品德</w:t>
            </w:r>
          </w:p>
        </w:tc>
        <w:tc>
          <w:tcPr>
            <w:tcW w:w="2879" w:type="dxa"/>
            <w:gridSpan w:val="4"/>
          </w:tcPr>
          <w:p w:rsidR="00412CC7" w:rsidRPr="00AF57A7" w:rsidRDefault="00412CC7" w:rsidP="009F1EA9">
            <w:pPr>
              <w:pStyle w:val="TableParagraph"/>
              <w:rPr>
                <w:rFonts w:asciiTheme="minorEastAsia" w:eastAsiaTheme="minorEastAsia" w:hAnsiTheme="minorEastAsia" w:cs="宋体"/>
                <w:b/>
                <w:bCs/>
                <w:sz w:val="21"/>
                <w:szCs w:val="21"/>
                <w:lang w:eastAsia="zh-CN"/>
              </w:rPr>
            </w:pPr>
            <w:r w:rsidRPr="00B01BD0">
              <w:rPr>
                <w:rFonts w:asciiTheme="minorEastAsia" w:eastAsiaTheme="minorEastAsia" w:hAnsiTheme="minorEastAsia" w:cs="宋体" w:hint="eastAsia"/>
                <w:sz w:val="21"/>
                <w:szCs w:val="21"/>
                <w:lang w:eastAsia="zh-CN"/>
              </w:rPr>
              <w:t>具有坚定正确的政治方向，良好的思想品德和健全的人格，热爱祖国，热爱人民，拥护中国共产党的领导；具有科学精神、人文修养、职业素养、社会责任感和积极向上的人生态度，了解国情社情民情，践行社会主义核心价值观。</w:t>
            </w:r>
          </w:p>
        </w:tc>
        <w:tc>
          <w:tcPr>
            <w:tcW w:w="2536" w:type="dxa"/>
            <w:gridSpan w:val="4"/>
          </w:tcPr>
          <w:p w:rsidR="00412CC7" w:rsidRPr="00AF57A7" w:rsidRDefault="00412CC7" w:rsidP="009F1EA9">
            <w:pPr>
              <w:pStyle w:val="TableParagraph"/>
              <w:spacing w:before="125" w:line="312" w:lineRule="auto"/>
              <w:ind w:right="23"/>
              <w:rPr>
                <w:rFonts w:asciiTheme="minorEastAsia" w:eastAsiaTheme="minorEastAsia" w:hAnsiTheme="minorEastAsia" w:cs="宋体"/>
                <w:b/>
                <w:bCs/>
                <w:sz w:val="21"/>
                <w:szCs w:val="21"/>
                <w:lang w:eastAsia="zh-CN"/>
              </w:rPr>
            </w:pPr>
            <w:r w:rsidRPr="00AF57A7">
              <w:rPr>
                <w:rFonts w:asciiTheme="minorEastAsia" w:eastAsiaTheme="minorEastAsia" w:hAnsiTheme="minorEastAsia" w:hint="eastAsia"/>
                <w:sz w:val="21"/>
                <w:szCs w:val="21"/>
                <w:lang w:eastAsia="zh-CN"/>
              </w:rPr>
              <w:t>课程目标3</w:t>
            </w:r>
          </w:p>
        </w:tc>
      </w:tr>
      <w:tr w:rsidR="00412CC7" w:rsidRPr="006A2BDD" w:rsidTr="009F1EA9">
        <w:trPr>
          <w:trHeight w:val="377"/>
          <w:jc w:val="center"/>
        </w:trPr>
        <w:tc>
          <w:tcPr>
            <w:tcW w:w="1301" w:type="dxa"/>
            <w:vMerge w:val="restart"/>
            <w:vAlign w:val="center"/>
          </w:tcPr>
          <w:p w:rsidR="00412CC7" w:rsidRPr="006A2BDD" w:rsidRDefault="00412CC7" w:rsidP="009F1EA9">
            <w:pPr>
              <w:pStyle w:val="TableParagraph"/>
              <w:spacing w:before="152"/>
              <w:ind w:left="8"/>
              <w:jc w:val="center"/>
              <w:rPr>
                <w:rFonts w:ascii="Times New Roman" w:eastAsiaTheme="majorEastAsia" w:hAnsi="Times New Roman" w:cs="Times New Roman"/>
                <w:b/>
                <w:sz w:val="21"/>
              </w:rPr>
            </w:pPr>
            <w:r w:rsidRPr="006A2BDD">
              <w:rPr>
                <w:rFonts w:ascii="Times New Roman" w:eastAsiaTheme="majorEastAsia" w:hAnsi="Times New Roman" w:cs="Times New Roman"/>
                <w:b/>
                <w:w w:val="98"/>
                <w:sz w:val="21"/>
              </w:rPr>
              <w:t>E</w:t>
            </w:r>
          </w:p>
          <w:p w:rsidR="00412CC7" w:rsidRPr="006A2BDD" w:rsidRDefault="00412CC7" w:rsidP="009F1EA9">
            <w:pPr>
              <w:pStyle w:val="TableParagraph"/>
              <w:spacing w:before="125" w:line="312" w:lineRule="auto"/>
              <w:ind w:right="23"/>
              <w:jc w:val="center"/>
              <w:rPr>
                <w:rFonts w:ascii="Times New Roman" w:eastAsiaTheme="majorEastAsia" w:hAnsi="Times New Roman" w:cs="Times New Roman"/>
                <w:b/>
                <w:bCs/>
                <w:sz w:val="21"/>
                <w:szCs w:val="21"/>
                <w:lang w:eastAsia="zh-CN"/>
              </w:rPr>
            </w:pPr>
            <w:r w:rsidRPr="006A2BDD">
              <w:rPr>
                <w:rFonts w:ascii="Times New Roman" w:eastAsiaTheme="majorEastAsia" w:hAnsi="Times New Roman" w:cs="Times New Roman"/>
                <w:b/>
                <w:sz w:val="21"/>
              </w:rPr>
              <w:t>教学内容</w:t>
            </w:r>
          </w:p>
        </w:tc>
        <w:tc>
          <w:tcPr>
            <w:tcW w:w="5068" w:type="dxa"/>
            <w:gridSpan w:val="7"/>
            <w:vMerge w:val="restart"/>
            <w:vAlign w:val="center"/>
          </w:tcPr>
          <w:p w:rsidR="00412CC7" w:rsidRPr="006A2BDD" w:rsidRDefault="00412CC7" w:rsidP="009F1EA9">
            <w:pPr>
              <w:pStyle w:val="TableParagraph"/>
              <w:spacing w:before="125" w:line="312" w:lineRule="auto"/>
              <w:ind w:right="23"/>
              <w:jc w:val="center"/>
              <w:rPr>
                <w:rFonts w:ascii="Times New Roman" w:eastAsiaTheme="majorEastAsia" w:hAnsi="Times New Roman" w:cs="Times New Roman"/>
                <w:b/>
                <w:bCs/>
                <w:sz w:val="21"/>
                <w:szCs w:val="21"/>
                <w:lang w:eastAsia="zh-CN"/>
              </w:rPr>
            </w:pPr>
            <w:r w:rsidRPr="006A2BDD">
              <w:rPr>
                <w:rFonts w:ascii="Times New Roman" w:eastAsiaTheme="majorEastAsia" w:hAnsi="Times New Roman" w:cs="Times New Roman"/>
                <w:sz w:val="21"/>
                <w:lang w:eastAsia="zh-CN"/>
              </w:rPr>
              <w:t>章节内容</w:t>
            </w:r>
          </w:p>
        </w:tc>
        <w:tc>
          <w:tcPr>
            <w:tcW w:w="2536" w:type="dxa"/>
            <w:gridSpan w:val="4"/>
            <w:vAlign w:val="center"/>
          </w:tcPr>
          <w:p w:rsidR="00412CC7" w:rsidRPr="006A2BDD" w:rsidRDefault="00412CC7" w:rsidP="009F1EA9">
            <w:pPr>
              <w:pStyle w:val="TableParagraph"/>
              <w:spacing w:before="125" w:line="312" w:lineRule="auto"/>
              <w:ind w:right="23"/>
              <w:jc w:val="center"/>
              <w:rPr>
                <w:rFonts w:ascii="Times New Roman" w:eastAsiaTheme="majorEastAsia" w:hAnsi="Times New Roman" w:cs="Times New Roman"/>
                <w:b/>
                <w:bCs/>
                <w:sz w:val="21"/>
                <w:szCs w:val="21"/>
                <w:lang w:eastAsia="zh-CN"/>
              </w:rPr>
            </w:pPr>
            <w:r w:rsidRPr="006A2BDD">
              <w:rPr>
                <w:rFonts w:ascii="Times New Roman" w:eastAsiaTheme="majorEastAsia" w:hAnsi="Times New Roman" w:cs="Times New Roman"/>
                <w:bCs/>
                <w:sz w:val="21"/>
                <w:lang w:eastAsia="zh-CN"/>
              </w:rPr>
              <w:t>学时分配</w:t>
            </w:r>
          </w:p>
        </w:tc>
      </w:tr>
      <w:tr w:rsidR="00412CC7" w:rsidRPr="006A2BDD" w:rsidTr="000D186E">
        <w:trPr>
          <w:trHeight w:val="90"/>
          <w:jc w:val="center"/>
        </w:trPr>
        <w:tc>
          <w:tcPr>
            <w:tcW w:w="1301" w:type="dxa"/>
            <w:vMerge/>
            <w:vAlign w:val="center"/>
          </w:tcPr>
          <w:p w:rsidR="00412CC7" w:rsidRPr="006A2BDD" w:rsidRDefault="00412CC7" w:rsidP="009F1EA9">
            <w:pPr>
              <w:pStyle w:val="TableParagraph"/>
              <w:spacing w:before="125" w:line="312" w:lineRule="auto"/>
              <w:ind w:right="23"/>
              <w:jc w:val="center"/>
              <w:rPr>
                <w:rFonts w:ascii="Times New Roman" w:eastAsiaTheme="majorEastAsia" w:hAnsi="Times New Roman" w:cs="Times New Roman"/>
              </w:rPr>
            </w:pPr>
          </w:p>
        </w:tc>
        <w:tc>
          <w:tcPr>
            <w:tcW w:w="5068" w:type="dxa"/>
            <w:gridSpan w:val="7"/>
            <w:vMerge/>
            <w:vAlign w:val="center"/>
          </w:tcPr>
          <w:p w:rsidR="00412CC7" w:rsidRPr="006A2BDD" w:rsidRDefault="00412CC7" w:rsidP="009F1EA9">
            <w:pPr>
              <w:pStyle w:val="TableParagraph"/>
              <w:spacing w:before="125" w:line="312" w:lineRule="auto"/>
              <w:ind w:right="23"/>
              <w:jc w:val="center"/>
              <w:rPr>
                <w:rFonts w:ascii="Times New Roman" w:eastAsiaTheme="majorEastAsia" w:hAnsi="Times New Roman" w:cs="Times New Roman"/>
              </w:rPr>
            </w:pPr>
          </w:p>
        </w:tc>
        <w:tc>
          <w:tcPr>
            <w:tcW w:w="884" w:type="dxa"/>
            <w:tcBorders>
              <w:bottom w:val="single" w:sz="4" w:space="0" w:color="auto"/>
            </w:tcBorders>
            <w:vAlign w:val="center"/>
          </w:tcPr>
          <w:p w:rsidR="00412CC7" w:rsidRPr="006A2BDD" w:rsidRDefault="00412CC7" w:rsidP="009F1EA9">
            <w:pPr>
              <w:pStyle w:val="TableParagraph"/>
              <w:spacing w:before="44"/>
              <w:jc w:val="center"/>
              <w:rPr>
                <w:rFonts w:ascii="Times New Roman" w:eastAsiaTheme="majorEastAsia" w:hAnsi="Times New Roman" w:cs="Times New Roman"/>
                <w:b/>
                <w:bCs/>
                <w:sz w:val="21"/>
                <w:szCs w:val="21"/>
                <w:lang w:eastAsia="zh-CN"/>
              </w:rPr>
            </w:pPr>
            <w:r w:rsidRPr="006A2BDD">
              <w:rPr>
                <w:rFonts w:ascii="Times New Roman" w:eastAsiaTheme="majorEastAsia" w:hAnsi="Times New Roman" w:cs="Times New Roman"/>
                <w:bCs/>
                <w:sz w:val="21"/>
                <w:lang w:eastAsia="zh-CN"/>
              </w:rPr>
              <w:t>理论</w:t>
            </w:r>
          </w:p>
        </w:tc>
        <w:tc>
          <w:tcPr>
            <w:tcW w:w="850" w:type="dxa"/>
            <w:gridSpan w:val="2"/>
            <w:tcBorders>
              <w:bottom w:val="single" w:sz="4" w:space="0" w:color="auto"/>
            </w:tcBorders>
            <w:vAlign w:val="center"/>
          </w:tcPr>
          <w:p w:rsidR="00412CC7" w:rsidRPr="006A2BDD" w:rsidRDefault="00412CC7" w:rsidP="009F1EA9">
            <w:pPr>
              <w:pStyle w:val="TableParagraph"/>
              <w:spacing w:before="44"/>
              <w:jc w:val="center"/>
              <w:rPr>
                <w:rFonts w:ascii="Times New Roman" w:eastAsiaTheme="majorEastAsia" w:hAnsi="Times New Roman" w:cs="Times New Roman"/>
                <w:b/>
                <w:bCs/>
                <w:sz w:val="21"/>
                <w:szCs w:val="21"/>
                <w:lang w:eastAsia="zh-CN"/>
              </w:rPr>
            </w:pPr>
            <w:r w:rsidRPr="006A2BDD">
              <w:rPr>
                <w:rFonts w:ascii="Times New Roman" w:eastAsiaTheme="majorEastAsia" w:hAnsi="Times New Roman" w:cs="Times New Roman"/>
                <w:bCs/>
                <w:sz w:val="21"/>
                <w:lang w:eastAsia="zh-CN"/>
              </w:rPr>
              <w:t>实践</w:t>
            </w:r>
          </w:p>
        </w:tc>
        <w:tc>
          <w:tcPr>
            <w:tcW w:w="802" w:type="dxa"/>
            <w:tcBorders>
              <w:bottom w:val="single" w:sz="4" w:space="0" w:color="auto"/>
            </w:tcBorders>
            <w:vAlign w:val="center"/>
          </w:tcPr>
          <w:p w:rsidR="00412CC7" w:rsidRPr="006A2BDD" w:rsidRDefault="00412CC7" w:rsidP="009F1EA9">
            <w:pPr>
              <w:pStyle w:val="TableParagraph"/>
              <w:spacing w:before="44"/>
              <w:ind w:right="89"/>
              <w:jc w:val="center"/>
              <w:rPr>
                <w:rFonts w:ascii="Times New Roman" w:eastAsiaTheme="majorEastAsia" w:hAnsi="Times New Roman" w:cs="Times New Roman"/>
                <w:b/>
                <w:bCs/>
                <w:sz w:val="21"/>
                <w:szCs w:val="21"/>
                <w:lang w:eastAsia="zh-CN"/>
              </w:rPr>
            </w:pPr>
            <w:r w:rsidRPr="006A2BDD">
              <w:rPr>
                <w:rFonts w:ascii="Times New Roman" w:eastAsiaTheme="majorEastAsia" w:hAnsi="Times New Roman" w:cs="Times New Roman"/>
                <w:bCs/>
                <w:sz w:val="21"/>
                <w:lang w:eastAsia="zh-CN"/>
              </w:rPr>
              <w:t xml:space="preserve"> </w:t>
            </w:r>
            <w:r w:rsidRPr="006A2BDD">
              <w:rPr>
                <w:rFonts w:ascii="Times New Roman" w:eastAsiaTheme="majorEastAsia" w:hAnsi="Times New Roman" w:cs="Times New Roman"/>
                <w:bCs/>
                <w:sz w:val="21"/>
                <w:lang w:eastAsia="zh-CN"/>
              </w:rPr>
              <w:t>合计</w:t>
            </w:r>
          </w:p>
        </w:tc>
      </w:tr>
      <w:tr w:rsidR="00412CC7" w:rsidRPr="006A2BDD" w:rsidTr="000D186E">
        <w:trPr>
          <w:trHeight w:hRule="exact" w:val="624"/>
          <w:jc w:val="center"/>
        </w:trPr>
        <w:tc>
          <w:tcPr>
            <w:tcW w:w="1301" w:type="dxa"/>
            <w:vMerge/>
          </w:tcPr>
          <w:p w:rsidR="00412CC7" w:rsidRPr="006A2BDD" w:rsidRDefault="00412CC7" w:rsidP="009F1EA9">
            <w:pPr>
              <w:pStyle w:val="TableParagraph"/>
              <w:spacing w:before="125" w:line="312" w:lineRule="auto"/>
              <w:ind w:right="23"/>
              <w:rPr>
                <w:rFonts w:ascii="Times New Roman" w:eastAsiaTheme="majorEastAsia" w:hAnsi="Times New Roman" w:cs="Times New Roman"/>
              </w:rPr>
            </w:pPr>
          </w:p>
        </w:tc>
        <w:tc>
          <w:tcPr>
            <w:tcW w:w="5068" w:type="dxa"/>
            <w:gridSpan w:val="7"/>
            <w:tcBorders>
              <w:right w:val="single" w:sz="4" w:space="0" w:color="auto"/>
            </w:tcBorders>
          </w:tcPr>
          <w:p w:rsidR="00412CC7" w:rsidRPr="00D251D0" w:rsidRDefault="00412CC7" w:rsidP="009F1EA9">
            <w:pPr>
              <w:pStyle w:val="TableParagraph"/>
              <w:spacing w:before="125" w:line="312" w:lineRule="auto"/>
              <w:ind w:right="23" w:firstLineChars="100" w:firstLine="220"/>
              <w:rPr>
                <w:rFonts w:ascii="Times New Roman" w:eastAsiaTheme="minorEastAsia" w:hAnsi="Times New Roman" w:cs="Times New Roman"/>
                <w:sz w:val="21"/>
                <w:szCs w:val="21"/>
                <w:lang w:eastAsia="zh-CN"/>
              </w:rPr>
            </w:pPr>
            <w:r w:rsidRPr="00E970D3">
              <w:rPr>
                <w:rFonts w:ascii="Times New Roman" w:eastAsiaTheme="minorEastAsia" w:hAnsi="Times New Roman" w:cs="Times New Roman" w:hint="eastAsia"/>
                <w:lang w:eastAsia="zh-CN"/>
              </w:rPr>
              <w:t>食药用菌</w:t>
            </w:r>
            <w:r>
              <w:rPr>
                <w:rFonts w:ascii="Times New Roman" w:eastAsiaTheme="minorEastAsia" w:hAnsi="Times New Roman" w:cs="Times New Roman" w:hint="eastAsia"/>
                <w:lang w:eastAsia="zh-CN"/>
              </w:rPr>
              <w:t>活性成分检测实验方案设计</w:t>
            </w:r>
          </w:p>
        </w:tc>
        <w:tc>
          <w:tcPr>
            <w:tcW w:w="884" w:type="dxa"/>
            <w:tcBorders>
              <w:top w:val="single" w:sz="4" w:space="0" w:color="auto"/>
              <w:left w:val="single" w:sz="4" w:space="0" w:color="auto"/>
              <w:bottom w:val="single" w:sz="4" w:space="0" w:color="auto"/>
              <w:right w:val="single" w:sz="4" w:space="0" w:color="auto"/>
            </w:tcBorders>
          </w:tcPr>
          <w:p w:rsidR="00412CC7" w:rsidRPr="000D186E" w:rsidRDefault="00412CC7" w:rsidP="009F1EA9">
            <w:pPr>
              <w:pStyle w:val="TableParagraph"/>
              <w:spacing w:before="125" w:line="312" w:lineRule="auto"/>
              <w:ind w:right="23"/>
              <w:rPr>
                <w:rFonts w:ascii="Times New Roman" w:eastAsiaTheme="minorEastAsia" w:hAnsi="Times New Roman" w:cs="Times New Roman"/>
                <w:sz w:val="21"/>
                <w:szCs w:val="21"/>
                <w:lang w:eastAsia="zh-CN"/>
              </w:rPr>
            </w:pPr>
            <w:r w:rsidRPr="000D186E">
              <w:rPr>
                <w:rFonts w:ascii="Times New Roman" w:eastAsiaTheme="minorEastAsia" w:hAnsi="Times New Roman" w:cs="Times New Roman"/>
                <w:sz w:val="21"/>
                <w:szCs w:val="21"/>
                <w:lang w:eastAsia="zh-CN"/>
              </w:rPr>
              <w:t>0</w:t>
            </w:r>
          </w:p>
        </w:tc>
        <w:tc>
          <w:tcPr>
            <w:tcW w:w="850" w:type="dxa"/>
            <w:gridSpan w:val="2"/>
            <w:tcBorders>
              <w:top w:val="single" w:sz="4" w:space="0" w:color="auto"/>
              <w:left w:val="single" w:sz="4" w:space="0" w:color="auto"/>
              <w:bottom w:val="single" w:sz="4" w:space="0" w:color="auto"/>
              <w:right w:val="single" w:sz="4" w:space="0" w:color="auto"/>
            </w:tcBorders>
          </w:tcPr>
          <w:p w:rsidR="00412CC7" w:rsidRPr="000D186E" w:rsidRDefault="000D186E"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8</w:t>
            </w:r>
          </w:p>
        </w:tc>
        <w:tc>
          <w:tcPr>
            <w:tcW w:w="802" w:type="dxa"/>
            <w:tcBorders>
              <w:top w:val="single" w:sz="4" w:space="0" w:color="auto"/>
              <w:left w:val="single" w:sz="4" w:space="0" w:color="auto"/>
              <w:bottom w:val="single" w:sz="4" w:space="0" w:color="auto"/>
              <w:right w:val="single" w:sz="4" w:space="0" w:color="auto"/>
            </w:tcBorders>
          </w:tcPr>
          <w:p w:rsidR="00412CC7" w:rsidRPr="000D186E" w:rsidRDefault="000D186E"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8</w:t>
            </w:r>
          </w:p>
        </w:tc>
      </w:tr>
      <w:tr w:rsidR="00412CC7" w:rsidRPr="006A2BDD" w:rsidTr="000D186E">
        <w:trPr>
          <w:trHeight w:hRule="exact" w:val="624"/>
          <w:jc w:val="center"/>
        </w:trPr>
        <w:tc>
          <w:tcPr>
            <w:tcW w:w="1301" w:type="dxa"/>
            <w:vMerge/>
          </w:tcPr>
          <w:p w:rsidR="00412CC7" w:rsidRPr="006A2BDD" w:rsidRDefault="00412CC7" w:rsidP="009F1EA9">
            <w:pPr>
              <w:pStyle w:val="TableParagraph"/>
              <w:spacing w:before="125" w:line="312" w:lineRule="auto"/>
              <w:ind w:right="23"/>
              <w:rPr>
                <w:rFonts w:ascii="Times New Roman" w:eastAsiaTheme="majorEastAsia" w:hAnsi="Times New Roman" w:cs="Times New Roman"/>
                <w:b/>
                <w:bCs/>
                <w:sz w:val="21"/>
                <w:szCs w:val="21"/>
                <w:lang w:eastAsia="zh-CN"/>
              </w:rPr>
            </w:pPr>
          </w:p>
        </w:tc>
        <w:tc>
          <w:tcPr>
            <w:tcW w:w="5068" w:type="dxa"/>
            <w:gridSpan w:val="7"/>
          </w:tcPr>
          <w:p w:rsidR="00412CC7" w:rsidRPr="00D251D0" w:rsidRDefault="00412CC7" w:rsidP="009F1EA9">
            <w:pPr>
              <w:pStyle w:val="TableParagraph"/>
              <w:spacing w:before="125" w:line="312" w:lineRule="auto"/>
              <w:ind w:right="23" w:firstLineChars="100" w:firstLine="220"/>
              <w:rPr>
                <w:rFonts w:ascii="Times New Roman" w:eastAsiaTheme="minorEastAsia" w:hAnsi="Times New Roman" w:cs="Times New Roman"/>
                <w:sz w:val="21"/>
                <w:szCs w:val="21"/>
                <w:lang w:eastAsia="zh-CN"/>
              </w:rPr>
            </w:pPr>
            <w:r w:rsidRPr="00E970D3">
              <w:rPr>
                <w:rFonts w:ascii="Times New Roman" w:eastAsiaTheme="minorEastAsia" w:hAnsi="Times New Roman" w:cs="Times New Roman" w:hint="eastAsia"/>
                <w:lang w:eastAsia="zh-CN"/>
              </w:rPr>
              <w:t>食药用菌</w:t>
            </w:r>
            <w:r>
              <w:rPr>
                <w:rFonts w:ascii="Times New Roman" w:eastAsiaTheme="minorEastAsia" w:hAnsi="Times New Roman" w:cs="Times New Roman" w:hint="eastAsia"/>
                <w:lang w:eastAsia="zh-CN"/>
              </w:rPr>
              <w:t>活性成分</w:t>
            </w:r>
            <w:r>
              <w:rPr>
                <w:rFonts w:ascii="Times New Roman" w:eastAsiaTheme="minorEastAsia" w:hAnsi="Times New Roman" w:cs="Times New Roman" w:hint="eastAsia"/>
                <w:szCs w:val="21"/>
                <w:lang w:eastAsia="zh-CN"/>
              </w:rPr>
              <w:t>的提取与检测</w:t>
            </w:r>
          </w:p>
        </w:tc>
        <w:tc>
          <w:tcPr>
            <w:tcW w:w="884" w:type="dxa"/>
            <w:tcBorders>
              <w:top w:val="single" w:sz="4" w:space="0" w:color="auto"/>
            </w:tcBorders>
          </w:tcPr>
          <w:p w:rsidR="00412CC7" w:rsidRPr="00D251D0" w:rsidRDefault="00412CC7"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0</w:t>
            </w:r>
          </w:p>
        </w:tc>
        <w:tc>
          <w:tcPr>
            <w:tcW w:w="850" w:type="dxa"/>
            <w:gridSpan w:val="2"/>
            <w:tcBorders>
              <w:top w:val="single" w:sz="4" w:space="0" w:color="auto"/>
            </w:tcBorders>
          </w:tcPr>
          <w:p w:rsidR="00412CC7" w:rsidRPr="00D251D0" w:rsidRDefault="000D186E"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12</w:t>
            </w:r>
          </w:p>
        </w:tc>
        <w:tc>
          <w:tcPr>
            <w:tcW w:w="802" w:type="dxa"/>
            <w:tcBorders>
              <w:top w:val="single" w:sz="4" w:space="0" w:color="auto"/>
            </w:tcBorders>
          </w:tcPr>
          <w:p w:rsidR="00412CC7" w:rsidRPr="00D251D0" w:rsidRDefault="000D186E"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12</w:t>
            </w:r>
          </w:p>
        </w:tc>
      </w:tr>
      <w:tr w:rsidR="00412CC7" w:rsidRPr="006A2BDD" w:rsidTr="009F1EA9">
        <w:trPr>
          <w:trHeight w:hRule="exact" w:val="624"/>
          <w:jc w:val="center"/>
        </w:trPr>
        <w:tc>
          <w:tcPr>
            <w:tcW w:w="1301" w:type="dxa"/>
            <w:vMerge/>
          </w:tcPr>
          <w:p w:rsidR="00412CC7" w:rsidRPr="006A2BDD" w:rsidRDefault="00412CC7" w:rsidP="009F1EA9">
            <w:pPr>
              <w:pStyle w:val="TableParagraph"/>
              <w:spacing w:before="125" w:line="312" w:lineRule="auto"/>
              <w:ind w:right="23"/>
              <w:rPr>
                <w:rFonts w:ascii="Times New Roman" w:eastAsiaTheme="majorEastAsia" w:hAnsi="Times New Roman" w:cs="Times New Roman"/>
                <w:b/>
                <w:bCs/>
                <w:sz w:val="21"/>
                <w:szCs w:val="21"/>
                <w:lang w:eastAsia="zh-CN"/>
              </w:rPr>
            </w:pPr>
          </w:p>
        </w:tc>
        <w:tc>
          <w:tcPr>
            <w:tcW w:w="5068" w:type="dxa"/>
            <w:gridSpan w:val="7"/>
            <w:vAlign w:val="center"/>
          </w:tcPr>
          <w:p w:rsidR="00412CC7" w:rsidRPr="00D251D0" w:rsidRDefault="00412CC7" w:rsidP="009F1EA9">
            <w:pPr>
              <w:pStyle w:val="TableParagraph"/>
              <w:spacing w:before="125" w:line="312" w:lineRule="auto"/>
              <w:ind w:right="23" w:firstLineChars="100" w:firstLine="220"/>
              <w:rPr>
                <w:rFonts w:ascii="Times New Roman" w:eastAsiaTheme="minorEastAsia" w:hAnsi="Times New Roman" w:cs="Times New Roman"/>
                <w:sz w:val="21"/>
                <w:szCs w:val="21"/>
                <w:lang w:eastAsia="zh-CN"/>
              </w:rPr>
            </w:pPr>
            <w:r w:rsidRPr="00E970D3">
              <w:rPr>
                <w:rFonts w:ascii="Times New Roman" w:eastAsiaTheme="minorEastAsia" w:hAnsi="Times New Roman" w:cs="Times New Roman" w:hint="eastAsia"/>
                <w:lang w:eastAsia="zh-CN"/>
              </w:rPr>
              <w:t>食药用菌</w:t>
            </w:r>
            <w:r>
              <w:rPr>
                <w:rFonts w:ascii="Times New Roman" w:eastAsiaTheme="minorEastAsia" w:hAnsi="Times New Roman" w:cs="Times New Roman" w:hint="eastAsia"/>
                <w:lang w:eastAsia="zh-CN"/>
              </w:rPr>
              <w:t>初加工</w:t>
            </w:r>
            <w:r>
              <w:rPr>
                <w:rFonts w:ascii="Times New Roman" w:eastAsiaTheme="minorEastAsia" w:hAnsi="Times New Roman" w:cs="Times New Roman" w:hint="eastAsia"/>
                <w:szCs w:val="21"/>
                <w:lang w:eastAsia="zh-CN"/>
              </w:rPr>
              <w:t>产品的制备</w:t>
            </w:r>
          </w:p>
        </w:tc>
        <w:tc>
          <w:tcPr>
            <w:tcW w:w="884" w:type="dxa"/>
          </w:tcPr>
          <w:p w:rsidR="00412CC7" w:rsidRPr="00D251D0" w:rsidRDefault="00412CC7"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0</w:t>
            </w:r>
          </w:p>
        </w:tc>
        <w:tc>
          <w:tcPr>
            <w:tcW w:w="850" w:type="dxa"/>
            <w:gridSpan w:val="2"/>
          </w:tcPr>
          <w:p w:rsidR="00412CC7" w:rsidRPr="00D251D0" w:rsidRDefault="000D186E"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12</w:t>
            </w:r>
          </w:p>
        </w:tc>
        <w:tc>
          <w:tcPr>
            <w:tcW w:w="802" w:type="dxa"/>
          </w:tcPr>
          <w:p w:rsidR="00412CC7" w:rsidRPr="00D251D0" w:rsidRDefault="000D186E"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12</w:t>
            </w:r>
          </w:p>
        </w:tc>
      </w:tr>
      <w:tr w:rsidR="00412CC7" w:rsidRPr="006A2BDD" w:rsidTr="009F1EA9">
        <w:trPr>
          <w:trHeight w:hRule="exact" w:val="624"/>
          <w:jc w:val="center"/>
        </w:trPr>
        <w:tc>
          <w:tcPr>
            <w:tcW w:w="1301" w:type="dxa"/>
            <w:vMerge/>
          </w:tcPr>
          <w:p w:rsidR="00412CC7" w:rsidRPr="006A2BDD" w:rsidRDefault="00412CC7" w:rsidP="009F1EA9">
            <w:pPr>
              <w:pStyle w:val="TableParagraph"/>
              <w:spacing w:before="125" w:line="312" w:lineRule="auto"/>
              <w:ind w:right="23"/>
              <w:rPr>
                <w:rFonts w:ascii="Times New Roman" w:eastAsiaTheme="majorEastAsia" w:hAnsi="Times New Roman" w:cs="Times New Roman"/>
                <w:b/>
                <w:bCs/>
                <w:sz w:val="21"/>
                <w:szCs w:val="21"/>
                <w:lang w:eastAsia="zh-CN"/>
              </w:rPr>
            </w:pPr>
          </w:p>
        </w:tc>
        <w:tc>
          <w:tcPr>
            <w:tcW w:w="5068" w:type="dxa"/>
            <w:gridSpan w:val="7"/>
            <w:vAlign w:val="center"/>
          </w:tcPr>
          <w:p w:rsidR="00412CC7" w:rsidRPr="00D251D0" w:rsidRDefault="00412CC7" w:rsidP="009F1EA9">
            <w:pPr>
              <w:pStyle w:val="TableParagraph"/>
              <w:spacing w:before="125" w:line="312" w:lineRule="auto"/>
              <w:ind w:right="23" w:firstLineChars="100" w:firstLine="220"/>
              <w:rPr>
                <w:rFonts w:ascii="Times New Roman" w:eastAsiaTheme="minorEastAsia" w:hAnsi="Times New Roman" w:cs="Times New Roman"/>
                <w:sz w:val="21"/>
                <w:szCs w:val="21"/>
                <w:lang w:eastAsia="zh-CN"/>
              </w:rPr>
            </w:pPr>
            <w:r w:rsidRPr="00E970D3">
              <w:rPr>
                <w:rFonts w:ascii="Times New Roman" w:eastAsiaTheme="minorEastAsia" w:hAnsi="Times New Roman" w:cs="Times New Roman" w:hint="eastAsia"/>
                <w:lang w:eastAsia="zh-CN"/>
              </w:rPr>
              <w:t>食药用菌</w:t>
            </w:r>
            <w:r>
              <w:rPr>
                <w:rFonts w:ascii="Times New Roman" w:eastAsiaTheme="minorEastAsia" w:hAnsi="Times New Roman" w:cs="Times New Roman" w:hint="eastAsia"/>
                <w:szCs w:val="21"/>
                <w:lang w:eastAsia="zh-CN"/>
              </w:rPr>
              <w:t>产品的性能检测及汇报</w:t>
            </w:r>
          </w:p>
        </w:tc>
        <w:tc>
          <w:tcPr>
            <w:tcW w:w="884" w:type="dxa"/>
          </w:tcPr>
          <w:p w:rsidR="00412CC7" w:rsidRPr="00D251D0" w:rsidRDefault="00412CC7"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0</w:t>
            </w:r>
          </w:p>
        </w:tc>
        <w:tc>
          <w:tcPr>
            <w:tcW w:w="850" w:type="dxa"/>
            <w:gridSpan w:val="2"/>
          </w:tcPr>
          <w:p w:rsidR="00412CC7" w:rsidRPr="00D251D0" w:rsidRDefault="000D186E"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16</w:t>
            </w:r>
          </w:p>
        </w:tc>
        <w:tc>
          <w:tcPr>
            <w:tcW w:w="802" w:type="dxa"/>
          </w:tcPr>
          <w:p w:rsidR="00412CC7" w:rsidRPr="00D251D0" w:rsidRDefault="000D186E"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16</w:t>
            </w:r>
          </w:p>
        </w:tc>
      </w:tr>
      <w:tr w:rsidR="00412CC7" w:rsidRPr="006A2BDD" w:rsidTr="009F1EA9">
        <w:trPr>
          <w:trHeight w:hRule="exact" w:val="624"/>
          <w:jc w:val="center"/>
        </w:trPr>
        <w:tc>
          <w:tcPr>
            <w:tcW w:w="1301" w:type="dxa"/>
            <w:vMerge/>
          </w:tcPr>
          <w:p w:rsidR="00412CC7" w:rsidRPr="006A2BDD" w:rsidRDefault="00412CC7" w:rsidP="009F1EA9">
            <w:pPr>
              <w:pStyle w:val="TableParagraph"/>
              <w:spacing w:before="125" w:line="312" w:lineRule="auto"/>
              <w:ind w:right="23"/>
              <w:rPr>
                <w:rFonts w:ascii="Times New Roman" w:eastAsiaTheme="majorEastAsia" w:hAnsi="Times New Roman" w:cs="Times New Roman"/>
                <w:b/>
                <w:bCs/>
                <w:sz w:val="21"/>
                <w:szCs w:val="21"/>
                <w:lang w:eastAsia="zh-CN"/>
              </w:rPr>
            </w:pPr>
          </w:p>
        </w:tc>
        <w:tc>
          <w:tcPr>
            <w:tcW w:w="5068" w:type="dxa"/>
            <w:gridSpan w:val="7"/>
            <w:vAlign w:val="center"/>
          </w:tcPr>
          <w:p w:rsidR="00412CC7" w:rsidRPr="00D251D0" w:rsidRDefault="00412CC7" w:rsidP="009F1EA9">
            <w:pPr>
              <w:pStyle w:val="TableParagraph"/>
              <w:spacing w:before="125" w:line="312" w:lineRule="auto"/>
              <w:ind w:right="23" w:firstLineChars="100" w:firstLine="220"/>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Cs w:val="21"/>
                <w:lang w:eastAsia="zh-CN"/>
              </w:rPr>
              <w:t>食药用菌产品</w:t>
            </w:r>
            <w:r>
              <w:rPr>
                <w:rFonts w:ascii="Times New Roman" w:eastAsiaTheme="minorEastAsia" w:hAnsi="Times New Roman" w:cs="Times New Roman" w:hint="eastAsia"/>
                <w:lang w:eastAsia="zh-CN"/>
              </w:rPr>
              <w:t>成分检测实验方案设计</w:t>
            </w:r>
          </w:p>
        </w:tc>
        <w:tc>
          <w:tcPr>
            <w:tcW w:w="884" w:type="dxa"/>
          </w:tcPr>
          <w:p w:rsidR="00412CC7" w:rsidRPr="00D251D0" w:rsidRDefault="00412CC7"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0</w:t>
            </w:r>
          </w:p>
        </w:tc>
        <w:tc>
          <w:tcPr>
            <w:tcW w:w="850" w:type="dxa"/>
            <w:gridSpan w:val="2"/>
          </w:tcPr>
          <w:p w:rsidR="00412CC7" w:rsidRPr="00D251D0" w:rsidRDefault="000D186E"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8</w:t>
            </w:r>
          </w:p>
        </w:tc>
        <w:tc>
          <w:tcPr>
            <w:tcW w:w="802" w:type="dxa"/>
          </w:tcPr>
          <w:p w:rsidR="00412CC7" w:rsidRPr="00D251D0" w:rsidRDefault="000D186E"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8</w:t>
            </w:r>
          </w:p>
        </w:tc>
      </w:tr>
      <w:tr w:rsidR="00412CC7" w:rsidRPr="006A2BDD" w:rsidTr="009F1EA9">
        <w:trPr>
          <w:trHeight w:hRule="exact" w:val="624"/>
          <w:jc w:val="center"/>
        </w:trPr>
        <w:tc>
          <w:tcPr>
            <w:tcW w:w="1301" w:type="dxa"/>
            <w:vMerge/>
          </w:tcPr>
          <w:p w:rsidR="00412CC7" w:rsidRPr="006A2BDD" w:rsidRDefault="00412CC7" w:rsidP="009F1EA9">
            <w:pPr>
              <w:pStyle w:val="TableParagraph"/>
              <w:spacing w:before="125" w:line="312" w:lineRule="auto"/>
              <w:ind w:right="23"/>
              <w:rPr>
                <w:rFonts w:ascii="Times New Roman" w:eastAsiaTheme="majorEastAsia" w:hAnsi="Times New Roman" w:cs="Times New Roman"/>
                <w:b/>
                <w:bCs/>
                <w:sz w:val="21"/>
                <w:szCs w:val="21"/>
                <w:lang w:eastAsia="zh-CN"/>
              </w:rPr>
            </w:pPr>
          </w:p>
        </w:tc>
        <w:tc>
          <w:tcPr>
            <w:tcW w:w="5068" w:type="dxa"/>
            <w:gridSpan w:val="7"/>
            <w:vAlign w:val="center"/>
          </w:tcPr>
          <w:p w:rsidR="00412CC7" w:rsidRPr="00D251D0" w:rsidRDefault="00412CC7" w:rsidP="009F1EA9">
            <w:pPr>
              <w:pStyle w:val="TableParagraph"/>
              <w:spacing w:before="125" w:line="312" w:lineRule="auto"/>
              <w:ind w:right="23" w:firstLineChars="100" w:firstLine="220"/>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Cs w:val="21"/>
                <w:lang w:eastAsia="zh-CN"/>
              </w:rPr>
              <w:t>食药用菌产品</w:t>
            </w:r>
            <w:r>
              <w:rPr>
                <w:rFonts w:ascii="Times New Roman" w:eastAsiaTheme="minorEastAsia" w:hAnsi="Times New Roman" w:cs="Times New Roman" w:hint="eastAsia"/>
                <w:sz w:val="21"/>
                <w:szCs w:val="21"/>
                <w:lang w:eastAsia="zh-CN"/>
              </w:rPr>
              <w:t>成分提取与检测</w:t>
            </w:r>
          </w:p>
        </w:tc>
        <w:tc>
          <w:tcPr>
            <w:tcW w:w="884" w:type="dxa"/>
          </w:tcPr>
          <w:p w:rsidR="00412CC7" w:rsidRPr="00D251D0" w:rsidRDefault="000D186E"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0</w:t>
            </w:r>
          </w:p>
        </w:tc>
        <w:tc>
          <w:tcPr>
            <w:tcW w:w="850" w:type="dxa"/>
            <w:gridSpan w:val="2"/>
          </w:tcPr>
          <w:p w:rsidR="00412CC7" w:rsidRPr="00D251D0" w:rsidRDefault="000D186E"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12</w:t>
            </w:r>
          </w:p>
        </w:tc>
        <w:tc>
          <w:tcPr>
            <w:tcW w:w="802" w:type="dxa"/>
          </w:tcPr>
          <w:p w:rsidR="00412CC7" w:rsidRPr="00D251D0" w:rsidRDefault="000D186E"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12</w:t>
            </w:r>
          </w:p>
        </w:tc>
      </w:tr>
      <w:tr w:rsidR="00412CC7" w:rsidRPr="006A2BDD" w:rsidTr="009F1EA9">
        <w:trPr>
          <w:trHeight w:hRule="exact" w:val="624"/>
          <w:jc w:val="center"/>
        </w:trPr>
        <w:tc>
          <w:tcPr>
            <w:tcW w:w="1301" w:type="dxa"/>
            <w:vMerge/>
          </w:tcPr>
          <w:p w:rsidR="00412CC7" w:rsidRPr="006A2BDD" w:rsidRDefault="00412CC7" w:rsidP="009F1EA9">
            <w:pPr>
              <w:pStyle w:val="TableParagraph"/>
              <w:spacing w:before="125" w:line="312" w:lineRule="auto"/>
              <w:ind w:right="23"/>
              <w:rPr>
                <w:rFonts w:ascii="Times New Roman" w:eastAsiaTheme="majorEastAsia" w:hAnsi="Times New Roman" w:cs="Times New Roman"/>
                <w:b/>
                <w:bCs/>
                <w:sz w:val="21"/>
                <w:szCs w:val="21"/>
                <w:lang w:eastAsia="zh-CN"/>
              </w:rPr>
            </w:pPr>
          </w:p>
        </w:tc>
        <w:tc>
          <w:tcPr>
            <w:tcW w:w="5068" w:type="dxa"/>
            <w:gridSpan w:val="7"/>
            <w:vAlign w:val="center"/>
          </w:tcPr>
          <w:p w:rsidR="00412CC7" w:rsidRPr="00D251D0" w:rsidRDefault="00412CC7" w:rsidP="009F1EA9">
            <w:pPr>
              <w:pStyle w:val="TableParagraph"/>
              <w:spacing w:before="125" w:line="312" w:lineRule="auto"/>
              <w:ind w:right="23" w:firstLineChars="100" w:firstLine="220"/>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Cs w:val="21"/>
                <w:lang w:eastAsia="zh-CN"/>
              </w:rPr>
              <w:t>食药用菌产品安全性评价</w:t>
            </w:r>
          </w:p>
        </w:tc>
        <w:tc>
          <w:tcPr>
            <w:tcW w:w="884" w:type="dxa"/>
          </w:tcPr>
          <w:p w:rsidR="00412CC7" w:rsidRPr="00D251D0" w:rsidRDefault="00412CC7"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0</w:t>
            </w:r>
          </w:p>
        </w:tc>
        <w:tc>
          <w:tcPr>
            <w:tcW w:w="850" w:type="dxa"/>
            <w:gridSpan w:val="2"/>
          </w:tcPr>
          <w:p w:rsidR="00412CC7" w:rsidRPr="00D251D0" w:rsidRDefault="000D186E"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12</w:t>
            </w:r>
          </w:p>
        </w:tc>
        <w:tc>
          <w:tcPr>
            <w:tcW w:w="802" w:type="dxa"/>
          </w:tcPr>
          <w:p w:rsidR="00412CC7" w:rsidRPr="00D251D0" w:rsidRDefault="000D186E"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12</w:t>
            </w:r>
          </w:p>
        </w:tc>
      </w:tr>
      <w:tr w:rsidR="00412CC7" w:rsidRPr="006A2BDD" w:rsidTr="009F1EA9">
        <w:trPr>
          <w:trHeight w:hRule="exact" w:val="624"/>
          <w:jc w:val="center"/>
        </w:trPr>
        <w:tc>
          <w:tcPr>
            <w:tcW w:w="1301" w:type="dxa"/>
            <w:vMerge/>
          </w:tcPr>
          <w:p w:rsidR="00412CC7" w:rsidRPr="006A2BDD" w:rsidRDefault="00412CC7" w:rsidP="009F1EA9">
            <w:pPr>
              <w:pStyle w:val="TableParagraph"/>
              <w:spacing w:before="125" w:line="312" w:lineRule="auto"/>
              <w:ind w:right="23"/>
              <w:rPr>
                <w:rFonts w:ascii="Times New Roman" w:eastAsiaTheme="majorEastAsia" w:hAnsi="Times New Roman" w:cs="Times New Roman"/>
                <w:b/>
                <w:bCs/>
                <w:sz w:val="21"/>
                <w:szCs w:val="21"/>
                <w:lang w:eastAsia="zh-CN"/>
              </w:rPr>
            </w:pPr>
          </w:p>
        </w:tc>
        <w:tc>
          <w:tcPr>
            <w:tcW w:w="5068" w:type="dxa"/>
            <w:gridSpan w:val="7"/>
            <w:vAlign w:val="center"/>
          </w:tcPr>
          <w:p w:rsidR="00412CC7" w:rsidRPr="00D251D0" w:rsidRDefault="00412CC7" w:rsidP="009F1EA9">
            <w:pPr>
              <w:pStyle w:val="TableParagraph"/>
              <w:spacing w:before="125" w:line="312" w:lineRule="auto"/>
              <w:ind w:right="23" w:firstLineChars="100" w:firstLine="220"/>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Cs w:val="21"/>
                <w:lang w:eastAsia="zh-CN"/>
              </w:rPr>
              <w:t>食药用菌产品成分检测与安全性评价汇报</w:t>
            </w:r>
          </w:p>
        </w:tc>
        <w:tc>
          <w:tcPr>
            <w:tcW w:w="884" w:type="dxa"/>
          </w:tcPr>
          <w:p w:rsidR="00412CC7" w:rsidRPr="00D251D0" w:rsidRDefault="00412CC7"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0</w:t>
            </w:r>
          </w:p>
        </w:tc>
        <w:tc>
          <w:tcPr>
            <w:tcW w:w="850" w:type="dxa"/>
            <w:gridSpan w:val="2"/>
          </w:tcPr>
          <w:p w:rsidR="00412CC7" w:rsidRPr="00D251D0" w:rsidRDefault="000D186E"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16</w:t>
            </w:r>
          </w:p>
        </w:tc>
        <w:tc>
          <w:tcPr>
            <w:tcW w:w="802" w:type="dxa"/>
          </w:tcPr>
          <w:p w:rsidR="00412CC7" w:rsidRPr="00D251D0" w:rsidRDefault="000D186E"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16</w:t>
            </w:r>
          </w:p>
        </w:tc>
      </w:tr>
      <w:tr w:rsidR="00412CC7" w:rsidRPr="006A2BDD" w:rsidTr="009F1EA9">
        <w:trPr>
          <w:trHeight w:hRule="exact" w:val="624"/>
          <w:jc w:val="center"/>
        </w:trPr>
        <w:tc>
          <w:tcPr>
            <w:tcW w:w="1301" w:type="dxa"/>
            <w:vMerge/>
          </w:tcPr>
          <w:p w:rsidR="00412CC7" w:rsidRPr="006A2BDD" w:rsidRDefault="00412CC7" w:rsidP="009F1EA9">
            <w:pPr>
              <w:pStyle w:val="TableParagraph"/>
              <w:spacing w:before="125" w:line="312" w:lineRule="auto"/>
              <w:ind w:right="23"/>
              <w:rPr>
                <w:rFonts w:ascii="Times New Roman" w:eastAsiaTheme="majorEastAsia" w:hAnsi="Times New Roman" w:cs="Times New Roman"/>
                <w:b/>
                <w:bCs/>
                <w:sz w:val="21"/>
                <w:szCs w:val="21"/>
                <w:lang w:eastAsia="zh-CN"/>
              </w:rPr>
            </w:pPr>
          </w:p>
        </w:tc>
        <w:tc>
          <w:tcPr>
            <w:tcW w:w="5068" w:type="dxa"/>
            <w:gridSpan w:val="7"/>
          </w:tcPr>
          <w:p w:rsidR="00412CC7" w:rsidRPr="00D251D0" w:rsidRDefault="00412CC7" w:rsidP="009F1EA9">
            <w:pPr>
              <w:pStyle w:val="TableParagraph"/>
              <w:spacing w:before="125" w:line="312" w:lineRule="auto"/>
              <w:ind w:right="23"/>
              <w:jc w:val="center"/>
              <w:rPr>
                <w:rFonts w:ascii="Times New Roman" w:eastAsiaTheme="minorEastAsia" w:hAnsi="Times New Roman" w:cs="Times New Roman"/>
                <w:sz w:val="24"/>
                <w:lang w:eastAsia="zh-CN"/>
              </w:rPr>
            </w:pPr>
            <w:r w:rsidRPr="00D251D0">
              <w:rPr>
                <w:rFonts w:ascii="Times New Roman" w:eastAsiaTheme="minorEastAsia" w:hAnsi="Times New Roman" w:cs="Times New Roman"/>
                <w:sz w:val="21"/>
                <w:szCs w:val="21"/>
                <w:lang w:eastAsia="zh-CN"/>
              </w:rPr>
              <w:t>合</w:t>
            </w:r>
            <w:r w:rsidRPr="00D251D0">
              <w:rPr>
                <w:rFonts w:ascii="Times New Roman" w:eastAsiaTheme="minorEastAsia" w:hAnsi="Times New Roman" w:cs="Times New Roman"/>
                <w:sz w:val="21"/>
                <w:szCs w:val="21"/>
                <w:lang w:eastAsia="zh-CN"/>
              </w:rPr>
              <w:t xml:space="preserve"> </w:t>
            </w:r>
            <w:r w:rsidRPr="00D251D0">
              <w:rPr>
                <w:rFonts w:ascii="Times New Roman" w:eastAsiaTheme="minorEastAsia" w:hAnsi="Times New Roman" w:cs="Times New Roman"/>
                <w:sz w:val="21"/>
                <w:szCs w:val="21"/>
                <w:lang w:eastAsia="zh-CN"/>
              </w:rPr>
              <w:t>计</w:t>
            </w:r>
          </w:p>
        </w:tc>
        <w:tc>
          <w:tcPr>
            <w:tcW w:w="884" w:type="dxa"/>
          </w:tcPr>
          <w:p w:rsidR="00412CC7" w:rsidRPr="00D251D0" w:rsidRDefault="00412CC7"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0</w:t>
            </w:r>
          </w:p>
        </w:tc>
        <w:tc>
          <w:tcPr>
            <w:tcW w:w="850" w:type="dxa"/>
            <w:gridSpan w:val="2"/>
          </w:tcPr>
          <w:p w:rsidR="00412CC7" w:rsidRPr="00D251D0" w:rsidRDefault="000D186E"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96</w:t>
            </w:r>
          </w:p>
        </w:tc>
        <w:tc>
          <w:tcPr>
            <w:tcW w:w="802" w:type="dxa"/>
          </w:tcPr>
          <w:p w:rsidR="00412CC7" w:rsidRPr="00D251D0" w:rsidRDefault="000D186E" w:rsidP="009F1EA9">
            <w:pPr>
              <w:pStyle w:val="TableParagraph"/>
              <w:spacing w:before="125" w:line="312" w:lineRule="auto"/>
              <w:ind w:right="23"/>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96</w:t>
            </w:r>
          </w:p>
        </w:tc>
      </w:tr>
      <w:tr w:rsidR="00412CC7" w:rsidRPr="006A2BDD" w:rsidTr="009F1EA9">
        <w:trPr>
          <w:trHeight w:hRule="exact" w:val="1539"/>
          <w:jc w:val="center"/>
        </w:trPr>
        <w:tc>
          <w:tcPr>
            <w:tcW w:w="1301" w:type="dxa"/>
            <w:vAlign w:val="center"/>
          </w:tcPr>
          <w:p w:rsidR="00412CC7" w:rsidRPr="006A2BDD" w:rsidRDefault="00412CC7" w:rsidP="009F1EA9">
            <w:pPr>
              <w:pStyle w:val="TableParagraph"/>
              <w:jc w:val="center"/>
              <w:rPr>
                <w:rFonts w:ascii="Times New Roman" w:eastAsiaTheme="majorEastAsia" w:hAnsi="Times New Roman" w:cs="Times New Roman"/>
                <w:b/>
                <w:sz w:val="21"/>
                <w:lang w:eastAsia="zh-CN"/>
              </w:rPr>
            </w:pPr>
            <w:r w:rsidRPr="006A2BDD">
              <w:rPr>
                <w:rFonts w:ascii="Times New Roman" w:eastAsiaTheme="majorEastAsia" w:hAnsi="Times New Roman" w:cs="Times New Roman"/>
                <w:b/>
                <w:w w:val="98"/>
                <w:sz w:val="21"/>
                <w:lang w:eastAsia="zh-CN"/>
              </w:rPr>
              <w:t>F</w:t>
            </w:r>
          </w:p>
          <w:p w:rsidR="00412CC7" w:rsidRPr="006A2BDD" w:rsidRDefault="00412CC7" w:rsidP="009F1EA9">
            <w:pPr>
              <w:pStyle w:val="TableParagraph"/>
              <w:spacing w:before="43"/>
              <w:ind w:left="104" w:right="93"/>
              <w:jc w:val="center"/>
              <w:rPr>
                <w:rFonts w:ascii="Times New Roman" w:eastAsiaTheme="majorEastAsia" w:hAnsi="Times New Roman" w:cs="Times New Roman"/>
                <w:b/>
                <w:sz w:val="21"/>
                <w:lang w:eastAsia="zh-CN"/>
              </w:rPr>
            </w:pPr>
            <w:r w:rsidRPr="006A2BDD">
              <w:rPr>
                <w:rFonts w:ascii="Times New Roman" w:eastAsiaTheme="majorEastAsia" w:hAnsi="Times New Roman" w:cs="Times New Roman"/>
                <w:b/>
                <w:sz w:val="21"/>
                <w:lang w:eastAsia="zh-CN"/>
              </w:rPr>
              <w:t>教学方式</w:t>
            </w:r>
          </w:p>
        </w:tc>
        <w:tc>
          <w:tcPr>
            <w:tcW w:w="7604" w:type="dxa"/>
            <w:gridSpan w:val="11"/>
            <w:vAlign w:val="center"/>
          </w:tcPr>
          <w:p w:rsidR="00412CC7" w:rsidRPr="006A2BDD" w:rsidRDefault="00412CC7" w:rsidP="009F1EA9">
            <w:pPr>
              <w:pStyle w:val="TableParagraph"/>
              <w:tabs>
                <w:tab w:val="left" w:pos="1614"/>
                <w:tab w:val="left" w:pos="3145"/>
                <w:tab w:val="left" w:pos="5039"/>
              </w:tabs>
              <w:spacing w:before="183"/>
              <w:ind w:left="201"/>
              <w:jc w:val="both"/>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sz w:val="21"/>
                <w:lang w:eastAsia="zh-CN"/>
              </w:rPr>
              <w:sym w:font="Wingdings 2" w:char="F052"/>
            </w:r>
            <w:r w:rsidRPr="006A2BDD">
              <w:rPr>
                <w:rFonts w:ascii="Times New Roman" w:eastAsiaTheme="majorEastAsia" w:hAnsi="Times New Roman" w:cs="Times New Roman"/>
                <w:sz w:val="21"/>
                <w:szCs w:val="21"/>
                <w:lang w:eastAsia="zh-CN"/>
              </w:rPr>
              <w:t>课堂讲授</w:t>
            </w:r>
            <w:r w:rsidRPr="006A2BDD">
              <w:rPr>
                <w:rFonts w:ascii="Times New Roman" w:eastAsiaTheme="majorEastAsia" w:hAnsi="Times New Roman" w:cs="Times New Roman"/>
                <w:sz w:val="21"/>
                <w:szCs w:val="21"/>
                <w:lang w:eastAsia="zh-CN"/>
              </w:rPr>
              <w:tab/>
            </w:r>
            <w:r w:rsidRPr="006A2BDD">
              <w:rPr>
                <w:rFonts w:ascii="Times New Roman" w:eastAsiaTheme="majorEastAsia" w:hAnsi="Times New Roman" w:cs="Times New Roman"/>
                <w:sz w:val="21"/>
                <w:lang w:eastAsia="zh-CN"/>
              </w:rPr>
              <w:sym w:font="Wingdings 2" w:char="F052"/>
            </w:r>
            <w:r w:rsidRPr="006A2BDD">
              <w:rPr>
                <w:rFonts w:ascii="Times New Roman" w:eastAsiaTheme="majorEastAsia" w:hAnsi="Times New Roman" w:cs="Times New Roman"/>
                <w:sz w:val="21"/>
                <w:szCs w:val="21"/>
                <w:lang w:eastAsia="zh-CN"/>
              </w:rPr>
              <w:t>讨论座谈</w:t>
            </w:r>
            <w:r w:rsidRPr="006A2BDD">
              <w:rPr>
                <w:rFonts w:ascii="Times New Roman" w:eastAsiaTheme="majorEastAsia" w:hAnsi="Times New Roman" w:cs="Times New Roman"/>
                <w:sz w:val="21"/>
                <w:szCs w:val="21"/>
                <w:lang w:eastAsia="zh-CN"/>
              </w:rPr>
              <w:tab/>
            </w:r>
            <w:r w:rsidRPr="006A2BDD">
              <w:rPr>
                <w:rFonts w:ascii="Times New Roman" w:eastAsiaTheme="majorEastAsia" w:hAnsi="Times New Roman" w:cs="Times New Roman"/>
                <w:sz w:val="21"/>
                <w:lang w:eastAsia="zh-CN"/>
              </w:rPr>
              <w:sym w:font="Wingdings 2" w:char="F052"/>
            </w:r>
            <w:r w:rsidRPr="006A2BDD">
              <w:rPr>
                <w:rFonts w:ascii="Times New Roman" w:eastAsiaTheme="majorEastAsia" w:hAnsi="Times New Roman" w:cs="Times New Roman"/>
                <w:sz w:val="21"/>
                <w:szCs w:val="21"/>
                <w:lang w:eastAsia="zh-CN"/>
              </w:rPr>
              <w:t>问题导向学习</w:t>
            </w:r>
            <w:r w:rsidRPr="006A2BDD">
              <w:rPr>
                <w:rFonts w:ascii="Times New Roman" w:eastAsiaTheme="majorEastAsia" w:hAnsi="Times New Roman" w:cs="Times New Roman"/>
                <w:sz w:val="21"/>
                <w:szCs w:val="21"/>
                <w:lang w:eastAsia="zh-CN"/>
              </w:rPr>
              <w:tab/>
            </w:r>
            <w:r w:rsidRPr="006A2BDD">
              <w:rPr>
                <w:rFonts w:ascii="Times New Roman" w:eastAsiaTheme="majorEastAsia" w:hAnsi="Times New Roman" w:cs="Times New Roman"/>
                <w:sz w:val="21"/>
                <w:szCs w:val="21"/>
              </w:rPr>
              <w:sym w:font="Wingdings 2" w:char="00A3"/>
            </w:r>
            <w:r w:rsidRPr="006A2BDD">
              <w:rPr>
                <w:rFonts w:ascii="Times New Roman" w:eastAsiaTheme="majorEastAsia" w:hAnsi="Times New Roman" w:cs="Times New Roman"/>
                <w:sz w:val="21"/>
                <w:szCs w:val="21"/>
                <w:lang w:eastAsia="zh-CN"/>
              </w:rPr>
              <w:t>分组合作学习</w:t>
            </w:r>
          </w:p>
          <w:p w:rsidR="00412CC7" w:rsidRPr="006A2BDD" w:rsidRDefault="00412CC7" w:rsidP="009F1EA9">
            <w:pPr>
              <w:pStyle w:val="TableParagraph"/>
              <w:tabs>
                <w:tab w:val="left" w:pos="1614"/>
                <w:tab w:val="left" w:pos="3145"/>
                <w:tab w:val="left" w:pos="5039"/>
              </w:tabs>
              <w:spacing w:before="52"/>
              <w:ind w:left="201"/>
              <w:jc w:val="both"/>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sz w:val="21"/>
                <w:szCs w:val="21"/>
              </w:rPr>
              <w:sym w:font="Wingdings 2" w:char="00A3"/>
            </w:r>
            <w:r w:rsidRPr="006A2BDD">
              <w:rPr>
                <w:rFonts w:ascii="Times New Roman" w:eastAsiaTheme="majorEastAsia" w:hAnsi="Times New Roman" w:cs="Times New Roman"/>
                <w:sz w:val="21"/>
                <w:szCs w:val="21"/>
                <w:lang w:eastAsia="zh-CN"/>
              </w:rPr>
              <w:t>专题学习</w:t>
            </w:r>
            <w:r w:rsidRPr="006A2BDD">
              <w:rPr>
                <w:rFonts w:ascii="Times New Roman" w:eastAsiaTheme="majorEastAsia" w:hAnsi="Times New Roman" w:cs="Times New Roman"/>
                <w:sz w:val="21"/>
                <w:szCs w:val="21"/>
                <w:lang w:eastAsia="zh-CN"/>
              </w:rPr>
              <w:tab/>
            </w:r>
            <w:r w:rsidRPr="006A2BDD">
              <w:rPr>
                <w:rFonts w:ascii="Times New Roman" w:eastAsiaTheme="majorEastAsia" w:hAnsi="Times New Roman" w:cs="Times New Roman"/>
                <w:spacing w:val="-3"/>
                <w:sz w:val="21"/>
                <w:szCs w:val="21"/>
              </w:rPr>
              <w:sym w:font="Wingdings 2" w:char="00A3"/>
            </w:r>
            <w:r w:rsidRPr="006A2BDD">
              <w:rPr>
                <w:rFonts w:ascii="Times New Roman" w:eastAsiaTheme="majorEastAsia" w:hAnsi="Times New Roman" w:cs="Times New Roman"/>
                <w:sz w:val="21"/>
                <w:szCs w:val="21"/>
                <w:lang w:eastAsia="zh-CN"/>
              </w:rPr>
              <w:t>实作学习</w:t>
            </w:r>
            <w:r w:rsidRPr="006A2BDD">
              <w:rPr>
                <w:rFonts w:ascii="Times New Roman" w:eastAsiaTheme="majorEastAsia" w:hAnsi="Times New Roman" w:cs="Times New Roman"/>
                <w:sz w:val="21"/>
                <w:szCs w:val="21"/>
                <w:lang w:eastAsia="zh-CN"/>
              </w:rPr>
              <w:tab/>
            </w:r>
            <w:r w:rsidRPr="006A2BDD">
              <w:rPr>
                <w:rFonts w:ascii="Times New Roman" w:eastAsiaTheme="majorEastAsia" w:hAnsi="Times New Roman" w:cs="Times New Roman"/>
                <w:sz w:val="21"/>
                <w:lang w:eastAsia="zh-CN"/>
              </w:rPr>
              <w:sym w:font="Wingdings 2" w:char="F052"/>
            </w:r>
            <w:r w:rsidRPr="006A2BDD">
              <w:rPr>
                <w:rFonts w:ascii="Times New Roman" w:eastAsiaTheme="majorEastAsia" w:hAnsi="Times New Roman" w:cs="Times New Roman"/>
                <w:sz w:val="21"/>
                <w:szCs w:val="21"/>
                <w:lang w:eastAsia="zh-CN"/>
              </w:rPr>
              <w:t>探究式学习</w:t>
            </w:r>
            <w:r w:rsidRPr="006A2BDD">
              <w:rPr>
                <w:rFonts w:ascii="Times New Roman" w:eastAsiaTheme="majorEastAsia" w:hAnsi="Times New Roman" w:cs="Times New Roman"/>
                <w:sz w:val="21"/>
                <w:szCs w:val="21"/>
                <w:lang w:eastAsia="zh-CN"/>
              </w:rPr>
              <w:tab/>
            </w:r>
            <w:r w:rsidRPr="006A2BDD">
              <w:rPr>
                <w:rFonts w:ascii="Times New Roman" w:eastAsiaTheme="majorEastAsia" w:hAnsi="Times New Roman" w:cs="Times New Roman"/>
                <w:sz w:val="21"/>
                <w:szCs w:val="21"/>
              </w:rPr>
              <w:sym w:font="Wingdings 2" w:char="00A3"/>
            </w:r>
            <w:r w:rsidRPr="006A2BDD">
              <w:rPr>
                <w:rFonts w:ascii="Times New Roman" w:eastAsiaTheme="majorEastAsia" w:hAnsi="Times New Roman" w:cs="Times New Roman"/>
                <w:sz w:val="21"/>
                <w:szCs w:val="21"/>
                <w:lang w:eastAsia="zh-CN"/>
              </w:rPr>
              <w:t>线上线下混合式学习</w:t>
            </w:r>
          </w:p>
          <w:p w:rsidR="00412CC7" w:rsidRPr="006A2BDD" w:rsidRDefault="00412CC7" w:rsidP="009F1EA9">
            <w:pPr>
              <w:pStyle w:val="TableParagraph"/>
              <w:numPr>
                <w:ilvl w:val="0"/>
                <w:numId w:val="2"/>
              </w:numPr>
              <w:tabs>
                <w:tab w:val="left" w:pos="417"/>
                <w:tab w:val="left" w:pos="2754"/>
              </w:tabs>
              <w:spacing w:before="53"/>
              <w:jc w:val="both"/>
              <w:rPr>
                <w:rFonts w:ascii="Times New Roman" w:eastAsiaTheme="majorEastAsia" w:hAnsi="Times New Roman" w:cs="Times New Roman"/>
                <w:sz w:val="24"/>
                <w:lang w:eastAsia="zh-CN"/>
              </w:rPr>
            </w:pPr>
            <w:r w:rsidRPr="006A2BDD">
              <w:rPr>
                <w:rFonts w:ascii="Times New Roman" w:eastAsiaTheme="majorEastAsia" w:hAnsi="Times New Roman" w:cs="Times New Roman"/>
                <w:sz w:val="21"/>
                <w:szCs w:val="21"/>
              </w:rPr>
              <w:t>其他</w:t>
            </w:r>
            <w:r w:rsidRPr="006A2BDD">
              <w:rPr>
                <w:rFonts w:ascii="Times New Roman" w:eastAsiaTheme="majorEastAsia" w:hAnsi="Times New Roman" w:cs="Times New Roman"/>
                <w:sz w:val="21"/>
                <w:szCs w:val="21"/>
                <w:u w:val="single"/>
              </w:rPr>
              <w:tab/>
            </w:r>
          </w:p>
        </w:tc>
      </w:tr>
      <w:tr w:rsidR="00412CC7" w:rsidRPr="006A2BDD" w:rsidTr="009F1EA9">
        <w:trPr>
          <w:trHeight w:val="302"/>
          <w:jc w:val="center"/>
        </w:trPr>
        <w:tc>
          <w:tcPr>
            <w:tcW w:w="1301" w:type="dxa"/>
            <w:vMerge w:val="restart"/>
            <w:vAlign w:val="center"/>
          </w:tcPr>
          <w:p w:rsidR="00412CC7" w:rsidRPr="006A2BDD" w:rsidRDefault="00412CC7" w:rsidP="009F1EA9">
            <w:pPr>
              <w:jc w:val="center"/>
              <w:rPr>
                <w:rFonts w:ascii="Times New Roman" w:eastAsiaTheme="majorEastAsia" w:hAnsi="Times New Roman" w:cs="Times New Roman"/>
                <w:b/>
              </w:rPr>
            </w:pPr>
            <w:r w:rsidRPr="006A2BDD">
              <w:rPr>
                <w:rFonts w:ascii="Times New Roman" w:eastAsiaTheme="majorEastAsia" w:hAnsi="Times New Roman" w:cs="Times New Roman"/>
                <w:b/>
              </w:rPr>
              <w:t>G</w:t>
            </w:r>
          </w:p>
          <w:p w:rsidR="00412CC7" w:rsidRPr="006A2BDD" w:rsidRDefault="00412CC7" w:rsidP="009F1EA9">
            <w:pPr>
              <w:pStyle w:val="TableParagraph"/>
              <w:spacing w:before="125" w:line="312" w:lineRule="auto"/>
              <w:ind w:right="23"/>
              <w:jc w:val="center"/>
              <w:rPr>
                <w:rFonts w:ascii="Times New Roman" w:eastAsiaTheme="majorEastAsia" w:hAnsi="Times New Roman" w:cs="Times New Roman"/>
                <w:b/>
                <w:bCs/>
                <w:sz w:val="21"/>
                <w:szCs w:val="21"/>
                <w:lang w:eastAsia="zh-CN"/>
              </w:rPr>
            </w:pPr>
            <w:r w:rsidRPr="006A2BDD">
              <w:rPr>
                <w:rFonts w:ascii="Times New Roman" w:eastAsiaTheme="majorEastAsia" w:hAnsi="Times New Roman" w:cs="Times New Roman"/>
                <w:b/>
                <w:sz w:val="21"/>
                <w:lang w:eastAsia="zh-CN"/>
              </w:rPr>
              <w:t>教学安排</w:t>
            </w:r>
          </w:p>
        </w:tc>
        <w:tc>
          <w:tcPr>
            <w:tcW w:w="569" w:type="dxa"/>
            <w:vMerge w:val="restart"/>
            <w:vAlign w:val="center"/>
          </w:tcPr>
          <w:p w:rsidR="00412CC7" w:rsidRPr="006A2BDD" w:rsidRDefault="00412CC7" w:rsidP="009F1EA9">
            <w:pPr>
              <w:jc w:val="center"/>
              <w:rPr>
                <w:rFonts w:ascii="Times New Roman" w:eastAsiaTheme="majorEastAsia" w:hAnsi="Times New Roman" w:cs="Times New Roman"/>
                <w:b/>
                <w:bCs/>
                <w:szCs w:val="21"/>
              </w:rPr>
            </w:pPr>
            <w:r w:rsidRPr="006A2BDD">
              <w:rPr>
                <w:rFonts w:ascii="Times New Roman" w:eastAsiaTheme="majorEastAsia" w:hAnsi="Times New Roman" w:cs="Times New Roman"/>
              </w:rPr>
              <w:t>授课次别</w:t>
            </w:r>
          </w:p>
        </w:tc>
        <w:tc>
          <w:tcPr>
            <w:tcW w:w="1620" w:type="dxa"/>
            <w:gridSpan w:val="2"/>
            <w:vMerge w:val="restart"/>
            <w:vAlign w:val="center"/>
          </w:tcPr>
          <w:p w:rsidR="00412CC7" w:rsidRPr="006A2BDD" w:rsidRDefault="00412CC7" w:rsidP="009F1EA9">
            <w:pPr>
              <w:jc w:val="center"/>
              <w:rPr>
                <w:rFonts w:ascii="Times New Roman" w:eastAsiaTheme="majorEastAsia" w:hAnsi="Times New Roman" w:cs="Times New Roman"/>
                <w:b/>
                <w:bCs/>
                <w:szCs w:val="21"/>
              </w:rPr>
            </w:pPr>
            <w:r w:rsidRPr="006A2BDD">
              <w:rPr>
                <w:rFonts w:ascii="Times New Roman" w:eastAsiaTheme="majorEastAsia" w:hAnsi="Times New Roman" w:cs="Times New Roman"/>
              </w:rPr>
              <w:t>教学内容</w:t>
            </w:r>
          </w:p>
        </w:tc>
        <w:tc>
          <w:tcPr>
            <w:tcW w:w="1300" w:type="dxa"/>
            <w:vMerge w:val="restart"/>
            <w:vAlign w:val="center"/>
          </w:tcPr>
          <w:p w:rsidR="00412CC7" w:rsidRPr="006A2BDD" w:rsidRDefault="00412CC7" w:rsidP="009F1EA9">
            <w:pPr>
              <w:jc w:val="center"/>
              <w:rPr>
                <w:rFonts w:ascii="Times New Roman" w:eastAsiaTheme="majorEastAsia" w:hAnsi="Times New Roman" w:cs="Times New Roman"/>
              </w:rPr>
            </w:pPr>
            <w:r w:rsidRPr="006A2BDD">
              <w:rPr>
                <w:rFonts w:ascii="Times New Roman" w:eastAsiaTheme="majorEastAsia" w:hAnsi="Times New Roman" w:cs="Times New Roman"/>
              </w:rPr>
              <w:t>支撑课程</w:t>
            </w:r>
          </w:p>
          <w:p w:rsidR="00412CC7" w:rsidRPr="006A2BDD" w:rsidRDefault="00412CC7" w:rsidP="009F1EA9">
            <w:pPr>
              <w:jc w:val="center"/>
              <w:rPr>
                <w:rFonts w:ascii="Times New Roman" w:eastAsiaTheme="majorEastAsia" w:hAnsi="Times New Roman" w:cs="Times New Roman"/>
                <w:b/>
                <w:bCs/>
                <w:szCs w:val="21"/>
              </w:rPr>
            </w:pPr>
            <w:r w:rsidRPr="006A2BDD">
              <w:rPr>
                <w:rFonts w:ascii="Times New Roman" w:eastAsiaTheme="majorEastAsia" w:hAnsi="Times New Roman" w:cs="Times New Roman"/>
              </w:rPr>
              <w:t>目标</w:t>
            </w:r>
          </w:p>
        </w:tc>
        <w:tc>
          <w:tcPr>
            <w:tcW w:w="2939" w:type="dxa"/>
            <w:gridSpan w:val="5"/>
            <w:vAlign w:val="center"/>
          </w:tcPr>
          <w:p w:rsidR="00412CC7" w:rsidRPr="006A2BDD" w:rsidRDefault="00412CC7" w:rsidP="009F1EA9">
            <w:pPr>
              <w:jc w:val="center"/>
              <w:rPr>
                <w:rFonts w:ascii="Times New Roman" w:eastAsiaTheme="majorEastAsia" w:hAnsi="Times New Roman" w:cs="Times New Roman"/>
              </w:rPr>
            </w:pPr>
            <w:r w:rsidRPr="006A2BDD">
              <w:rPr>
                <w:rFonts w:ascii="Times New Roman" w:eastAsiaTheme="majorEastAsia" w:hAnsi="Times New Roman" w:cs="Times New Roman"/>
              </w:rPr>
              <w:t>课程思政融入</w:t>
            </w:r>
          </w:p>
          <w:p w:rsidR="00412CC7" w:rsidRPr="006A2BDD" w:rsidRDefault="00412CC7" w:rsidP="009F1EA9">
            <w:pPr>
              <w:rPr>
                <w:rFonts w:ascii="Times New Roman" w:eastAsiaTheme="majorEastAsia" w:hAnsi="Times New Roman" w:cs="Times New Roman"/>
                <w:b/>
                <w:bCs/>
                <w:szCs w:val="21"/>
                <w:lang w:eastAsia="zh-CN"/>
              </w:rPr>
            </w:pPr>
            <w:r w:rsidRPr="006A2BDD">
              <w:rPr>
                <w:rFonts w:ascii="Times New Roman" w:eastAsiaTheme="majorEastAsia" w:hAnsi="Times New Roman" w:cs="Times New Roman"/>
                <w:b/>
                <w:bCs/>
                <w:color w:val="C00000"/>
                <w:lang w:eastAsia="zh-CN"/>
              </w:rPr>
              <w:t>（根据实际情况至少填写</w:t>
            </w:r>
            <w:r w:rsidRPr="006A2BDD">
              <w:rPr>
                <w:rFonts w:ascii="Times New Roman" w:eastAsiaTheme="majorEastAsia" w:hAnsi="Times New Roman" w:cs="Times New Roman"/>
                <w:b/>
                <w:bCs/>
                <w:color w:val="C00000"/>
                <w:lang w:eastAsia="zh-CN"/>
              </w:rPr>
              <w:t>3</w:t>
            </w:r>
            <w:r w:rsidRPr="006A2BDD">
              <w:rPr>
                <w:rFonts w:ascii="Times New Roman" w:eastAsiaTheme="majorEastAsia" w:hAnsi="Times New Roman" w:cs="Times New Roman"/>
                <w:b/>
                <w:bCs/>
                <w:color w:val="C00000"/>
                <w:lang w:eastAsia="zh-CN"/>
              </w:rPr>
              <w:t>次）</w:t>
            </w:r>
          </w:p>
        </w:tc>
        <w:tc>
          <w:tcPr>
            <w:tcW w:w="1176" w:type="dxa"/>
            <w:gridSpan w:val="2"/>
            <w:vMerge w:val="restart"/>
            <w:vAlign w:val="center"/>
          </w:tcPr>
          <w:p w:rsidR="00412CC7" w:rsidRPr="006A2BDD" w:rsidRDefault="00412CC7" w:rsidP="009F1EA9">
            <w:pPr>
              <w:jc w:val="center"/>
              <w:rPr>
                <w:rFonts w:ascii="Times New Roman" w:eastAsiaTheme="majorEastAsia" w:hAnsi="Times New Roman" w:cs="Times New Roman"/>
              </w:rPr>
            </w:pPr>
            <w:r w:rsidRPr="006A2BDD">
              <w:rPr>
                <w:rFonts w:ascii="Times New Roman" w:eastAsiaTheme="majorEastAsia" w:hAnsi="Times New Roman" w:cs="Times New Roman"/>
              </w:rPr>
              <w:t>教学方式</w:t>
            </w:r>
          </w:p>
          <w:p w:rsidR="00412CC7" w:rsidRPr="006A2BDD" w:rsidRDefault="00412CC7" w:rsidP="009F1EA9">
            <w:pPr>
              <w:jc w:val="center"/>
              <w:rPr>
                <w:rFonts w:ascii="Times New Roman" w:eastAsiaTheme="majorEastAsia" w:hAnsi="Times New Roman" w:cs="Times New Roman"/>
                <w:b/>
                <w:bCs/>
                <w:szCs w:val="21"/>
              </w:rPr>
            </w:pPr>
            <w:r w:rsidRPr="006A2BDD">
              <w:rPr>
                <w:rFonts w:ascii="Times New Roman" w:eastAsiaTheme="majorEastAsia" w:hAnsi="Times New Roman" w:cs="Times New Roman"/>
              </w:rPr>
              <w:t>与手段</w:t>
            </w:r>
          </w:p>
        </w:tc>
      </w:tr>
      <w:tr w:rsidR="00412CC7" w:rsidRPr="006A2BDD" w:rsidTr="009F1EA9">
        <w:trPr>
          <w:trHeight w:val="302"/>
          <w:jc w:val="center"/>
        </w:trPr>
        <w:tc>
          <w:tcPr>
            <w:tcW w:w="1301" w:type="dxa"/>
            <w:vMerge/>
          </w:tcPr>
          <w:p w:rsidR="00412CC7" w:rsidRPr="006A2BDD" w:rsidRDefault="00412CC7" w:rsidP="009F1EA9">
            <w:pPr>
              <w:pStyle w:val="TableParagraph"/>
              <w:spacing w:before="125" w:line="312" w:lineRule="auto"/>
              <w:ind w:right="23"/>
              <w:rPr>
                <w:rFonts w:ascii="Times New Roman" w:eastAsiaTheme="majorEastAsia" w:hAnsi="Times New Roman" w:cs="Times New Roman"/>
              </w:rPr>
            </w:pPr>
          </w:p>
        </w:tc>
        <w:tc>
          <w:tcPr>
            <w:tcW w:w="569" w:type="dxa"/>
            <w:vMerge/>
          </w:tcPr>
          <w:p w:rsidR="00412CC7" w:rsidRPr="006A2BDD" w:rsidRDefault="00412CC7" w:rsidP="009F1EA9">
            <w:pPr>
              <w:pStyle w:val="TableParagraph"/>
              <w:spacing w:before="125" w:line="312" w:lineRule="auto"/>
              <w:ind w:right="23"/>
              <w:rPr>
                <w:rFonts w:ascii="Times New Roman" w:eastAsiaTheme="majorEastAsia" w:hAnsi="Times New Roman" w:cs="Times New Roman"/>
              </w:rPr>
            </w:pPr>
          </w:p>
        </w:tc>
        <w:tc>
          <w:tcPr>
            <w:tcW w:w="1620" w:type="dxa"/>
            <w:gridSpan w:val="2"/>
            <w:vMerge/>
          </w:tcPr>
          <w:p w:rsidR="00412CC7" w:rsidRPr="006A2BDD" w:rsidRDefault="00412CC7" w:rsidP="009F1EA9">
            <w:pPr>
              <w:pStyle w:val="TableParagraph"/>
              <w:spacing w:before="125" w:line="312" w:lineRule="auto"/>
              <w:ind w:right="23"/>
              <w:rPr>
                <w:rFonts w:ascii="Times New Roman" w:eastAsiaTheme="majorEastAsia" w:hAnsi="Times New Roman" w:cs="Times New Roman"/>
              </w:rPr>
            </w:pPr>
          </w:p>
        </w:tc>
        <w:tc>
          <w:tcPr>
            <w:tcW w:w="1300" w:type="dxa"/>
            <w:vMerge/>
          </w:tcPr>
          <w:p w:rsidR="00412CC7" w:rsidRPr="006A2BDD" w:rsidRDefault="00412CC7" w:rsidP="009F1EA9">
            <w:pPr>
              <w:pStyle w:val="TableParagraph"/>
              <w:spacing w:before="125" w:line="312" w:lineRule="auto"/>
              <w:ind w:right="23"/>
              <w:rPr>
                <w:rFonts w:ascii="Times New Roman" w:eastAsiaTheme="majorEastAsia" w:hAnsi="Times New Roman" w:cs="Times New Roman"/>
              </w:rPr>
            </w:pPr>
          </w:p>
        </w:tc>
        <w:tc>
          <w:tcPr>
            <w:tcW w:w="1488" w:type="dxa"/>
            <w:gridSpan w:val="2"/>
            <w:vAlign w:val="center"/>
          </w:tcPr>
          <w:p w:rsidR="00412CC7" w:rsidRPr="006A2BDD" w:rsidRDefault="00412CC7" w:rsidP="009F1EA9">
            <w:pPr>
              <w:jc w:val="center"/>
              <w:rPr>
                <w:rFonts w:ascii="Times New Roman" w:eastAsiaTheme="majorEastAsia" w:hAnsi="Times New Roman" w:cs="Times New Roman"/>
                <w:b/>
                <w:bCs/>
                <w:szCs w:val="21"/>
              </w:rPr>
            </w:pPr>
            <w:r w:rsidRPr="006A2BDD">
              <w:rPr>
                <w:rFonts w:ascii="Times New Roman" w:eastAsiaTheme="majorEastAsia" w:hAnsi="Times New Roman" w:cs="Times New Roman"/>
              </w:rPr>
              <w:t>思政元素</w:t>
            </w:r>
          </w:p>
        </w:tc>
        <w:tc>
          <w:tcPr>
            <w:tcW w:w="1451" w:type="dxa"/>
            <w:gridSpan w:val="3"/>
            <w:vAlign w:val="center"/>
          </w:tcPr>
          <w:p w:rsidR="00412CC7" w:rsidRPr="006A2BDD" w:rsidRDefault="00412CC7" w:rsidP="009F1EA9">
            <w:pPr>
              <w:jc w:val="center"/>
              <w:rPr>
                <w:rFonts w:ascii="Times New Roman" w:eastAsiaTheme="majorEastAsia" w:hAnsi="Times New Roman" w:cs="Times New Roman"/>
                <w:b/>
                <w:bCs/>
                <w:szCs w:val="21"/>
              </w:rPr>
            </w:pPr>
            <w:r w:rsidRPr="006A2BDD">
              <w:rPr>
                <w:rFonts w:ascii="Times New Roman" w:eastAsiaTheme="majorEastAsia" w:hAnsi="Times New Roman" w:cs="Times New Roman"/>
              </w:rPr>
              <w:t>思政目标</w:t>
            </w:r>
          </w:p>
        </w:tc>
        <w:tc>
          <w:tcPr>
            <w:tcW w:w="1176" w:type="dxa"/>
            <w:gridSpan w:val="2"/>
            <w:vMerge/>
          </w:tcPr>
          <w:p w:rsidR="00412CC7" w:rsidRPr="006A2BDD" w:rsidRDefault="00412CC7" w:rsidP="009F1EA9">
            <w:pPr>
              <w:pStyle w:val="TableParagraph"/>
              <w:spacing w:before="125" w:line="312" w:lineRule="auto"/>
              <w:ind w:right="23"/>
              <w:rPr>
                <w:rFonts w:ascii="Times New Roman" w:eastAsiaTheme="majorEastAsia" w:hAnsi="Times New Roman" w:cs="Times New Roman"/>
                <w:b/>
                <w:bCs/>
                <w:sz w:val="21"/>
                <w:szCs w:val="21"/>
                <w:lang w:eastAsia="zh-CN"/>
              </w:rPr>
            </w:pPr>
          </w:p>
        </w:tc>
      </w:tr>
      <w:tr w:rsidR="00412CC7" w:rsidRPr="006A2BDD" w:rsidTr="009F1EA9">
        <w:trPr>
          <w:trHeight w:hRule="exact" w:val="1307"/>
          <w:jc w:val="center"/>
        </w:trPr>
        <w:tc>
          <w:tcPr>
            <w:tcW w:w="1301" w:type="dxa"/>
            <w:vMerge/>
          </w:tcPr>
          <w:p w:rsidR="00412CC7" w:rsidRPr="006A2BDD" w:rsidRDefault="00412CC7" w:rsidP="009F1EA9">
            <w:pPr>
              <w:pStyle w:val="TableParagraph"/>
              <w:spacing w:before="125" w:line="312" w:lineRule="auto"/>
              <w:ind w:right="23"/>
              <w:rPr>
                <w:rFonts w:ascii="Times New Roman" w:eastAsiaTheme="majorEastAsia" w:hAnsi="Times New Roman" w:cs="Times New Roman"/>
                <w:b/>
                <w:bCs/>
                <w:sz w:val="21"/>
                <w:szCs w:val="21"/>
                <w:lang w:eastAsia="zh-CN"/>
              </w:rPr>
            </w:pPr>
          </w:p>
        </w:tc>
        <w:tc>
          <w:tcPr>
            <w:tcW w:w="569" w:type="dxa"/>
            <w:vAlign w:val="center"/>
          </w:tcPr>
          <w:p w:rsidR="00412CC7" w:rsidRPr="006A2BDD" w:rsidRDefault="00412CC7" w:rsidP="00412CC7">
            <w:pPr>
              <w:pStyle w:val="TableParagraph"/>
              <w:numPr>
                <w:ilvl w:val="0"/>
                <w:numId w:val="3"/>
              </w:numPr>
              <w:ind w:left="0" w:firstLine="0"/>
              <w:jc w:val="center"/>
              <w:rPr>
                <w:rFonts w:ascii="Times New Roman" w:eastAsiaTheme="majorEastAsia" w:hAnsi="Times New Roman" w:cs="Times New Roman"/>
                <w:b/>
                <w:bCs/>
                <w:sz w:val="21"/>
                <w:szCs w:val="21"/>
                <w:lang w:eastAsia="zh-CN"/>
              </w:rPr>
            </w:pPr>
          </w:p>
        </w:tc>
        <w:tc>
          <w:tcPr>
            <w:tcW w:w="1620" w:type="dxa"/>
            <w:gridSpan w:val="2"/>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E970D3">
              <w:rPr>
                <w:rFonts w:ascii="Times New Roman" w:eastAsiaTheme="minorEastAsia" w:hAnsi="Times New Roman" w:cs="Times New Roman" w:hint="eastAsia"/>
                <w:lang w:eastAsia="zh-CN"/>
              </w:rPr>
              <w:t>食药用菌</w:t>
            </w:r>
            <w:r>
              <w:rPr>
                <w:rFonts w:ascii="Times New Roman" w:eastAsiaTheme="minorEastAsia" w:hAnsi="Times New Roman" w:cs="Times New Roman" w:hint="eastAsia"/>
                <w:lang w:eastAsia="zh-CN"/>
              </w:rPr>
              <w:t>活性成分检测实验方案设计</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1</w:t>
            </w:r>
            <w:r w:rsidRPr="00DD2331">
              <w:rPr>
                <w:rFonts w:ascii="Times New Roman" w:eastAsiaTheme="minorEastAsia" w:hAnsi="Times New Roman" w:cs="Times New Roman" w:hint="eastAsia"/>
                <w:sz w:val="21"/>
                <w:szCs w:val="21"/>
                <w:lang w:eastAsia="zh-CN"/>
              </w:rPr>
              <w:t>、</w:t>
            </w:r>
            <w:r w:rsidRPr="00DD2331">
              <w:rPr>
                <w:rFonts w:ascii="Times New Roman" w:eastAsiaTheme="minorEastAsia" w:hAnsi="Times New Roman" w:cs="Times New Roman" w:hint="eastAsia"/>
                <w:sz w:val="21"/>
                <w:szCs w:val="21"/>
                <w:lang w:eastAsia="zh-CN"/>
              </w:rPr>
              <w:t>2</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3</w:t>
            </w:r>
          </w:p>
        </w:tc>
        <w:tc>
          <w:tcPr>
            <w:tcW w:w="1488" w:type="dxa"/>
            <w:gridSpan w:val="2"/>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科学素养</w:t>
            </w:r>
          </w:p>
        </w:tc>
        <w:tc>
          <w:tcPr>
            <w:tcW w:w="1451" w:type="dxa"/>
            <w:gridSpan w:val="3"/>
          </w:tcPr>
          <w:p w:rsidR="00412CC7" w:rsidRDefault="00412CC7" w:rsidP="009F1EA9">
            <w:pPr>
              <w:pStyle w:val="TableParagraph"/>
              <w:spacing w:line="360" w:lineRule="exact"/>
              <w:ind w:left="108" w:right="108"/>
              <w:rPr>
                <w:rFonts w:ascii="宋体" w:eastAsia="宋体" w:hAnsi="宋体" w:cs="宋体"/>
                <w:b/>
                <w:bCs/>
                <w:sz w:val="21"/>
                <w:szCs w:val="21"/>
                <w:lang w:eastAsia="zh-CN"/>
              </w:rPr>
            </w:pPr>
            <w:r>
              <w:rPr>
                <w:rFonts w:ascii="Times New Roman" w:eastAsiaTheme="minorEastAsia" w:hAnsi="Times New Roman" w:cs="Times New Roman" w:hint="eastAsia"/>
                <w:sz w:val="21"/>
                <w:szCs w:val="21"/>
                <w:lang w:eastAsia="zh-CN"/>
              </w:rPr>
              <w:t>培养严谨的科研态度</w:t>
            </w: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Pr>
                <w:rFonts w:ascii="宋体" w:eastAsia="宋体" w:hAnsi="宋体" w:cs="宋体" w:hint="eastAsia"/>
                <w:sz w:val="21"/>
                <w:szCs w:val="21"/>
                <w:lang w:eastAsia="zh-CN"/>
              </w:rPr>
              <w:t>课堂讲授</w:t>
            </w:r>
          </w:p>
        </w:tc>
      </w:tr>
      <w:tr w:rsidR="00412CC7" w:rsidRPr="006A2BDD" w:rsidTr="009F1EA9">
        <w:trPr>
          <w:trHeight w:hRule="exact" w:val="1283"/>
          <w:jc w:val="center"/>
        </w:trPr>
        <w:tc>
          <w:tcPr>
            <w:tcW w:w="1301" w:type="dxa"/>
            <w:vMerge/>
          </w:tcPr>
          <w:p w:rsidR="00412CC7" w:rsidRPr="006A2BDD" w:rsidRDefault="00412CC7" w:rsidP="009F1EA9">
            <w:pPr>
              <w:pStyle w:val="TableParagraph"/>
              <w:spacing w:before="125" w:line="312" w:lineRule="auto"/>
              <w:ind w:right="23"/>
              <w:rPr>
                <w:rFonts w:ascii="Times New Roman" w:eastAsiaTheme="majorEastAsia" w:hAnsi="Times New Roman" w:cs="Times New Roman"/>
                <w:b/>
                <w:bCs/>
                <w:sz w:val="21"/>
                <w:szCs w:val="21"/>
                <w:lang w:eastAsia="zh-CN"/>
              </w:rPr>
            </w:pPr>
          </w:p>
        </w:tc>
        <w:tc>
          <w:tcPr>
            <w:tcW w:w="569" w:type="dxa"/>
            <w:vAlign w:val="center"/>
          </w:tcPr>
          <w:p w:rsidR="00412CC7" w:rsidRPr="006A2BDD" w:rsidRDefault="00412CC7" w:rsidP="00412CC7">
            <w:pPr>
              <w:pStyle w:val="TableParagraph"/>
              <w:numPr>
                <w:ilvl w:val="0"/>
                <w:numId w:val="3"/>
              </w:numPr>
              <w:ind w:left="0" w:firstLine="0"/>
              <w:jc w:val="center"/>
              <w:rPr>
                <w:rFonts w:ascii="Times New Roman" w:eastAsiaTheme="majorEastAsia" w:hAnsi="Times New Roman" w:cs="Times New Roman"/>
                <w:b/>
                <w:bCs/>
                <w:sz w:val="21"/>
                <w:szCs w:val="21"/>
                <w:lang w:eastAsia="zh-CN"/>
              </w:rPr>
            </w:pPr>
          </w:p>
        </w:tc>
        <w:tc>
          <w:tcPr>
            <w:tcW w:w="1620" w:type="dxa"/>
            <w:gridSpan w:val="2"/>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E970D3">
              <w:rPr>
                <w:rFonts w:ascii="Times New Roman" w:eastAsiaTheme="minorEastAsia" w:hAnsi="Times New Roman" w:cs="Times New Roman" w:hint="eastAsia"/>
                <w:lang w:eastAsia="zh-CN"/>
              </w:rPr>
              <w:t>食药用菌</w:t>
            </w:r>
            <w:r>
              <w:rPr>
                <w:rFonts w:ascii="Times New Roman" w:eastAsiaTheme="minorEastAsia" w:hAnsi="Times New Roman" w:cs="Times New Roman" w:hint="eastAsia"/>
                <w:lang w:eastAsia="zh-CN"/>
              </w:rPr>
              <w:t>活性成分</w:t>
            </w:r>
            <w:r>
              <w:rPr>
                <w:rFonts w:ascii="Times New Roman" w:eastAsiaTheme="minorEastAsia" w:hAnsi="Times New Roman" w:cs="Times New Roman" w:hint="eastAsia"/>
                <w:szCs w:val="21"/>
                <w:lang w:eastAsia="zh-CN"/>
              </w:rPr>
              <w:t>的提取与检测</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DD2331">
              <w:rPr>
                <w:rFonts w:ascii="Times New Roman" w:eastAsiaTheme="minorEastAsia" w:hAnsi="Times New Roman" w:cs="Times New Roman" w:hint="eastAsia"/>
                <w:sz w:val="21"/>
                <w:szCs w:val="21"/>
                <w:lang w:eastAsia="zh-CN"/>
              </w:rPr>
              <w:t>1</w:t>
            </w:r>
            <w:r w:rsidRPr="00DD2331">
              <w:rPr>
                <w:rFonts w:ascii="Times New Roman" w:eastAsiaTheme="minorEastAsia" w:hAnsi="Times New Roman" w:cs="Times New Roman" w:hint="eastAsia"/>
                <w:sz w:val="21"/>
                <w:szCs w:val="21"/>
                <w:lang w:eastAsia="zh-CN"/>
              </w:rPr>
              <w:t>、</w:t>
            </w:r>
            <w:r w:rsidRPr="00DD2331">
              <w:rPr>
                <w:rFonts w:ascii="Times New Roman" w:eastAsiaTheme="minorEastAsia" w:hAnsi="Times New Roman" w:cs="Times New Roman" w:hint="eastAsia"/>
                <w:sz w:val="21"/>
                <w:szCs w:val="21"/>
                <w:lang w:eastAsia="zh-CN"/>
              </w:rPr>
              <w:t>2</w:t>
            </w:r>
          </w:p>
        </w:tc>
        <w:tc>
          <w:tcPr>
            <w:tcW w:w="1488" w:type="dxa"/>
            <w:gridSpan w:val="2"/>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p>
        </w:tc>
        <w:tc>
          <w:tcPr>
            <w:tcW w:w="1451" w:type="dxa"/>
            <w:gridSpan w:val="3"/>
          </w:tcPr>
          <w:p w:rsidR="00412CC7" w:rsidRPr="00DD2331" w:rsidRDefault="00412CC7" w:rsidP="009F1EA9">
            <w:pPr>
              <w:pStyle w:val="TableParagraph"/>
              <w:spacing w:line="360" w:lineRule="exact"/>
              <w:ind w:left="108" w:right="108"/>
              <w:rPr>
                <w:rFonts w:ascii="Times New Roman" w:eastAsiaTheme="minorEastAsia" w:hAnsi="Times New Roman" w:cs="Times New Roman"/>
                <w:sz w:val="21"/>
                <w:szCs w:val="21"/>
                <w:lang w:eastAsia="zh-CN"/>
              </w:rPr>
            </w:pPr>
          </w:p>
        </w:tc>
        <w:tc>
          <w:tcPr>
            <w:tcW w:w="1176" w:type="dxa"/>
            <w:gridSpan w:val="2"/>
          </w:tcPr>
          <w:p w:rsidR="00412CC7" w:rsidRPr="00DD2331" w:rsidRDefault="00412CC7" w:rsidP="009F1EA9">
            <w:pPr>
              <w:pStyle w:val="TableParagraph"/>
              <w:spacing w:line="360" w:lineRule="exact"/>
              <w:ind w:left="108" w:right="108"/>
              <w:rPr>
                <w:rFonts w:ascii="Times New Roman" w:eastAsiaTheme="minorEastAsia" w:hAnsi="Times New Roman" w:cs="Times New Roman"/>
                <w:sz w:val="21"/>
                <w:szCs w:val="21"/>
                <w:lang w:eastAsia="zh-CN"/>
              </w:rPr>
            </w:pPr>
            <w:r w:rsidRPr="00807E56">
              <w:rPr>
                <w:rFonts w:ascii="宋体" w:eastAsia="宋体" w:hAnsi="宋体" w:cs="宋体" w:hint="eastAsia"/>
                <w:sz w:val="21"/>
                <w:szCs w:val="21"/>
                <w:lang w:eastAsia="zh-CN"/>
              </w:rPr>
              <w:t>课堂多媒体教学</w:t>
            </w:r>
          </w:p>
        </w:tc>
      </w:tr>
      <w:tr w:rsidR="00412CC7" w:rsidRPr="006A2BDD" w:rsidTr="009F1EA9">
        <w:trPr>
          <w:trHeight w:hRule="exact" w:val="989"/>
          <w:jc w:val="center"/>
        </w:trPr>
        <w:tc>
          <w:tcPr>
            <w:tcW w:w="1301" w:type="dxa"/>
            <w:vMerge/>
          </w:tcPr>
          <w:p w:rsidR="00412CC7" w:rsidRPr="006A2BDD" w:rsidRDefault="00412CC7" w:rsidP="009F1EA9">
            <w:pPr>
              <w:pStyle w:val="TableParagraph"/>
              <w:spacing w:before="125" w:line="312" w:lineRule="auto"/>
              <w:ind w:right="23"/>
              <w:rPr>
                <w:rFonts w:ascii="Times New Roman" w:eastAsiaTheme="majorEastAsia" w:hAnsi="Times New Roman" w:cs="Times New Roman"/>
                <w:b/>
                <w:bCs/>
                <w:sz w:val="21"/>
                <w:szCs w:val="21"/>
                <w:lang w:eastAsia="zh-CN"/>
              </w:rPr>
            </w:pPr>
          </w:p>
        </w:tc>
        <w:tc>
          <w:tcPr>
            <w:tcW w:w="569" w:type="dxa"/>
            <w:vAlign w:val="center"/>
          </w:tcPr>
          <w:p w:rsidR="00412CC7" w:rsidRPr="006A2BDD" w:rsidRDefault="00412CC7" w:rsidP="00412CC7">
            <w:pPr>
              <w:pStyle w:val="TableParagraph"/>
              <w:numPr>
                <w:ilvl w:val="0"/>
                <w:numId w:val="3"/>
              </w:numPr>
              <w:ind w:left="0" w:firstLine="0"/>
              <w:jc w:val="center"/>
              <w:rPr>
                <w:rFonts w:ascii="Times New Roman" w:eastAsiaTheme="majorEastAsia" w:hAnsi="Times New Roman" w:cs="Times New Roman"/>
                <w:b/>
                <w:bCs/>
                <w:sz w:val="21"/>
                <w:szCs w:val="21"/>
                <w:lang w:eastAsia="zh-CN"/>
              </w:rPr>
            </w:pPr>
          </w:p>
        </w:tc>
        <w:tc>
          <w:tcPr>
            <w:tcW w:w="1620" w:type="dxa"/>
            <w:gridSpan w:val="2"/>
            <w:vAlign w:val="center"/>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E970D3">
              <w:rPr>
                <w:rFonts w:ascii="Times New Roman" w:eastAsiaTheme="minorEastAsia" w:hAnsi="Times New Roman" w:cs="Times New Roman" w:hint="eastAsia"/>
                <w:lang w:eastAsia="zh-CN"/>
              </w:rPr>
              <w:t>食药用菌</w:t>
            </w:r>
            <w:r>
              <w:rPr>
                <w:rFonts w:ascii="Times New Roman" w:eastAsiaTheme="minorEastAsia" w:hAnsi="Times New Roman" w:cs="Times New Roman" w:hint="eastAsia"/>
                <w:lang w:eastAsia="zh-CN"/>
              </w:rPr>
              <w:t>初加工</w:t>
            </w:r>
            <w:r>
              <w:rPr>
                <w:rFonts w:ascii="Times New Roman" w:eastAsiaTheme="minorEastAsia" w:hAnsi="Times New Roman" w:cs="Times New Roman" w:hint="eastAsia"/>
                <w:szCs w:val="21"/>
                <w:lang w:eastAsia="zh-CN"/>
              </w:rPr>
              <w:t>产品的制备</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3</w:t>
            </w:r>
          </w:p>
        </w:tc>
        <w:tc>
          <w:tcPr>
            <w:tcW w:w="1488"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DD2331">
              <w:rPr>
                <w:rFonts w:ascii="Times New Roman" w:eastAsiaTheme="minorEastAsia" w:hAnsi="Times New Roman" w:cs="Times New Roman" w:hint="eastAsia"/>
                <w:sz w:val="21"/>
                <w:szCs w:val="21"/>
                <w:lang w:eastAsia="zh-CN"/>
              </w:rPr>
              <w:t>创新精神</w:t>
            </w:r>
          </w:p>
        </w:tc>
        <w:tc>
          <w:tcPr>
            <w:tcW w:w="1451" w:type="dxa"/>
            <w:gridSpan w:val="3"/>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Pr>
                <w:rFonts w:ascii="Times New Roman" w:eastAsiaTheme="minorEastAsia" w:hAnsi="Times New Roman" w:cs="Times New Roman" w:hint="eastAsia"/>
                <w:sz w:val="21"/>
                <w:szCs w:val="21"/>
                <w:lang w:eastAsia="zh-CN"/>
              </w:rPr>
              <w:t>通过科学家研究过程，</w:t>
            </w:r>
            <w:r w:rsidRPr="00DD2331">
              <w:rPr>
                <w:rFonts w:ascii="Times New Roman" w:eastAsiaTheme="minorEastAsia" w:hAnsi="Times New Roman" w:cs="Times New Roman" w:hint="eastAsia"/>
                <w:sz w:val="21"/>
                <w:szCs w:val="21"/>
                <w:lang w:eastAsia="zh-CN"/>
              </w:rPr>
              <w:t>激发创新</w:t>
            </w:r>
            <w:r>
              <w:rPr>
                <w:rFonts w:ascii="Times New Roman" w:eastAsiaTheme="minorEastAsia" w:hAnsi="Times New Roman" w:cs="Times New Roman" w:hint="eastAsia"/>
                <w:sz w:val="21"/>
                <w:szCs w:val="21"/>
                <w:lang w:eastAsia="zh-CN"/>
              </w:rPr>
              <w:t>思维</w:t>
            </w: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r>
              <w:rPr>
                <w:rFonts w:ascii="宋体" w:eastAsia="宋体" w:hAnsi="宋体" w:cs="宋体" w:hint="eastAsia"/>
                <w:sz w:val="21"/>
                <w:szCs w:val="21"/>
                <w:lang w:eastAsia="zh-CN"/>
              </w:rPr>
              <w:t>、讨论</w:t>
            </w:r>
          </w:p>
        </w:tc>
      </w:tr>
      <w:tr w:rsidR="00412CC7" w:rsidRPr="006A2BDD" w:rsidTr="009F1EA9">
        <w:trPr>
          <w:trHeight w:hRule="exact" w:val="1273"/>
          <w:jc w:val="center"/>
        </w:trPr>
        <w:tc>
          <w:tcPr>
            <w:tcW w:w="1301" w:type="dxa"/>
            <w:vMerge/>
          </w:tcPr>
          <w:p w:rsidR="00412CC7" w:rsidRPr="006A2BDD" w:rsidRDefault="00412CC7" w:rsidP="009F1EA9">
            <w:pPr>
              <w:pStyle w:val="TableParagraph"/>
              <w:spacing w:before="125" w:line="312" w:lineRule="auto"/>
              <w:ind w:right="23"/>
              <w:rPr>
                <w:rFonts w:ascii="Times New Roman" w:eastAsiaTheme="majorEastAsia" w:hAnsi="Times New Roman" w:cs="Times New Roman"/>
                <w:b/>
                <w:bCs/>
                <w:sz w:val="21"/>
                <w:szCs w:val="21"/>
                <w:lang w:eastAsia="zh-CN"/>
              </w:rPr>
            </w:pPr>
          </w:p>
        </w:tc>
        <w:tc>
          <w:tcPr>
            <w:tcW w:w="569" w:type="dxa"/>
            <w:vAlign w:val="center"/>
          </w:tcPr>
          <w:p w:rsidR="00412CC7" w:rsidRPr="006A2BDD" w:rsidRDefault="00412CC7" w:rsidP="00412CC7">
            <w:pPr>
              <w:pStyle w:val="TableParagraph"/>
              <w:numPr>
                <w:ilvl w:val="0"/>
                <w:numId w:val="3"/>
              </w:numPr>
              <w:ind w:left="0" w:firstLine="0"/>
              <w:jc w:val="center"/>
              <w:rPr>
                <w:rFonts w:ascii="Times New Roman" w:eastAsiaTheme="majorEastAsia" w:hAnsi="Times New Roman" w:cs="Times New Roman"/>
                <w:b/>
                <w:bCs/>
                <w:sz w:val="21"/>
                <w:szCs w:val="21"/>
                <w:lang w:eastAsia="zh-CN"/>
              </w:rPr>
            </w:pPr>
          </w:p>
        </w:tc>
        <w:tc>
          <w:tcPr>
            <w:tcW w:w="1620" w:type="dxa"/>
            <w:gridSpan w:val="2"/>
            <w:vAlign w:val="center"/>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E970D3">
              <w:rPr>
                <w:rFonts w:ascii="Times New Roman" w:eastAsiaTheme="minorEastAsia" w:hAnsi="Times New Roman" w:cs="Times New Roman" w:hint="eastAsia"/>
                <w:lang w:eastAsia="zh-CN"/>
              </w:rPr>
              <w:t>食药用菌</w:t>
            </w:r>
            <w:r>
              <w:rPr>
                <w:rFonts w:ascii="Times New Roman" w:eastAsiaTheme="minorEastAsia" w:hAnsi="Times New Roman" w:cs="Times New Roman" w:hint="eastAsia"/>
                <w:szCs w:val="21"/>
                <w:lang w:eastAsia="zh-CN"/>
              </w:rPr>
              <w:t>产品的性能检测及汇报</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p>
        </w:tc>
        <w:tc>
          <w:tcPr>
            <w:tcW w:w="1488"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451" w:type="dxa"/>
            <w:gridSpan w:val="3"/>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p>
        </w:tc>
      </w:tr>
      <w:tr w:rsidR="00412CC7" w:rsidRPr="006A2BDD" w:rsidTr="009F1EA9">
        <w:trPr>
          <w:trHeight w:hRule="exact" w:val="1286"/>
          <w:jc w:val="center"/>
        </w:trPr>
        <w:tc>
          <w:tcPr>
            <w:tcW w:w="1301" w:type="dxa"/>
            <w:vMerge/>
          </w:tcPr>
          <w:p w:rsidR="00412CC7" w:rsidRPr="006A2BDD" w:rsidRDefault="00412CC7" w:rsidP="009F1EA9">
            <w:pPr>
              <w:pStyle w:val="TableParagraph"/>
              <w:spacing w:before="125" w:line="312" w:lineRule="auto"/>
              <w:ind w:right="23"/>
              <w:rPr>
                <w:rFonts w:ascii="Times New Roman" w:eastAsiaTheme="majorEastAsia" w:hAnsi="Times New Roman" w:cs="Times New Roman"/>
                <w:b/>
                <w:bCs/>
                <w:sz w:val="21"/>
                <w:szCs w:val="21"/>
                <w:lang w:eastAsia="zh-CN"/>
              </w:rPr>
            </w:pPr>
          </w:p>
        </w:tc>
        <w:tc>
          <w:tcPr>
            <w:tcW w:w="569" w:type="dxa"/>
            <w:vAlign w:val="center"/>
          </w:tcPr>
          <w:p w:rsidR="00412CC7" w:rsidRPr="006A2BDD" w:rsidRDefault="00412CC7" w:rsidP="00412CC7">
            <w:pPr>
              <w:pStyle w:val="TableParagraph"/>
              <w:numPr>
                <w:ilvl w:val="0"/>
                <w:numId w:val="3"/>
              </w:numPr>
              <w:ind w:left="0" w:firstLine="0"/>
              <w:jc w:val="center"/>
              <w:rPr>
                <w:rFonts w:ascii="Times New Roman" w:eastAsiaTheme="majorEastAsia" w:hAnsi="Times New Roman" w:cs="Times New Roman"/>
                <w:b/>
                <w:bCs/>
                <w:sz w:val="21"/>
                <w:szCs w:val="21"/>
                <w:lang w:eastAsia="zh-CN"/>
              </w:rPr>
            </w:pPr>
          </w:p>
        </w:tc>
        <w:tc>
          <w:tcPr>
            <w:tcW w:w="1620" w:type="dxa"/>
            <w:gridSpan w:val="2"/>
            <w:vAlign w:val="center"/>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Cs w:val="21"/>
                <w:lang w:eastAsia="zh-CN"/>
              </w:rPr>
              <w:t>食药用菌产品</w:t>
            </w:r>
            <w:r>
              <w:rPr>
                <w:rFonts w:ascii="Times New Roman" w:eastAsiaTheme="minorEastAsia" w:hAnsi="Times New Roman" w:cs="Times New Roman" w:hint="eastAsia"/>
                <w:lang w:eastAsia="zh-CN"/>
              </w:rPr>
              <w:t>成分检测实验方案设计</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3</w:t>
            </w:r>
          </w:p>
        </w:tc>
        <w:tc>
          <w:tcPr>
            <w:tcW w:w="1488"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Pr>
                <w:rFonts w:ascii="Times New Roman" w:eastAsiaTheme="minorEastAsia" w:hAnsi="Times New Roman" w:cs="Times New Roman" w:hint="eastAsia"/>
                <w:sz w:val="21"/>
                <w:szCs w:val="21"/>
                <w:lang w:eastAsia="zh-CN"/>
              </w:rPr>
              <w:t>科学素养</w:t>
            </w:r>
          </w:p>
        </w:tc>
        <w:tc>
          <w:tcPr>
            <w:tcW w:w="1451" w:type="dxa"/>
            <w:gridSpan w:val="3"/>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Pr>
                <w:rFonts w:ascii="Times New Roman" w:eastAsiaTheme="minorEastAsia" w:hAnsi="Times New Roman" w:cs="Times New Roman" w:hint="eastAsia"/>
                <w:sz w:val="21"/>
                <w:szCs w:val="21"/>
                <w:lang w:eastAsia="zh-CN"/>
              </w:rPr>
              <w:t>培养严谨的科研态度</w:t>
            </w: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p>
        </w:tc>
      </w:tr>
      <w:tr w:rsidR="00412CC7" w:rsidRPr="006A2BDD" w:rsidTr="009F1EA9">
        <w:trPr>
          <w:trHeight w:hRule="exact" w:val="1418"/>
          <w:jc w:val="center"/>
        </w:trPr>
        <w:tc>
          <w:tcPr>
            <w:tcW w:w="1301" w:type="dxa"/>
            <w:vMerge/>
          </w:tcPr>
          <w:p w:rsidR="00412CC7" w:rsidRPr="006A2BDD" w:rsidRDefault="00412CC7" w:rsidP="009F1EA9">
            <w:pPr>
              <w:pStyle w:val="TableParagraph"/>
              <w:spacing w:before="125" w:line="312" w:lineRule="auto"/>
              <w:ind w:right="23"/>
              <w:rPr>
                <w:rFonts w:ascii="Times New Roman" w:eastAsiaTheme="majorEastAsia" w:hAnsi="Times New Roman" w:cs="Times New Roman"/>
                <w:b/>
                <w:bCs/>
                <w:sz w:val="21"/>
                <w:szCs w:val="21"/>
                <w:lang w:eastAsia="zh-CN"/>
              </w:rPr>
            </w:pPr>
          </w:p>
        </w:tc>
        <w:tc>
          <w:tcPr>
            <w:tcW w:w="569" w:type="dxa"/>
            <w:vAlign w:val="center"/>
          </w:tcPr>
          <w:p w:rsidR="00412CC7" w:rsidRPr="006A2BDD" w:rsidRDefault="00412CC7" w:rsidP="00412CC7">
            <w:pPr>
              <w:pStyle w:val="TableParagraph"/>
              <w:numPr>
                <w:ilvl w:val="0"/>
                <w:numId w:val="3"/>
              </w:numPr>
              <w:ind w:left="0" w:firstLine="0"/>
              <w:jc w:val="center"/>
              <w:rPr>
                <w:rFonts w:ascii="Times New Roman" w:eastAsiaTheme="majorEastAsia" w:hAnsi="Times New Roman" w:cs="Times New Roman"/>
                <w:b/>
                <w:bCs/>
                <w:sz w:val="21"/>
                <w:szCs w:val="21"/>
                <w:lang w:eastAsia="zh-CN"/>
              </w:rPr>
            </w:pPr>
          </w:p>
        </w:tc>
        <w:tc>
          <w:tcPr>
            <w:tcW w:w="1620" w:type="dxa"/>
            <w:gridSpan w:val="2"/>
            <w:vAlign w:val="center"/>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Cs w:val="21"/>
                <w:lang w:eastAsia="zh-CN"/>
              </w:rPr>
              <w:t>食药用菌产品</w:t>
            </w:r>
            <w:r>
              <w:rPr>
                <w:rFonts w:ascii="Times New Roman" w:eastAsiaTheme="minorEastAsia" w:hAnsi="Times New Roman" w:cs="Times New Roman" w:hint="eastAsia"/>
                <w:sz w:val="21"/>
                <w:szCs w:val="21"/>
                <w:lang w:eastAsia="zh-CN"/>
              </w:rPr>
              <w:t>成分提取与检测</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p>
        </w:tc>
        <w:tc>
          <w:tcPr>
            <w:tcW w:w="1488"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451" w:type="dxa"/>
            <w:gridSpan w:val="3"/>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p>
        </w:tc>
      </w:tr>
      <w:tr w:rsidR="00412CC7" w:rsidRPr="006A2BDD" w:rsidTr="009F1EA9">
        <w:trPr>
          <w:trHeight w:hRule="exact" w:val="907"/>
          <w:jc w:val="center"/>
        </w:trPr>
        <w:tc>
          <w:tcPr>
            <w:tcW w:w="1301" w:type="dxa"/>
            <w:vMerge/>
          </w:tcPr>
          <w:p w:rsidR="00412CC7" w:rsidRPr="006A2BDD" w:rsidRDefault="00412CC7" w:rsidP="009F1EA9">
            <w:pPr>
              <w:pStyle w:val="TableParagraph"/>
              <w:spacing w:before="125" w:line="312" w:lineRule="auto"/>
              <w:ind w:right="23"/>
              <w:rPr>
                <w:rFonts w:ascii="Times New Roman" w:eastAsiaTheme="majorEastAsia" w:hAnsi="Times New Roman" w:cs="Times New Roman"/>
                <w:b/>
                <w:bCs/>
                <w:sz w:val="21"/>
                <w:szCs w:val="21"/>
                <w:lang w:eastAsia="zh-CN"/>
              </w:rPr>
            </w:pPr>
          </w:p>
        </w:tc>
        <w:tc>
          <w:tcPr>
            <w:tcW w:w="569" w:type="dxa"/>
            <w:vAlign w:val="center"/>
          </w:tcPr>
          <w:p w:rsidR="00412CC7" w:rsidRPr="006A2BDD" w:rsidRDefault="00412CC7" w:rsidP="00412CC7">
            <w:pPr>
              <w:pStyle w:val="TableParagraph"/>
              <w:numPr>
                <w:ilvl w:val="0"/>
                <w:numId w:val="3"/>
              </w:numPr>
              <w:ind w:left="0" w:firstLine="0"/>
              <w:jc w:val="center"/>
              <w:rPr>
                <w:rFonts w:ascii="Times New Roman" w:eastAsiaTheme="majorEastAsia" w:hAnsi="Times New Roman" w:cs="Times New Roman"/>
                <w:b/>
                <w:bCs/>
                <w:sz w:val="21"/>
                <w:szCs w:val="21"/>
                <w:lang w:eastAsia="zh-CN"/>
              </w:rPr>
            </w:pPr>
          </w:p>
        </w:tc>
        <w:tc>
          <w:tcPr>
            <w:tcW w:w="1620" w:type="dxa"/>
            <w:gridSpan w:val="2"/>
            <w:vAlign w:val="center"/>
          </w:tcPr>
          <w:p w:rsidR="00412CC7" w:rsidRPr="00F331A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Cs w:val="21"/>
                <w:lang w:eastAsia="zh-CN"/>
              </w:rPr>
              <w:t>食药用菌产品安全性评价</w:t>
            </w:r>
          </w:p>
        </w:tc>
        <w:tc>
          <w:tcPr>
            <w:tcW w:w="1300" w:type="dxa"/>
          </w:tcPr>
          <w:p w:rsidR="00412CC7" w:rsidRPr="00F331A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sidRPr="00F331A1">
              <w:rPr>
                <w:rFonts w:ascii="Times New Roman" w:eastAsiaTheme="minorEastAsia" w:hAnsi="Times New Roman" w:cs="Times New Roman" w:hint="eastAsia"/>
                <w:sz w:val="21"/>
                <w:szCs w:val="21"/>
                <w:lang w:eastAsia="zh-CN"/>
              </w:rPr>
              <w:t>1</w:t>
            </w:r>
            <w:r w:rsidRPr="00F331A1">
              <w:rPr>
                <w:rFonts w:ascii="Times New Roman" w:eastAsiaTheme="minorEastAsia" w:hAnsi="Times New Roman" w:cs="Times New Roman" w:hint="eastAsia"/>
                <w:sz w:val="21"/>
                <w:szCs w:val="21"/>
                <w:lang w:eastAsia="zh-CN"/>
              </w:rPr>
              <w:t>、</w:t>
            </w:r>
            <w:r w:rsidRPr="00F331A1">
              <w:rPr>
                <w:rFonts w:ascii="Times New Roman" w:eastAsiaTheme="minorEastAsia" w:hAnsi="Times New Roman" w:cs="Times New Roman" w:hint="eastAsia"/>
                <w:sz w:val="21"/>
                <w:szCs w:val="21"/>
                <w:lang w:eastAsia="zh-CN"/>
              </w:rPr>
              <w:t>2</w:t>
            </w:r>
            <w:r w:rsidRPr="00F331A1">
              <w:rPr>
                <w:rFonts w:ascii="Times New Roman" w:eastAsiaTheme="minorEastAsia" w:hAnsi="Times New Roman" w:cs="Times New Roman" w:hint="eastAsia"/>
                <w:sz w:val="21"/>
                <w:szCs w:val="21"/>
                <w:lang w:eastAsia="zh-CN"/>
              </w:rPr>
              <w:t>、</w:t>
            </w:r>
            <w:r w:rsidRPr="00F331A1">
              <w:rPr>
                <w:rFonts w:ascii="Times New Roman" w:eastAsiaTheme="minorEastAsia" w:hAnsi="Times New Roman" w:cs="Times New Roman" w:hint="eastAsia"/>
                <w:sz w:val="21"/>
                <w:szCs w:val="21"/>
                <w:lang w:eastAsia="zh-CN"/>
              </w:rPr>
              <w:t>3</w:t>
            </w:r>
          </w:p>
        </w:tc>
        <w:tc>
          <w:tcPr>
            <w:tcW w:w="1488" w:type="dxa"/>
            <w:gridSpan w:val="2"/>
          </w:tcPr>
          <w:p w:rsidR="00412CC7" w:rsidRPr="00F331A1" w:rsidRDefault="00412CC7" w:rsidP="009F1EA9">
            <w:pPr>
              <w:pStyle w:val="TableParagraph"/>
              <w:spacing w:line="400" w:lineRule="exact"/>
              <w:ind w:left="108" w:right="108"/>
              <w:rPr>
                <w:rFonts w:ascii="宋体" w:eastAsia="宋体" w:hAnsi="宋体" w:cs="宋体"/>
                <w:sz w:val="21"/>
                <w:szCs w:val="21"/>
                <w:lang w:eastAsia="zh-CN"/>
              </w:rPr>
            </w:pPr>
            <w:r w:rsidRPr="00F331A1">
              <w:rPr>
                <w:rFonts w:ascii="宋体" w:eastAsia="宋体" w:hAnsi="宋体" w:cs="宋体" w:hint="eastAsia"/>
                <w:sz w:val="21"/>
                <w:szCs w:val="21"/>
                <w:lang w:eastAsia="zh-CN"/>
              </w:rPr>
              <w:t>独立思考</w:t>
            </w:r>
          </w:p>
        </w:tc>
        <w:tc>
          <w:tcPr>
            <w:tcW w:w="1451" w:type="dxa"/>
            <w:gridSpan w:val="3"/>
          </w:tcPr>
          <w:p w:rsidR="00412CC7" w:rsidRPr="00F331A1" w:rsidRDefault="00412CC7" w:rsidP="009F1EA9">
            <w:pPr>
              <w:pStyle w:val="TableParagraph"/>
              <w:spacing w:line="400" w:lineRule="exact"/>
              <w:ind w:left="108" w:right="108"/>
              <w:rPr>
                <w:rFonts w:ascii="宋体" w:eastAsia="宋体" w:hAnsi="宋体" w:cs="宋体"/>
                <w:sz w:val="21"/>
                <w:szCs w:val="21"/>
                <w:lang w:eastAsia="zh-CN"/>
              </w:rPr>
            </w:pPr>
            <w:r w:rsidRPr="00F331A1">
              <w:rPr>
                <w:rFonts w:ascii="宋体" w:eastAsia="宋体" w:hAnsi="宋体" w:cs="宋体" w:hint="eastAsia"/>
                <w:sz w:val="21"/>
                <w:szCs w:val="21"/>
                <w:lang w:eastAsia="zh-CN"/>
              </w:rPr>
              <w:t>基因伦理观的树立</w:t>
            </w:r>
          </w:p>
        </w:tc>
        <w:tc>
          <w:tcPr>
            <w:tcW w:w="1176" w:type="dxa"/>
            <w:gridSpan w:val="2"/>
          </w:tcPr>
          <w:p w:rsidR="00412CC7" w:rsidRPr="00F331A1" w:rsidRDefault="00412CC7" w:rsidP="009F1EA9">
            <w:pPr>
              <w:pStyle w:val="TableParagraph"/>
              <w:spacing w:line="400" w:lineRule="exact"/>
              <w:ind w:left="108" w:right="108"/>
              <w:rPr>
                <w:rFonts w:ascii="宋体" w:eastAsia="宋体" w:hAnsi="宋体" w:cs="宋体"/>
                <w:sz w:val="21"/>
                <w:szCs w:val="21"/>
                <w:lang w:eastAsia="zh-CN"/>
              </w:rPr>
            </w:pPr>
            <w:r w:rsidRPr="00F331A1">
              <w:rPr>
                <w:rFonts w:ascii="宋体" w:eastAsia="宋体" w:hAnsi="宋体" w:cs="宋体" w:hint="eastAsia"/>
                <w:sz w:val="21"/>
                <w:szCs w:val="21"/>
                <w:lang w:eastAsia="zh-CN"/>
              </w:rPr>
              <w:t>课堂多媒体教学</w:t>
            </w:r>
          </w:p>
        </w:tc>
      </w:tr>
      <w:tr w:rsidR="00412CC7" w:rsidRPr="006A2BDD" w:rsidTr="009F1EA9">
        <w:trPr>
          <w:trHeight w:hRule="exact" w:val="1365"/>
          <w:jc w:val="center"/>
        </w:trPr>
        <w:tc>
          <w:tcPr>
            <w:tcW w:w="1301" w:type="dxa"/>
            <w:vMerge/>
          </w:tcPr>
          <w:p w:rsidR="00412CC7" w:rsidRPr="006A2BDD" w:rsidRDefault="00412CC7" w:rsidP="009F1EA9">
            <w:pPr>
              <w:pStyle w:val="TableParagraph"/>
              <w:spacing w:before="125" w:line="312" w:lineRule="auto"/>
              <w:ind w:right="23"/>
              <w:rPr>
                <w:rFonts w:ascii="Times New Roman" w:eastAsiaTheme="majorEastAsia" w:hAnsi="Times New Roman" w:cs="Times New Roman"/>
                <w:b/>
                <w:bCs/>
                <w:sz w:val="21"/>
                <w:szCs w:val="21"/>
                <w:lang w:eastAsia="zh-CN"/>
              </w:rPr>
            </w:pPr>
          </w:p>
        </w:tc>
        <w:tc>
          <w:tcPr>
            <w:tcW w:w="569" w:type="dxa"/>
            <w:vAlign w:val="center"/>
          </w:tcPr>
          <w:p w:rsidR="00412CC7" w:rsidRPr="006A2BDD" w:rsidRDefault="00412CC7" w:rsidP="00412CC7">
            <w:pPr>
              <w:pStyle w:val="TableParagraph"/>
              <w:numPr>
                <w:ilvl w:val="0"/>
                <w:numId w:val="3"/>
              </w:numPr>
              <w:ind w:left="0" w:firstLine="0"/>
              <w:jc w:val="center"/>
              <w:rPr>
                <w:rFonts w:ascii="Times New Roman" w:eastAsiaTheme="majorEastAsia" w:hAnsi="Times New Roman" w:cs="Times New Roman"/>
                <w:b/>
                <w:bCs/>
                <w:sz w:val="21"/>
                <w:szCs w:val="21"/>
                <w:lang w:eastAsia="zh-CN"/>
              </w:rPr>
            </w:pPr>
          </w:p>
        </w:tc>
        <w:tc>
          <w:tcPr>
            <w:tcW w:w="1620" w:type="dxa"/>
            <w:gridSpan w:val="2"/>
            <w:vAlign w:val="center"/>
          </w:tcPr>
          <w:p w:rsidR="00412CC7" w:rsidRPr="0055539D"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Cs w:val="21"/>
                <w:lang w:eastAsia="zh-CN"/>
              </w:rPr>
              <w:t>食药用菌产品成分检测与安全性评价汇报</w:t>
            </w:r>
          </w:p>
        </w:tc>
        <w:tc>
          <w:tcPr>
            <w:tcW w:w="1300" w:type="dxa"/>
          </w:tcPr>
          <w:p w:rsidR="00412CC7" w:rsidRPr="00DD2331" w:rsidRDefault="00412CC7" w:rsidP="009F1EA9">
            <w:pPr>
              <w:pStyle w:val="TableParagraph"/>
              <w:spacing w:line="400" w:lineRule="exact"/>
              <w:ind w:left="108" w:right="108"/>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w:t>
            </w:r>
            <w:r>
              <w:rPr>
                <w:rFonts w:ascii="Times New Roman" w:eastAsiaTheme="minorEastAsia" w:hAnsi="Times New Roman" w:cs="Times New Roman" w:hint="eastAsia"/>
                <w:sz w:val="21"/>
                <w:szCs w:val="21"/>
                <w:lang w:eastAsia="zh-CN"/>
              </w:rPr>
              <w:t>、</w:t>
            </w:r>
            <w:r>
              <w:rPr>
                <w:rFonts w:ascii="Times New Roman" w:eastAsiaTheme="minorEastAsia" w:hAnsi="Times New Roman" w:cs="Times New Roman" w:hint="eastAsia"/>
                <w:sz w:val="21"/>
                <w:szCs w:val="21"/>
                <w:lang w:eastAsia="zh-CN"/>
              </w:rPr>
              <w:t>2</w:t>
            </w:r>
          </w:p>
        </w:tc>
        <w:tc>
          <w:tcPr>
            <w:tcW w:w="1488"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451" w:type="dxa"/>
            <w:gridSpan w:val="3"/>
          </w:tcPr>
          <w:p w:rsidR="00412CC7" w:rsidRDefault="00412CC7" w:rsidP="009F1EA9">
            <w:pPr>
              <w:pStyle w:val="TableParagraph"/>
              <w:spacing w:line="400" w:lineRule="exact"/>
              <w:ind w:left="108" w:right="108"/>
              <w:rPr>
                <w:rFonts w:ascii="宋体" w:eastAsia="宋体" w:hAnsi="宋体" w:cs="宋体"/>
                <w:b/>
                <w:bCs/>
                <w:sz w:val="21"/>
                <w:szCs w:val="21"/>
                <w:lang w:eastAsia="zh-CN"/>
              </w:rPr>
            </w:pPr>
          </w:p>
        </w:tc>
        <w:tc>
          <w:tcPr>
            <w:tcW w:w="1176" w:type="dxa"/>
            <w:gridSpan w:val="2"/>
          </w:tcPr>
          <w:p w:rsidR="00412CC7" w:rsidRDefault="00412CC7" w:rsidP="009F1EA9">
            <w:pPr>
              <w:pStyle w:val="TableParagraph"/>
              <w:spacing w:line="400" w:lineRule="exact"/>
              <w:ind w:left="108" w:right="108"/>
              <w:rPr>
                <w:rFonts w:ascii="宋体" w:eastAsia="宋体" w:hAnsi="宋体" w:cs="宋体"/>
                <w:b/>
                <w:bCs/>
                <w:sz w:val="21"/>
                <w:szCs w:val="21"/>
                <w:lang w:eastAsia="zh-CN"/>
              </w:rPr>
            </w:pPr>
            <w:r w:rsidRPr="00807E56">
              <w:rPr>
                <w:rFonts w:ascii="宋体" w:eastAsia="宋体" w:hAnsi="宋体" w:cs="宋体" w:hint="eastAsia"/>
                <w:sz w:val="21"/>
                <w:szCs w:val="21"/>
                <w:lang w:eastAsia="zh-CN"/>
              </w:rPr>
              <w:t>课堂多媒体教学</w:t>
            </w:r>
          </w:p>
        </w:tc>
      </w:tr>
      <w:tr w:rsidR="00412CC7" w:rsidRPr="006A2BDD" w:rsidTr="009F1EA9">
        <w:trPr>
          <w:trHeight w:hRule="exact" w:val="724"/>
          <w:jc w:val="center"/>
        </w:trPr>
        <w:tc>
          <w:tcPr>
            <w:tcW w:w="1301" w:type="dxa"/>
            <w:vMerge w:val="restart"/>
            <w:vAlign w:val="center"/>
          </w:tcPr>
          <w:p w:rsidR="00412CC7" w:rsidRPr="006A2BDD" w:rsidRDefault="00412CC7" w:rsidP="009F1EA9">
            <w:pPr>
              <w:pStyle w:val="TableParagraph"/>
              <w:spacing w:before="1"/>
              <w:ind w:left="8"/>
              <w:jc w:val="center"/>
              <w:rPr>
                <w:rFonts w:ascii="Times New Roman" w:eastAsiaTheme="majorEastAsia" w:hAnsi="Times New Roman" w:cs="Times New Roman"/>
                <w:b/>
                <w:sz w:val="21"/>
              </w:rPr>
            </w:pPr>
            <w:r w:rsidRPr="006A2BDD">
              <w:rPr>
                <w:rFonts w:ascii="Times New Roman" w:eastAsiaTheme="majorEastAsia" w:hAnsi="Times New Roman" w:cs="Times New Roman"/>
                <w:b/>
                <w:w w:val="98"/>
                <w:sz w:val="21"/>
              </w:rPr>
              <w:t>H</w:t>
            </w:r>
          </w:p>
          <w:p w:rsidR="00412CC7" w:rsidRPr="006A2BDD" w:rsidRDefault="00412CC7" w:rsidP="009F1EA9">
            <w:pPr>
              <w:pStyle w:val="TableParagraph"/>
              <w:spacing w:before="125" w:line="312" w:lineRule="auto"/>
              <w:ind w:right="23"/>
              <w:jc w:val="center"/>
              <w:rPr>
                <w:rFonts w:ascii="Times New Roman" w:eastAsiaTheme="majorEastAsia" w:hAnsi="Times New Roman" w:cs="Times New Roman"/>
                <w:b/>
                <w:bCs/>
                <w:sz w:val="21"/>
                <w:szCs w:val="21"/>
                <w:lang w:eastAsia="zh-CN"/>
              </w:rPr>
            </w:pPr>
            <w:r w:rsidRPr="006A2BDD">
              <w:rPr>
                <w:rFonts w:ascii="Times New Roman" w:eastAsiaTheme="majorEastAsia" w:hAnsi="Times New Roman" w:cs="Times New Roman"/>
                <w:b/>
                <w:sz w:val="21"/>
                <w:lang w:eastAsia="zh-CN"/>
              </w:rPr>
              <w:t>评价</w:t>
            </w:r>
            <w:r w:rsidRPr="006A2BDD">
              <w:rPr>
                <w:rFonts w:ascii="Times New Roman" w:eastAsiaTheme="majorEastAsia" w:hAnsi="Times New Roman" w:cs="Times New Roman"/>
                <w:b/>
                <w:sz w:val="21"/>
              </w:rPr>
              <w:t>方式</w:t>
            </w:r>
          </w:p>
        </w:tc>
        <w:tc>
          <w:tcPr>
            <w:tcW w:w="2189" w:type="dxa"/>
            <w:gridSpan w:val="3"/>
            <w:vAlign w:val="center"/>
          </w:tcPr>
          <w:p w:rsidR="00412CC7" w:rsidRPr="006A2BDD" w:rsidRDefault="00412CC7" w:rsidP="009F1EA9">
            <w:pPr>
              <w:jc w:val="center"/>
              <w:rPr>
                <w:rFonts w:ascii="Times New Roman" w:eastAsiaTheme="majorEastAsia" w:hAnsi="Times New Roman" w:cs="Times New Roman"/>
                <w:szCs w:val="21"/>
              </w:rPr>
            </w:pPr>
            <w:r w:rsidRPr="006A2BDD">
              <w:rPr>
                <w:rFonts w:ascii="Times New Roman" w:eastAsiaTheme="majorEastAsia" w:hAnsi="Times New Roman" w:cs="Times New Roman"/>
                <w:szCs w:val="21"/>
              </w:rPr>
              <w:t>评价项目及配分</w:t>
            </w:r>
          </w:p>
        </w:tc>
        <w:tc>
          <w:tcPr>
            <w:tcW w:w="2788" w:type="dxa"/>
            <w:gridSpan w:val="3"/>
            <w:vAlign w:val="center"/>
          </w:tcPr>
          <w:p w:rsidR="00412CC7" w:rsidRPr="006A2BDD" w:rsidRDefault="00412CC7" w:rsidP="009F1EA9">
            <w:pPr>
              <w:jc w:val="center"/>
              <w:rPr>
                <w:rFonts w:ascii="Times New Roman" w:eastAsiaTheme="majorEastAsia" w:hAnsi="Times New Roman" w:cs="Times New Roman"/>
                <w:szCs w:val="21"/>
              </w:rPr>
            </w:pPr>
            <w:r w:rsidRPr="006A2BDD">
              <w:rPr>
                <w:rFonts w:ascii="Times New Roman" w:eastAsiaTheme="majorEastAsia" w:hAnsi="Times New Roman" w:cs="Times New Roman"/>
                <w:szCs w:val="21"/>
              </w:rPr>
              <w:t>评价项目说明</w:t>
            </w:r>
          </w:p>
        </w:tc>
        <w:tc>
          <w:tcPr>
            <w:tcW w:w="2627" w:type="dxa"/>
            <w:gridSpan w:val="5"/>
            <w:vAlign w:val="center"/>
          </w:tcPr>
          <w:p w:rsidR="00412CC7" w:rsidRPr="006A2BDD" w:rsidRDefault="00412CC7" w:rsidP="009F1EA9">
            <w:pPr>
              <w:jc w:val="center"/>
              <w:rPr>
                <w:rFonts w:ascii="Times New Roman" w:eastAsiaTheme="majorEastAsia" w:hAnsi="Times New Roman" w:cs="Times New Roman"/>
                <w:szCs w:val="21"/>
              </w:rPr>
            </w:pPr>
            <w:r w:rsidRPr="006A2BDD">
              <w:rPr>
                <w:rFonts w:ascii="Times New Roman" w:eastAsiaTheme="majorEastAsia" w:hAnsi="Times New Roman" w:cs="Times New Roman"/>
                <w:szCs w:val="21"/>
              </w:rPr>
              <w:t>支撑课程目标</w:t>
            </w:r>
          </w:p>
        </w:tc>
      </w:tr>
      <w:tr w:rsidR="00412CC7" w:rsidRPr="006A2BDD" w:rsidTr="009F1EA9">
        <w:trPr>
          <w:trHeight w:hRule="exact" w:val="794"/>
          <w:jc w:val="center"/>
        </w:trPr>
        <w:tc>
          <w:tcPr>
            <w:tcW w:w="1301" w:type="dxa"/>
            <w:vMerge/>
            <w:vAlign w:val="center"/>
          </w:tcPr>
          <w:p w:rsidR="00412CC7" w:rsidRPr="006A2BDD" w:rsidRDefault="00412CC7" w:rsidP="009F1EA9">
            <w:pPr>
              <w:pStyle w:val="TableParagraph"/>
              <w:spacing w:before="125" w:line="312" w:lineRule="auto"/>
              <w:ind w:right="23"/>
              <w:jc w:val="center"/>
              <w:rPr>
                <w:rFonts w:ascii="Times New Roman" w:eastAsiaTheme="majorEastAsia" w:hAnsi="Times New Roman" w:cs="Times New Roman"/>
                <w:b/>
                <w:bCs/>
                <w:sz w:val="21"/>
                <w:szCs w:val="21"/>
                <w:lang w:eastAsia="zh-CN"/>
              </w:rPr>
            </w:pPr>
          </w:p>
        </w:tc>
        <w:tc>
          <w:tcPr>
            <w:tcW w:w="2189" w:type="dxa"/>
            <w:gridSpan w:val="3"/>
            <w:vAlign w:val="center"/>
          </w:tcPr>
          <w:p w:rsidR="00412CC7" w:rsidRPr="006A2BDD" w:rsidRDefault="00412CC7" w:rsidP="009F1EA9">
            <w:pPr>
              <w:pStyle w:val="TableParagraph"/>
              <w:jc w:val="both"/>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bCs/>
                <w:sz w:val="21"/>
                <w:szCs w:val="21"/>
                <w:lang w:eastAsia="zh-CN"/>
              </w:rPr>
              <w:t>实作评价</w:t>
            </w:r>
            <w:r w:rsidRPr="006A2BDD">
              <w:rPr>
                <w:rFonts w:ascii="Times New Roman" w:eastAsiaTheme="majorEastAsia" w:hAnsi="Times New Roman" w:cs="Times New Roman"/>
                <w:sz w:val="21"/>
                <w:szCs w:val="21"/>
                <w:lang w:eastAsia="zh-CN"/>
              </w:rPr>
              <w:t>（</w:t>
            </w:r>
            <w:r w:rsidRPr="006A2BDD">
              <w:rPr>
                <w:rFonts w:ascii="Times New Roman" w:eastAsiaTheme="majorEastAsia" w:hAnsi="Times New Roman" w:cs="Times New Roman"/>
                <w:sz w:val="21"/>
                <w:szCs w:val="21"/>
                <w:lang w:eastAsia="zh-CN"/>
              </w:rPr>
              <w:t>30%</w:t>
            </w:r>
            <w:r w:rsidRPr="006A2BDD">
              <w:rPr>
                <w:rFonts w:ascii="Times New Roman" w:eastAsiaTheme="majorEastAsia" w:hAnsi="Times New Roman" w:cs="Times New Roman"/>
                <w:sz w:val="21"/>
                <w:szCs w:val="21"/>
                <w:lang w:eastAsia="zh-CN"/>
              </w:rPr>
              <w:t>）</w:t>
            </w:r>
          </w:p>
        </w:tc>
        <w:tc>
          <w:tcPr>
            <w:tcW w:w="2788" w:type="dxa"/>
            <w:gridSpan w:val="3"/>
            <w:vAlign w:val="center"/>
          </w:tcPr>
          <w:p w:rsidR="00412CC7" w:rsidRPr="006A2BDD" w:rsidRDefault="00412CC7" w:rsidP="009F1EA9">
            <w:pPr>
              <w:pStyle w:val="TableParagraph"/>
              <w:jc w:val="both"/>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sz w:val="21"/>
                <w:szCs w:val="21"/>
                <w:lang w:eastAsia="zh-CN"/>
              </w:rPr>
              <w:t>出勤</w:t>
            </w:r>
            <w:r w:rsidRPr="006A2BDD">
              <w:rPr>
                <w:rFonts w:ascii="Times New Roman" w:eastAsiaTheme="majorEastAsia" w:hAnsi="Times New Roman" w:cs="Times New Roman"/>
                <w:sz w:val="21"/>
                <w:szCs w:val="21"/>
                <w:lang w:eastAsia="zh-CN"/>
              </w:rPr>
              <w:t>10%</w:t>
            </w:r>
          </w:p>
          <w:p w:rsidR="00412CC7" w:rsidRPr="006A2BDD" w:rsidRDefault="00412CC7" w:rsidP="009F1EA9">
            <w:pPr>
              <w:pStyle w:val="TableParagraph"/>
              <w:jc w:val="both"/>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sz w:val="21"/>
                <w:szCs w:val="21"/>
                <w:lang w:eastAsia="zh-CN"/>
              </w:rPr>
              <w:t>作业</w:t>
            </w:r>
            <w:r w:rsidRPr="006A2BDD">
              <w:rPr>
                <w:rFonts w:ascii="Times New Roman" w:eastAsiaTheme="majorEastAsia" w:hAnsi="Times New Roman" w:cs="Times New Roman"/>
                <w:sz w:val="21"/>
                <w:szCs w:val="21"/>
                <w:lang w:eastAsia="zh-CN"/>
              </w:rPr>
              <w:t>20%</w:t>
            </w:r>
          </w:p>
        </w:tc>
        <w:tc>
          <w:tcPr>
            <w:tcW w:w="2627" w:type="dxa"/>
            <w:gridSpan w:val="5"/>
            <w:vAlign w:val="center"/>
          </w:tcPr>
          <w:p w:rsidR="00412CC7" w:rsidRPr="006A2BDD" w:rsidRDefault="00412CC7" w:rsidP="009F1EA9">
            <w:pPr>
              <w:pStyle w:val="TableParagraph"/>
              <w:jc w:val="both"/>
              <w:rPr>
                <w:rFonts w:ascii="Times New Roman" w:eastAsiaTheme="majorEastAsia" w:hAnsi="Times New Roman" w:cs="Times New Roman"/>
                <w:bCs/>
                <w:sz w:val="21"/>
                <w:szCs w:val="21"/>
                <w:lang w:eastAsia="zh-CN"/>
              </w:rPr>
            </w:pPr>
            <w:r w:rsidRPr="006A2BDD">
              <w:rPr>
                <w:rFonts w:ascii="Times New Roman" w:eastAsiaTheme="majorEastAsia" w:hAnsi="Times New Roman" w:cs="Times New Roman"/>
                <w:sz w:val="21"/>
                <w:szCs w:val="21"/>
                <w:lang w:eastAsia="zh-CN"/>
              </w:rPr>
              <w:t>课程目标</w:t>
            </w:r>
            <w:r>
              <w:rPr>
                <w:rFonts w:ascii="Times New Roman" w:eastAsiaTheme="majorEastAsia" w:hAnsi="Times New Roman" w:cs="Times New Roman"/>
                <w:bCs/>
                <w:sz w:val="21"/>
                <w:szCs w:val="21"/>
                <w:lang w:eastAsia="zh-CN"/>
              </w:rPr>
              <w:t>1</w:t>
            </w:r>
            <w:r>
              <w:rPr>
                <w:rFonts w:ascii="Times New Roman" w:eastAsiaTheme="majorEastAsia" w:hAnsi="Times New Roman" w:cs="Times New Roman" w:hint="eastAsia"/>
                <w:bCs/>
                <w:sz w:val="21"/>
                <w:szCs w:val="21"/>
                <w:lang w:eastAsia="zh-CN"/>
              </w:rPr>
              <w:t>,2,3</w:t>
            </w:r>
          </w:p>
        </w:tc>
      </w:tr>
      <w:tr w:rsidR="00412CC7" w:rsidRPr="006A2BDD" w:rsidTr="009F1EA9">
        <w:trPr>
          <w:trHeight w:hRule="exact" w:val="794"/>
          <w:jc w:val="center"/>
        </w:trPr>
        <w:tc>
          <w:tcPr>
            <w:tcW w:w="1301" w:type="dxa"/>
            <w:vMerge/>
            <w:vAlign w:val="center"/>
          </w:tcPr>
          <w:p w:rsidR="00412CC7" w:rsidRPr="006A2BDD" w:rsidRDefault="00412CC7" w:rsidP="009F1EA9">
            <w:pPr>
              <w:pStyle w:val="TableParagraph"/>
              <w:spacing w:before="125" w:line="312" w:lineRule="auto"/>
              <w:ind w:right="23"/>
              <w:jc w:val="center"/>
              <w:rPr>
                <w:rFonts w:ascii="Times New Roman" w:eastAsiaTheme="majorEastAsia" w:hAnsi="Times New Roman" w:cs="Times New Roman"/>
                <w:b/>
                <w:bCs/>
                <w:sz w:val="21"/>
                <w:szCs w:val="21"/>
                <w:lang w:eastAsia="zh-CN"/>
              </w:rPr>
            </w:pPr>
          </w:p>
        </w:tc>
        <w:tc>
          <w:tcPr>
            <w:tcW w:w="2189" w:type="dxa"/>
            <w:gridSpan w:val="3"/>
            <w:vAlign w:val="center"/>
          </w:tcPr>
          <w:p w:rsidR="00412CC7" w:rsidRPr="006A2BDD" w:rsidRDefault="00412CC7" w:rsidP="009F1EA9">
            <w:pPr>
              <w:pStyle w:val="TableParagraph"/>
              <w:jc w:val="both"/>
              <w:rPr>
                <w:rFonts w:ascii="Times New Roman" w:eastAsiaTheme="majorEastAsia" w:hAnsi="Times New Roman" w:cs="Times New Roman"/>
                <w:bCs/>
                <w:sz w:val="21"/>
                <w:szCs w:val="21"/>
                <w:lang w:eastAsia="zh-CN"/>
              </w:rPr>
            </w:pPr>
            <w:r>
              <w:rPr>
                <w:rFonts w:ascii="Times New Roman" w:eastAsiaTheme="majorEastAsia" w:hAnsi="Times New Roman" w:cs="Times New Roman" w:hint="eastAsia"/>
                <w:bCs/>
                <w:sz w:val="21"/>
                <w:szCs w:val="21"/>
                <w:lang w:eastAsia="zh-CN"/>
              </w:rPr>
              <w:t>PPT</w:t>
            </w:r>
            <w:r>
              <w:rPr>
                <w:rFonts w:ascii="Times New Roman" w:eastAsiaTheme="majorEastAsia" w:hAnsi="Times New Roman" w:cs="Times New Roman"/>
                <w:bCs/>
                <w:sz w:val="21"/>
                <w:szCs w:val="21"/>
                <w:lang w:eastAsia="zh-CN"/>
              </w:rPr>
              <w:t>报告</w:t>
            </w:r>
            <w:r w:rsidRPr="006A2BDD">
              <w:rPr>
                <w:rFonts w:ascii="Times New Roman" w:eastAsiaTheme="majorEastAsia" w:hAnsi="Times New Roman" w:cs="Times New Roman"/>
                <w:sz w:val="21"/>
                <w:szCs w:val="21"/>
                <w:lang w:eastAsia="zh-CN"/>
              </w:rPr>
              <w:t>（</w:t>
            </w:r>
            <w:r>
              <w:rPr>
                <w:rFonts w:ascii="Times New Roman" w:eastAsiaTheme="majorEastAsia" w:hAnsi="Times New Roman" w:cs="Times New Roman"/>
                <w:sz w:val="21"/>
                <w:szCs w:val="21"/>
                <w:lang w:eastAsia="zh-CN"/>
              </w:rPr>
              <w:t>3</w:t>
            </w:r>
            <w:r w:rsidRPr="006A2BDD">
              <w:rPr>
                <w:rFonts w:ascii="Times New Roman" w:eastAsiaTheme="majorEastAsia" w:hAnsi="Times New Roman" w:cs="Times New Roman"/>
                <w:sz w:val="21"/>
                <w:szCs w:val="21"/>
                <w:lang w:eastAsia="zh-CN"/>
              </w:rPr>
              <w:t>0%</w:t>
            </w:r>
            <w:r w:rsidRPr="006A2BDD">
              <w:rPr>
                <w:rFonts w:ascii="Times New Roman" w:eastAsiaTheme="majorEastAsia" w:hAnsi="Times New Roman" w:cs="Times New Roman"/>
                <w:sz w:val="21"/>
                <w:szCs w:val="21"/>
                <w:lang w:eastAsia="zh-CN"/>
              </w:rPr>
              <w:t>）</w:t>
            </w:r>
          </w:p>
        </w:tc>
        <w:tc>
          <w:tcPr>
            <w:tcW w:w="2788" w:type="dxa"/>
            <w:gridSpan w:val="3"/>
            <w:vAlign w:val="center"/>
          </w:tcPr>
          <w:p w:rsidR="00412CC7" w:rsidRPr="006A2BDD" w:rsidRDefault="00412CC7" w:rsidP="009F1EA9">
            <w:pPr>
              <w:pStyle w:val="TableParagraph"/>
              <w:jc w:val="both"/>
              <w:rPr>
                <w:rFonts w:ascii="Times New Roman" w:eastAsiaTheme="majorEastAsia" w:hAnsi="Times New Roman" w:cs="Times New Roman"/>
                <w:sz w:val="21"/>
                <w:szCs w:val="21"/>
                <w:lang w:eastAsia="zh-CN"/>
              </w:rPr>
            </w:pPr>
            <w:r>
              <w:rPr>
                <w:rFonts w:ascii="Times New Roman" w:eastAsiaTheme="majorEastAsia" w:hAnsi="Times New Roman" w:cs="Times New Roman" w:hint="eastAsia"/>
                <w:sz w:val="21"/>
                <w:szCs w:val="21"/>
                <w:lang w:eastAsia="zh-CN"/>
              </w:rPr>
              <w:t>P</w:t>
            </w:r>
            <w:r>
              <w:rPr>
                <w:rFonts w:ascii="Times New Roman" w:eastAsiaTheme="majorEastAsia" w:hAnsi="Times New Roman" w:cs="Times New Roman"/>
                <w:sz w:val="21"/>
                <w:szCs w:val="21"/>
                <w:lang w:eastAsia="zh-CN"/>
              </w:rPr>
              <w:t>PT</w:t>
            </w:r>
            <w:r>
              <w:rPr>
                <w:rFonts w:ascii="Times New Roman" w:eastAsiaTheme="majorEastAsia" w:hAnsi="Times New Roman" w:cs="Times New Roman"/>
                <w:sz w:val="21"/>
                <w:szCs w:val="21"/>
                <w:lang w:eastAsia="zh-CN"/>
              </w:rPr>
              <w:t>汇报</w:t>
            </w:r>
          </w:p>
        </w:tc>
        <w:tc>
          <w:tcPr>
            <w:tcW w:w="2627" w:type="dxa"/>
            <w:gridSpan w:val="5"/>
            <w:vAlign w:val="center"/>
          </w:tcPr>
          <w:p w:rsidR="00412CC7" w:rsidRPr="006A2BDD" w:rsidRDefault="00412CC7" w:rsidP="009F1EA9">
            <w:pPr>
              <w:pStyle w:val="TableParagraph"/>
              <w:jc w:val="both"/>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sz w:val="21"/>
                <w:szCs w:val="21"/>
                <w:lang w:eastAsia="zh-CN"/>
              </w:rPr>
              <w:t>课程目标</w:t>
            </w:r>
            <w:r>
              <w:rPr>
                <w:rFonts w:ascii="Times New Roman" w:eastAsiaTheme="majorEastAsia" w:hAnsi="Times New Roman" w:cs="Times New Roman"/>
                <w:bCs/>
                <w:sz w:val="21"/>
                <w:szCs w:val="21"/>
                <w:lang w:eastAsia="zh-CN"/>
              </w:rPr>
              <w:t>1</w:t>
            </w:r>
            <w:r>
              <w:rPr>
                <w:rFonts w:ascii="Times New Roman" w:eastAsiaTheme="majorEastAsia" w:hAnsi="Times New Roman" w:cs="Times New Roman" w:hint="eastAsia"/>
                <w:bCs/>
                <w:sz w:val="21"/>
                <w:szCs w:val="21"/>
                <w:lang w:eastAsia="zh-CN"/>
              </w:rPr>
              <w:t>,2,3</w:t>
            </w:r>
          </w:p>
        </w:tc>
      </w:tr>
      <w:tr w:rsidR="00412CC7" w:rsidRPr="006A2BDD" w:rsidTr="009F1EA9">
        <w:trPr>
          <w:trHeight w:hRule="exact" w:val="794"/>
          <w:jc w:val="center"/>
        </w:trPr>
        <w:tc>
          <w:tcPr>
            <w:tcW w:w="1301" w:type="dxa"/>
            <w:vMerge/>
            <w:vAlign w:val="center"/>
          </w:tcPr>
          <w:p w:rsidR="00412CC7" w:rsidRPr="006A2BDD" w:rsidRDefault="00412CC7" w:rsidP="009F1EA9">
            <w:pPr>
              <w:pStyle w:val="TableParagraph"/>
              <w:spacing w:before="125" w:line="312" w:lineRule="auto"/>
              <w:ind w:right="23"/>
              <w:jc w:val="center"/>
              <w:rPr>
                <w:rFonts w:ascii="Times New Roman" w:eastAsiaTheme="majorEastAsia" w:hAnsi="Times New Roman" w:cs="Times New Roman"/>
                <w:b/>
                <w:bCs/>
                <w:sz w:val="21"/>
                <w:szCs w:val="21"/>
                <w:lang w:eastAsia="zh-CN"/>
              </w:rPr>
            </w:pPr>
          </w:p>
        </w:tc>
        <w:tc>
          <w:tcPr>
            <w:tcW w:w="2189" w:type="dxa"/>
            <w:gridSpan w:val="3"/>
            <w:vAlign w:val="center"/>
          </w:tcPr>
          <w:p w:rsidR="00412CC7" w:rsidRPr="006A2BDD" w:rsidRDefault="00412CC7" w:rsidP="009F1EA9">
            <w:pPr>
              <w:pStyle w:val="TableParagraph"/>
              <w:jc w:val="both"/>
              <w:rPr>
                <w:rFonts w:ascii="Times New Roman" w:eastAsiaTheme="majorEastAsia" w:hAnsi="Times New Roman" w:cs="Times New Roman"/>
                <w:sz w:val="21"/>
                <w:szCs w:val="21"/>
                <w:lang w:eastAsia="zh-CN"/>
              </w:rPr>
            </w:pPr>
            <w:r>
              <w:rPr>
                <w:rFonts w:ascii="Times New Roman" w:eastAsiaTheme="majorEastAsia" w:hAnsi="Times New Roman" w:cs="Times New Roman" w:hint="eastAsia"/>
                <w:bCs/>
                <w:sz w:val="21"/>
                <w:szCs w:val="21"/>
                <w:lang w:eastAsia="zh-CN"/>
              </w:rPr>
              <w:t>书面</w:t>
            </w:r>
            <w:r>
              <w:rPr>
                <w:rFonts w:ascii="Times New Roman" w:eastAsiaTheme="majorEastAsia" w:hAnsi="Times New Roman" w:cs="Times New Roman"/>
                <w:bCs/>
                <w:sz w:val="21"/>
                <w:szCs w:val="21"/>
                <w:lang w:eastAsia="zh-CN"/>
              </w:rPr>
              <w:t>报告</w:t>
            </w:r>
            <w:r w:rsidRPr="006A2BDD">
              <w:rPr>
                <w:rFonts w:ascii="Times New Roman" w:eastAsiaTheme="majorEastAsia" w:hAnsi="Times New Roman" w:cs="Times New Roman"/>
                <w:sz w:val="21"/>
                <w:szCs w:val="21"/>
                <w:lang w:eastAsia="zh-CN"/>
              </w:rPr>
              <w:t>（</w:t>
            </w:r>
            <w:r>
              <w:rPr>
                <w:rFonts w:ascii="Times New Roman" w:eastAsiaTheme="majorEastAsia" w:hAnsi="Times New Roman" w:cs="Times New Roman"/>
                <w:sz w:val="21"/>
                <w:szCs w:val="21"/>
                <w:lang w:eastAsia="zh-CN"/>
              </w:rPr>
              <w:t>3</w:t>
            </w:r>
            <w:r w:rsidRPr="006A2BDD">
              <w:rPr>
                <w:rFonts w:ascii="Times New Roman" w:eastAsiaTheme="majorEastAsia" w:hAnsi="Times New Roman" w:cs="Times New Roman"/>
                <w:sz w:val="21"/>
                <w:szCs w:val="21"/>
                <w:lang w:eastAsia="zh-CN"/>
              </w:rPr>
              <w:t>0%</w:t>
            </w:r>
            <w:r w:rsidRPr="006A2BDD">
              <w:rPr>
                <w:rFonts w:ascii="Times New Roman" w:eastAsiaTheme="majorEastAsia" w:hAnsi="Times New Roman" w:cs="Times New Roman"/>
                <w:sz w:val="21"/>
                <w:szCs w:val="21"/>
                <w:lang w:eastAsia="zh-CN"/>
              </w:rPr>
              <w:t>）</w:t>
            </w:r>
          </w:p>
        </w:tc>
        <w:tc>
          <w:tcPr>
            <w:tcW w:w="2788" w:type="dxa"/>
            <w:gridSpan w:val="3"/>
            <w:vAlign w:val="center"/>
          </w:tcPr>
          <w:p w:rsidR="00412CC7" w:rsidRPr="006A2BDD" w:rsidRDefault="00412CC7" w:rsidP="009F1EA9">
            <w:pPr>
              <w:pStyle w:val="TableParagraph"/>
              <w:jc w:val="both"/>
              <w:rPr>
                <w:rFonts w:ascii="Times New Roman" w:eastAsiaTheme="majorEastAsia" w:hAnsi="Times New Roman" w:cs="Times New Roman"/>
                <w:sz w:val="21"/>
                <w:szCs w:val="21"/>
                <w:lang w:eastAsia="zh-CN"/>
              </w:rPr>
            </w:pPr>
            <w:r>
              <w:rPr>
                <w:rFonts w:ascii="Times New Roman" w:eastAsiaTheme="majorEastAsia" w:hAnsi="Times New Roman" w:cs="Times New Roman"/>
                <w:sz w:val="21"/>
                <w:szCs w:val="21"/>
                <w:lang w:eastAsia="zh-CN"/>
              </w:rPr>
              <w:t>提交实验书面报告</w:t>
            </w:r>
          </w:p>
        </w:tc>
        <w:tc>
          <w:tcPr>
            <w:tcW w:w="2627" w:type="dxa"/>
            <w:gridSpan w:val="5"/>
            <w:vAlign w:val="center"/>
          </w:tcPr>
          <w:p w:rsidR="00412CC7" w:rsidRPr="006A2BDD" w:rsidRDefault="00412CC7" w:rsidP="009F1EA9">
            <w:pPr>
              <w:pStyle w:val="TableParagraph"/>
              <w:jc w:val="both"/>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sz w:val="21"/>
                <w:szCs w:val="21"/>
                <w:lang w:eastAsia="zh-CN"/>
              </w:rPr>
              <w:t>课程目标</w:t>
            </w:r>
            <w:r w:rsidRPr="006A2BDD">
              <w:rPr>
                <w:rFonts w:ascii="Times New Roman" w:eastAsiaTheme="majorEastAsia" w:hAnsi="Times New Roman" w:cs="Times New Roman"/>
                <w:bCs/>
                <w:sz w:val="21"/>
                <w:szCs w:val="21"/>
                <w:lang w:eastAsia="zh-CN"/>
              </w:rPr>
              <w:t>1,2,3</w:t>
            </w:r>
          </w:p>
        </w:tc>
      </w:tr>
      <w:tr w:rsidR="00412CC7" w:rsidRPr="006A2BDD" w:rsidTr="009F1EA9">
        <w:trPr>
          <w:trHeight w:val="1550"/>
          <w:jc w:val="center"/>
        </w:trPr>
        <w:tc>
          <w:tcPr>
            <w:tcW w:w="1301" w:type="dxa"/>
            <w:vAlign w:val="center"/>
          </w:tcPr>
          <w:p w:rsidR="00412CC7" w:rsidRPr="006A2BDD" w:rsidRDefault="00412CC7" w:rsidP="009F1EA9">
            <w:pPr>
              <w:pStyle w:val="TableParagraph"/>
              <w:spacing w:before="156"/>
              <w:ind w:left="8"/>
              <w:jc w:val="center"/>
              <w:rPr>
                <w:rFonts w:ascii="Times New Roman" w:eastAsiaTheme="majorEastAsia" w:hAnsi="Times New Roman" w:cs="Times New Roman"/>
                <w:b/>
                <w:sz w:val="21"/>
                <w:lang w:eastAsia="zh-CN"/>
              </w:rPr>
            </w:pPr>
            <w:r w:rsidRPr="006A2BDD">
              <w:rPr>
                <w:rFonts w:ascii="Times New Roman" w:eastAsiaTheme="majorEastAsia" w:hAnsi="Times New Roman" w:cs="Times New Roman"/>
                <w:b/>
                <w:w w:val="98"/>
                <w:sz w:val="21"/>
                <w:lang w:eastAsia="zh-CN"/>
              </w:rPr>
              <w:t>I</w:t>
            </w:r>
          </w:p>
          <w:p w:rsidR="00412CC7" w:rsidRPr="006A2BDD" w:rsidRDefault="00412CC7" w:rsidP="009F1EA9">
            <w:pPr>
              <w:pStyle w:val="TableParagraph"/>
              <w:spacing w:before="43"/>
              <w:ind w:left="100" w:right="93"/>
              <w:jc w:val="center"/>
              <w:rPr>
                <w:rFonts w:ascii="Times New Roman" w:eastAsiaTheme="majorEastAsia" w:hAnsi="Times New Roman" w:cs="Times New Roman"/>
                <w:b/>
                <w:sz w:val="21"/>
                <w:lang w:eastAsia="zh-CN"/>
              </w:rPr>
            </w:pPr>
            <w:r w:rsidRPr="006A2BDD">
              <w:rPr>
                <w:rFonts w:ascii="Times New Roman" w:eastAsiaTheme="majorEastAsia" w:hAnsi="Times New Roman" w:cs="Times New Roman"/>
                <w:b/>
                <w:sz w:val="21"/>
                <w:lang w:eastAsia="zh-CN"/>
              </w:rPr>
              <w:t>建议教材</w:t>
            </w:r>
          </w:p>
          <w:p w:rsidR="00412CC7" w:rsidRPr="006A2BDD" w:rsidRDefault="00412CC7" w:rsidP="009F1EA9">
            <w:pPr>
              <w:pStyle w:val="TableParagraph"/>
              <w:spacing w:before="125" w:line="312" w:lineRule="auto"/>
              <w:ind w:right="23"/>
              <w:jc w:val="center"/>
              <w:rPr>
                <w:rFonts w:ascii="Times New Roman" w:eastAsiaTheme="majorEastAsia" w:hAnsi="Times New Roman" w:cs="Times New Roman"/>
                <w:b/>
                <w:bCs/>
                <w:sz w:val="21"/>
                <w:szCs w:val="21"/>
                <w:lang w:eastAsia="zh-CN"/>
              </w:rPr>
            </w:pPr>
            <w:r w:rsidRPr="006A2BDD">
              <w:rPr>
                <w:rFonts w:ascii="Times New Roman" w:eastAsiaTheme="majorEastAsia" w:hAnsi="Times New Roman" w:cs="Times New Roman"/>
                <w:b/>
                <w:sz w:val="21"/>
                <w:lang w:eastAsia="zh-CN"/>
              </w:rPr>
              <w:t>及学习资料</w:t>
            </w:r>
          </w:p>
        </w:tc>
        <w:tc>
          <w:tcPr>
            <w:tcW w:w="7604" w:type="dxa"/>
            <w:gridSpan w:val="11"/>
          </w:tcPr>
          <w:p w:rsidR="00412CC7" w:rsidRPr="006A2BDD" w:rsidRDefault="00412CC7" w:rsidP="009F1EA9">
            <w:pPr>
              <w:pStyle w:val="TableParagraph"/>
              <w:adjustRightInd w:val="0"/>
              <w:snapToGrid w:val="0"/>
              <w:spacing w:line="312" w:lineRule="auto"/>
              <w:jc w:val="both"/>
              <w:rPr>
                <w:rFonts w:ascii="Times New Roman" w:eastAsiaTheme="majorEastAsia" w:hAnsi="Times New Roman" w:cs="Times New Roman"/>
                <w:bCs/>
                <w:sz w:val="21"/>
                <w:szCs w:val="21"/>
                <w:lang w:eastAsia="zh-CN"/>
              </w:rPr>
            </w:pPr>
            <w:r w:rsidRPr="006A2BDD">
              <w:rPr>
                <w:rFonts w:ascii="Times New Roman" w:eastAsiaTheme="majorEastAsia" w:hAnsi="Times New Roman" w:cs="Times New Roman"/>
                <w:b/>
                <w:sz w:val="21"/>
                <w:szCs w:val="21"/>
                <w:lang w:eastAsia="zh-CN"/>
              </w:rPr>
              <w:t>建议教材：</w:t>
            </w:r>
            <w:r w:rsidR="0009246C" w:rsidRPr="0009246C">
              <w:rPr>
                <w:rFonts w:ascii="Times New Roman" w:eastAsiaTheme="majorEastAsia" w:hAnsi="Times New Roman" w:cs="Times New Roman"/>
                <w:sz w:val="21"/>
                <w:szCs w:val="21"/>
                <w:lang w:eastAsia="zh-CN"/>
              </w:rPr>
              <w:t>自编讲义</w:t>
            </w:r>
            <w:r w:rsidRPr="0009246C">
              <w:rPr>
                <w:rFonts w:ascii="Times New Roman" w:eastAsiaTheme="majorEastAsia" w:hAnsi="Times New Roman" w:cs="Times New Roman"/>
                <w:bCs/>
                <w:sz w:val="21"/>
                <w:szCs w:val="21"/>
                <w:lang w:eastAsia="zh-CN"/>
              </w:rPr>
              <w:t xml:space="preserve"> </w:t>
            </w:r>
          </w:p>
          <w:p w:rsidR="00412CC7" w:rsidRPr="006A2BDD" w:rsidRDefault="00412CC7" w:rsidP="009F1EA9">
            <w:pPr>
              <w:pStyle w:val="TableParagraph"/>
              <w:adjustRightInd w:val="0"/>
              <w:snapToGrid w:val="0"/>
              <w:spacing w:line="312" w:lineRule="auto"/>
              <w:jc w:val="both"/>
              <w:rPr>
                <w:rFonts w:ascii="Times New Roman" w:eastAsiaTheme="majorEastAsia" w:hAnsi="Times New Roman" w:cs="Times New Roman"/>
                <w:b/>
                <w:bCs/>
                <w:sz w:val="21"/>
                <w:szCs w:val="21"/>
                <w:lang w:eastAsia="zh-CN"/>
              </w:rPr>
            </w:pPr>
            <w:r w:rsidRPr="006A2BDD">
              <w:rPr>
                <w:rFonts w:ascii="Times New Roman" w:eastAsiaTheme="majorEastAsia" w:hAnsi="Times New Roman" w:cs="Times New Roman"/>
                <w:b/>
                <w:bCs/>
                <w:szCs w:val="21"/>
                <w:lang w:eastAsia="zh-CN"/>
              </w:rPr>
              <w:t>学习资料：</w:t>
            </w:r>
            <w:r w:rsidR="0009246C" w:rsidRPr="0009246C">
              <w:rPr>
                <w:rFonts w:ascii="Times New Roman" w:eastAsiaTheme="majorEastAsia" w:hAnsi="Times New Roman" w:cs="Times New Roman"/>
                <w:bCs/>
                <w:sz w:val="21"/>
                <w:szCs w:val="21"/>
                <w:lang w:eastAsia="zh-CN"/>
              </w:rPr>
              <w:t>天然产物提取相关学习资料</w:t>
            </w:r>
          </w:p>
        </w:tc>
      </w:tr>
      <w:tr w:rsidR="00412CC7" w:rsidRPr="006A2BDD" w:rsidTr="009F1EA9">
        <w:trPr>
          <w:trHeight w:hRule="exact" w:val="1348"/>
          <w:jc w:val="center"/>
        </w:trPr>
        <w:tc>
          <w:tcPr>
            <w:tcW w:w="1301" w:type="dxa"/>
            <w:vAlign w:val="center"/>
          </w:tcPr>
          <w:p w:rsidR="00412CC7" w:rsidRPr="006A2BDD" w:rsidRDefault="00412CC7" w:rsidP="009F1EA9">
            <w:pPr>
              <w:pStyle w:val="TableParagraph"/>
              <w:spacing w:before="43"/>
              <w:ind w:left="100" w:right="93"/>
              <w:jc w:val="center"/>
              <w:rPr>
                <w:rFonts w:ascii="Times New Roman" w:eastAsiaTheme="majorEastAsia" w:hAnsi="Times New Roman" w:cs="Times New Roman"/>
                <w:b/>
                <w:sz w:val="21"/>
                <w:lang w:eastAsia="zh-CN"/>
              </w:rPr>
            </w:pPr>
            <w:r w:rsidRPr="006A2BDD">
              <w:rPr>
                <w:rFonts w:ascii="Times New Roman" w:eastAsiaTheme="majorEastAsia" w:hAnsi="Times New Roman" w:cs="Times New Roman"/>
                <w:b/>
                <w:sz w:val="21"/>
                <w:lang w:eastAsia="zh-CN"/>
              </w:rPr>
              <w:t>J</w:t>
            </w:r>
          </w:p>
          <w:p w:rsidR="00412CC7" w:rsidRPr="006A2BDD" w:rsidRDefault="00412CC7" w:rsidP="009F1EA9">
            <w:pPr>
              <w:pStyle w:val="TableParagraph"/>
              <w:spacing w:before="43"/>
              <w:ind w:left="100" w:right="93"/>
              <w:jc w:val="center"/>
              <w:rPr>
                <w:rFonts w:ascii="Times New Roman" w:eastAsiaTheme="majorEastAsia" w:hAnsi="Times New Roman" w:cs="Times New Roman"/>
                <w:b/>
                <w:sz w:val="21"/>
                <w:lang w:eastAsia="zh-CN"/>
              </w:rPr>
            </w:pPr>
            <w:r w:rsidRPr="006A2BDD">
              <w:rPr>
                <w:rFonts w:ascii="Times New Roman" w:eastAsiaTheme="majorEastAsia" w:hAnsi="Times New Roman" w:cs="Times New Roman"/>
                <w:b/>
                <w:sz w:val="21"/>
                <w:lang w:eastAsia="zh-CN"/>
              </w:rPr>
              <w:t>教学条件</w:t>
            </w:r>
          </w:p>
          <w:p w:rsidR="00412CC7" w:rsidRPr="006A2BDD" w:rsidRDefault="00412CC7" w:rsidP="009F1EA9">
            <w:pPr>
              <w:pStyle w:val="TableParagraph"/>
              <w:spacing w:before="43"/>
              <w:ind w:left="100" w:right="93"/>
              <w:jc w:val="center"/>
              <w:rPr>
                <w:rFonts w:ascii="Times New Roman" w:eastAsiaTheme="majorEastAsia" w:hAnsi="Times New Roman" w:cs="Times New Roman"/>
                <w:b/>
                <w:sz w:val="21"/>
                <w:lang w:eastAsia="zh-CN"/>
              </w:rPr>
            </w:pPr>
            <w:r w:rsidRPr="006A2BDD">
              <w:rPr>
                <w:rFonts w:ascii="Times New Roman" w:eastAsiaTheme="majorEastAsia" w:hAnsi="Times New Roman" w:cs="Times New Roman"/>
                <w:b/>
                <w:sz w:val="21"/>
                <w:lang w:eastAsia="zh-CN"/>
              </w:rPr>
              <w:t>需求</w:t>
            </w:r>
          </w:p>
        </w:tc>
        <w:tc>
          <w:tcPr>
            <w:tcW w:w="7604" w:type="dxa"/>
            <w:gridSpan w:val="11"/>
            <w:vAlign w:val="center"/>
          </w:tcPr>
          <w:p w:rsidR="00412CC7" w:rsidRPr="006A2BDD" w:rsidRDefault="00412CC7" w:rsidP="009F1EA9">
            <w:pPr>
              <w:pStyle w:val="TableParagraph"/>
              <w:spacing w:before="125" w:line="312" w:lineRule="auto"/>
              <w:ind w:right="23"/>
              <w:rPr>
                <w:rFonts w:ascii="Times New Roman" w:eastAsiaTheme="majorEastAsia" w:hAnsi="Times New Roman" w:cs="Times New Roman"/>
                <w:b/>
                <w:bCs/>
                <w:sz w:val="21"/>
                <w:szCs w:val="21"/>
                <w:lang w:eastAsia="zh-CN"/>
              </w:rPr>
            </w:pPr>
            <w:r w:rsidRPr="006A2BDD">
              <w:rPr>
                <w:rFonts w:ascii="Times New Roman" w:eastAsiaTheme="majorEastAsia" w:hAnsi="Times New Roman" w:cs="Times New Roman"/>
                <w:sz w:val="21"/>
                <w:szCs w:val="21"/>
                <w:lang w:eastAsia="zh-CN"/>
              </w:rPr>
              <w:t>多媒体教室</w:t>
            </w:r>
            <w:r>
              <w:rPr>
                <w:rFonts w:ascii="Times New Roman" w:eastAsiaTheme="majorEastAsia" w:hAnsi="Times New Roman" w:cs="Times New Roman" w:hint="eastAsia"/>
                <w:sz w:val="21"/>
                <w:szCs w:val="21"/>
                <w:lang w:eastAsia="zh-CN"/>
              </w:rPr>
              <w:t>、</w:t>
            </w:r>
            <w:r>
              <w:rPr>
                <w:rFonts w:ascii="Times New Roman" w:eastAsiaTheme="majorEastAsia" w:hAnsi="Times New Roman" w:cs="Times New Roman"/>
                <w:sz w:val="21"/>
                <w:szCs w:val="21"/>
                <w:lang w:eastAsia="zh-CN"/>
              </w:rPr>
              <w:t>生物实验室</w:t>
            </w:r>
          </w:p>
        </w:tc>
      </w:tr>
      <w:tr w:rsidR="00412CC7" w:rsidRPr="006A2BDD" w:rsidTr="009F1EA9">
        <w:trPr>
          <w:trHeight w:hRule="exact" w:val="1268"/>
          <w:jc w:val="center"/>
        </w:trPr>
        <w:tc>
          <w:tcPr>
            <w:tcW w:w="1301" w:type="dxa"/>
            <w:vAlign w:val="center"/>
          </w:tcPr>
          <w:p w:rsidR="00412CC7" w:rsidRPr="006A2BDD" w:rsidRDefault="00412CC7" w:rsidP="009F1EA9">
            <w:pPr>
              <w:pStyle w:val="TableParagraph"/>
              <w:spacing w:before="162"/>
              <w:ind w:left="8"/>
              <w:jc w:val="center"/>
              <w:rPr>
                <w:rFonts w:ascii="Times New Roman" w:eastAsiaTheme="majorEastAsia" w:hAnsi="Times New Roman" w:cs="Times New Roman"/>
                <w:b/>
                <w:sz w:val="21"/>
              </w:rPr>
            </w:pPr>
            <w:r w:rsidRPr="006A2BDD">
              <w:rPr>
                <w:rFonts w:ascii="Times New Roman" w:eastAsiaTheme="majorEastAsia" w:hAnsi="Times New Roman" w:cs="Times New Roman"/>
                <w:b/>
                <w:w w:val="98"/>
                <w:sz w:val="21"/>
              </w:rPr>
              <w:t>K</w:t>
            </w:r>
          </w:p>
          <w:p w:rsidR="00412CC7" w:rsidRPr="006A2BDD" w:rsidRDefault="00412CC7" w:rsidP="009F1EA9">
            <w:pPr>
              <w:pStyle w:val="TableParagraph"/>
              <w:spacing w:before="43"/>
              <w:ind w:left="100" w:right="93"/>
              <w:jc w:val="center"/>
              <w:rPr>
                <w:rFonts w:ascii="Times New Roman" w:eastAsiaTheme="majorEastAsia" w:hAnsi="Times New Roman" w:cs="Times New Roman"/>
                <w:b/>
                <w:sz w:val="21"/>
                <w:lang w:eastAsia="zh-CN"/>
              </w:rPr>
            </w:pPr>
            <w:r w:rsidRPr="006A2BDD">
              <w:rPr>
                <w:rFonts w:ascii="Times New Roman" w:eastAsiaTheme="majorEastAsia" w:hAnsi="Times New Roman" w:cs="Times New Roman"/>
                <w:b/>
                <w:sz w:val="21"/>
              </w:rPr>
              <w:t>注意事项</w:t>
            </w:r>
          </w:p>
        </w:tc>
        <w:tc>
          <w:tcPr>
            <w:tcW w:w="7604" w:type="dxa"/>
            <w:gridSpan w:val="11"/>
            <w:vAlign w:val="center"/>
          </w:tcPr>
          <w:p w:rsidR="00412CC7" w:rsidRPr="006A2BDD" w:rsidRDefault="00412CC7" w:rsidP="009F1EA9">
            <w:pPr>
              <w:pStyle w:val="TableParagraph"/>
              <w:spacing w:before="125" w:line="312" w:lineRule="auto"/>
              <w:ind w:right="23"/>
              <w:rPr>
                <w:rFonts w:ascii="Times New Roman" w:eastAsiaTheme="majorEastAsia" w:hAnsi="Times New Roman" w:cs="Times New Roman"/>
                <w:b/>
                <w:bCs/>
                <w:sz w:val="21"/>
                <w:szCs w:val="21"/>
                <w:lang w:eastAsia="zh-CN"/>
              </w:rPr>
            </w:pPr>
            <w:r w:rsidRPr="006A2BDD">
              <w:rPr>
                <w:rFonts w:ascii="Times New Roman" w:eastAsiaTheme="majorEastAsia" w:hAnsi="Times New Roman" w:cs="Times New Roman"/>
                <w:b/>
                <w:bCs/>
                <w:sz w:val="21"/>
                <w:szCs w:val="21"/>
                <w:lang w:eastAsia="zh-CN"/>
              </w:rPr>
              <w:t>无</w:t>
            </w:r>
          </w:p>
        </w:tc>
      </w:tr>
      <w:tr w:rsidR="00412CC7" w:rsidRPr="006A2BDD" w:rsidTr="009F1EA9">
        <w:trPr>
          <w:trHeight w:val="3032"/>
          <w:jc w:val="center"/>
        </w:trPr>
        <w:tc>
          <w:tcPr>
            <w:tcW w:w="8905" w:type="dxa"/>
            <w:gridSpan w:val="12"/>
            <w:vAlign w:val="center"/>
          </w:tcPr>
          <w:p w:rsidR="00412CC7" w:rsidRPr="006A2BDD" w:rsidRDefault="00412CC7" w:rsidP="009F1EA9">
            <w:pPr>
              <w:pStyle w:val="TableParagraph"/>
              <w:spacing w:before="65"/>
              <w:ind w:left="107"/>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sz w:val="21"/>
                <w:szCs w:val="21"/>
                <w:lang w:eastAsia="zh-CN"/>
              </w:rPr>
              <w:t>备注：</w:t>
            </w:r>
          </w:p>
          <w:p w:rsidR="00412CC7" w:rsidRPr="006A2BDD" w:rsidRDefault="00412CC7" w:rsidP="009F1EA9">
            <w:pPr>
              <w:pStyle w:val="TableParagraph"/>
              <w:spacing w:before="1" w:line="280" w:lineRule="auto"/>
              <w:ind w:left="107" w:right="97" w:firstLine="480"/>
              <w:rPr>
                <w:rFonts w:ascii="Times New Roman" w:eastAsiaTheme="majorEastAsia" w:hAnsi="Times New Roman" w:cs="Times New Roman"/>
                <w:sz w:val="21"/>
                <w:szCs w:val="21"/>
                <w:lang w:eastAsia="zh-CN"/>
              </w:rPr>
            </w:pPr>
            <w:r w:rsidRPr="006A2BDD">
              <w:rPr>
                <w:rFonts w:ascii="Times New Roman" w:eastAsiaTheme="majorEastAsia" w:hAnsi="Times New Roman" w:cs="Times New Roman"/>
                <w:sz w:val="21"/>
                <w:szCs w:val="21"/>
                <w:lang w:eastAsia="zh-CN"/>
              </w:rPr>
              <w:t>1.</w:t>
            </w:r>
            <w:r w:rsidRPr="006A2BDD">
              <w:rPr>
                <w:rFonts w:ascii="Times New Roman" w:eastAsiaTheme="majorEastAsia" w:hAnsi="Times New Roman" w:cs="Times New Roman"/>
                <w:sz w:val="21"/>
                <w:szCs w:val="21"/>
                <w:lang w:eastAsia="zh-CN"/>
              </w:rPr>
              <w:t>本课程教学大纲</w:t>
            </w:r>
            <w:r w:rsidRPr="006A2BDD">
              <w:rPr>
                <w:rFonts w:ascii="Times New Roman" w:eastAsiaTheme="majorEastAsia" w:hAnsi="Times New Roman" w:cs="Times New Roman"/>
                <w:sz w:val="21"/>
                <w:szCs w:val="21"/>
                <w:lang w:eastAsia="zh-CN"/>
              </w:rPr>
              <w:t xml:space="preserve">F—J </w:t>
            </w:r>
            <w:r w:rsidRPr="006A2BDD">
              <w:rPr>
                <w:rFonts w:ascii="Times New Roman" w:eastAsiaTheme="majorEastAsia" w:hAnsi="Times New Roman" w:cs="Times New Roman"/>
                <w:sz w:val="21"/>
                <w:szCs w:val="21"/>
                <w:lang w:eastAsia="zh-CN"/>
              </w:rPr>
              <w:t>项同一课程不同授课教师应协同讨论研究达成共同核心内涵。经教学工作指导小组审议通过的课程教学大纲不宜自行更改。</w:t>
            </w:r>
          </w:p>
          <w:p w:rsidR="00412CC7" w:rsidRPr="006A2BDD" w:rsidRDefault="00412CC7" w:rsidP="009F1EA9">
            <w:pPr>
              <w:pStyle w:val="TableParagraph"/>
              <w:ind w:left="587"/>
              <w:rPr>
                <w:rFonts w:ascii="Times New Roman" w:eastAsiaTheme="majorEastAsia" w:hAnsi="Times New Roman" w:cs="Times New Roman"/>
                <w:b/>
                <w:bCs/>
                <w:sz w:val="21"/>
                <w:szCs w:val="21"/>
                <w:lang w:eastAsia="zh-CN"/>
              </w:rPr>
            </w:pPr>
            <w:r w:rsidRPr="006A2BDD">
              <w:rPr>
                <w:rFonts w:ascii="Times New Roman" w:eastAsiaTheme="majorEastAsia" w:hAnsi="Times New Roman" w:cs="Times New Roman"/>
                <w:b/>
                <w:bCs/>
                <w:sz w:val="21"/>
                <w:szCs w:val="21"/>
                <w:lang w:eastAsia="zh-CN"/>
              </w:rPr>
              <w:t>2.</w:t>
            </w:r>
            <w:r w:rsidRPr="006A2BDD">
              <w:rPr>
                <w:rFonts w:ascii="Times New Roman" w:eastAsiaTheme="majorEastAsia" w:hAnsi="Times New Roman" w:cs="Times New Roman"/>
                <w:b/>
                <w:bCs/>
                <w:sz w:val="21"/>
                <w:szCs w:val="21"/>
                <w:lang w:eastAsia="zh-CN"/>
              </w:rPr>
              <w:t>评价方式可参考下列方式：</w:t>
            </w:r>
          </w:p>
          <w:p w:rsidR="00412CC7" w:rsidRPr="006A2BDD" w:rsidRDefault="00412CC7" w:rsidP="009F1EA9">
            <w:pPr>
              <w:pStyle w:val="TableParagraph"/>
              <w:spacing w:before="53"/>
              <w:ind w:left="587"/>
              <w:rPr>
                <w:rFonts w:ascii="Times New Roman" w:eastAsiaTheme="majorEastAsia" w:hAnsi="Times New Roman" w:cs="Times New Roman"/>
                <w:b/>
                <w:bCs/>
                <w:sz w:val="21"/>
                <w:szCs w:val="21"/>
                <w:lang w:eastAsia="zh-CN"/>
              </w:rPr>
            </w:pPr>
            <w:r w:rsidRPr="006A2BDD">
              <w:rPr>
                <w:rFonts w:ascii="Times New Roman" w:eastAsiaTheme="majorEastAsia" w:hAnsi="Times New Roman" w:cs="Times New Roman"/>
                <w:b/>
                <w:bCs/>
                <w:sz w:val="21"/>
                <w:szCs w:val="21"/>
                <w:lang w:eastAsia="zh-CN"/>
              </w:rPr>
              <w:t>(1)</w:t>
            </w:r>
            <w:r w:rsidRPr="006A2BDD">
              <w:rPr>
                <w:rFonts w:ascii="Times New Roman" w:eastAsiaTheme="majorEastAsia" w:hAnsi="Times New Roman" w:cs="Times New Roman"/>
                <w:b/>
                <w:bCs/>
                <w:sz w:val="21"/>
                <w:szCs w:val="21"/>
                <w:lang w:eastAsia="zh-CN"/>
              </w:rPr>
              <w:t>纸笔考试：平时小测、期中纸笔考试、期末纸笔考试</w:t>
            </w:r>
          </w:p>
          <w:p w:rsidR="00412CC7" w:rsidRPr="006A2BDD" w:rsidRDefault="00412CC7" w:rsidP="009F1EA9">
            <w:pPr>
              <w:pStyle w:val="TableParagraph"/>
              <w:spacing w:before="52"/>
              <w:ind w:left="587"/>
              <w:rPr>
                <w:rFonts w:ascii="Times New Roman" w:eastAsiaTheme="majorEastAsia" w:hAnsi="Times New Roman" w:cs="Times New Roman"/>
                <w:b/>
                <w:bCs/>
                <w:sz w:val="21"/>
                <w:szCs w:val="21"/>
                <w:lang w:eastAsia="zh-CN"/>
              </w:rPr>
            </w:pPr>
            <w:r w:rsidRPr="006A2BDD">
              <w:rPr>
                <w:rFonts w:ascii="Times New Roman" w:eastAsiaTheme="majorEastAsia" w:hAnsi="Times New Roman" w:cs="Times New Roman"/>
                <w:b/>
                <w:bCs/>
                <w:sz w:val="21"/>
                <w:szCs w:val="21"/>
                <w:lang w:eastAsia="zh-CN"/>
              </w:rPr>
              <w:t>(2)</w:t>
            </w:r>
            <w:r w:rsidRPr="006A2BDD">
              <w:rPr>
                <w:rFonts w:ascii="Times New Roman" w:eastAsiaTheme="majorEastAsia" w:hAnsi="Times New Roman" w:cs="Times New Roman"/>
                <w:b/>
                <w:bCs/>
                <w:sz w:val="21"/>
                <w:szCs w:val="21"/>
                <w:lang w:eastAsia="zh-CN"/>
              </w:rPr>
              <w:t>实作评价：课程作业、实作成品、日常表现、表演、观察</w:t>
            </w:r>
          </w:p>
          <w:p w:rsidR="00412CC7" w:rsidRPr="006A2BDD" w:rsidRDefault="00412CC7" w:rsidP="009F1EA9">
            <w:pPr>
              <w:pStyle w:val="TableParagraph"/>
              <w:spacing w:before="53"/>
              <w:ind w:left="587"/>
              <w:rPr>
                <w:rFonts w:ascii="Times New Roman" w:eastAsiaTheme="majorEastAsia" w:hAnsi="Times New Roman" w:cs="Times New Roman"/>
                <w:b/>
                <w:bCs/>
                <w:sz w:val="21"/>
                <w:szCs w:val="21"/>
                <w:lang w:eastAsia="zh-CN"/>
              </w:rPr>
            </w:pPr>
            <w:r w:rsidRPr="006A2BDD">
              <w:rPr>
                <w:rFonts w:ascii="Times New Roman" w:eastAsiaTheme="majorEastAsia" w:hAnsi="Times New Roman" w:cs="Times New Roman"/>
                <w:b/>
                <w:bCs/>
                <w:sz w:val="21"/>
                <w:szCs w:val="21"/>
                <w:lang w:eastAsia="zh-CN"/>
              </w:rPr>
              <w:t>(3)</w:t>
            </w:r>
            <w:r w:rsidRPr="006A2BDD">
              <w:rPr>
                <w:rFonts w:ascii="Times New Roman" w:eastAsiaTheme="majorEastAsia" w:hAnsi="Times New Roman" w:cs="Times New Roman"/>
                <w:b/>
                <w:bCs/>
                <w:sz w:val="21"/>
                <w:szCs w:val="21"/>
                <w:lang w:eastAsia="zh-CN"/>
              </w:rPr>
              <w:t>档案评价：书面报告、专题档案</w:t>
            </w:r>
          </w:p>
          <w:p w:rsidR="00412CC7" w:rsidRPr="006A2BDD" w:rsidRDefault="00412CC7" w:rsidP="009F1EA9">
            <w:pPr>
              <w:pStyle w:val="TableParagraph"/>
              <w:spacing w:before="53"/>
              <w:ind w:left="587"/>
              <w:rPr>
                <w:rFonts w:ascii="Times New Roman" w:eastAsiaTheme="majorEastAsia" w:hAnsi="Times New Roman" w:cs="Times New Roman"/>
                <w:lang w:eastAsia="zh-CN"/>
              </w:rPr>
            </w:pPr>
            <w:r w:rsidRPr="006A2BDD">
              <w:rPr>
                <w:rFonts w:ascii="Times New Roman" w:eastAsiaTheme="majorEastAsia" w:hAnsi="Times New Roman" w:cs="Times New Roman"/>
                <w:b/>
                <w:bCs/>
                <w:sz w:val="21"/>
                <w:szCs w:val="21"/>
                <w:lang w:eastAsia="zh-CN"/>
              </w:rPr>
              <w:t>(4)</w:t>
            </w:r>
            <w:r w:rsidRPr="006A2BDD">
              <w:rPr>
                <w:rFonts w:ascii="Times New Roman" w:eastAsiaTheme="majorEastAsia" w:hAnsi="Times New Roman" w:cs="Times New Roman"/>
                <w:b/>
                <w:bCs/>
                <w:sz w:val="21"/>
                <w:szCs w:val="21"/>
                <w:lang w:eastAsia="zh-CN"/>
              </w:rPr>
              <w:t>口语评价：口头报告、口试</w:t>
            </w:r>
          </w:p>
        </w:tc>
      </w:tr>
      <w:tr w:rsidR="00412CC7" w:rsidRPr="006A2BDD" w:rsidTr="009F1EA9">
        <w:trPr>
          <w:trHeight w:val="2400"/>
          <w:jc w:val="center"/>
        </w:trPr>
        <w:tc>
          <w:tcPr>
            <w:tcW w:w="1301" w:type="dxa"/>
            <w:vAlign w:val="center"/>
          </w:tcPr>
          <w:p w:rsidR="00412CC7" w:rsidRPr="006A2BDD" w:rsidRDefault="00412CC7" w:rsidP="009F1EA9">
            <w:pPr>
              <w:pStyle w:val="TableParagraph"/>
              <w:rPr>
                <w:rFonts w:ascii="Times New Roman" w:eastAsiaTheme="majorEastAsia" w:hAnsi="Times New Roman" w:cs="Times New Roman"/>
                <w:b/>
                <w:bCs/>
                <w:sz w:val="21"/>
                <w:szCs w:val="21"/>
                <w:lang w:eastAsia="zh-CN"/>
              </w:rPr>
            </w:pPr>
            <w:r w:rsidRPr="006A2BDD">
              <w:rPr>
                <w:rFonts w:ascii="Times New Roman" w:eastAsiaTheme="majorEastAsia" w:hAnsi="Times New Roman" w:cs="Times New Roman"/>
                <w:b/>
                <w:color w:val="000000"/>
                <w:sz w:val="21"/>
                <w:szCs w:val="21"/>
                <w:lang w:eastAsia="zh-CN"/>
              </w:rPr>
              <w:t>审批意见</w:t>
            </w:r>
          </w:p>
        </w:tc>
        <w:tc>
          <w:tcPr>
            <w:tcW w:w="7604" w:type="dxa"/>
            <w:gridSpan w:val="11"/>
          </w:tcPr>
          <w:tbl>
            <w:tblPr>
              <w:tblW w:w="8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905"/>
            </w:tblGrid>
            <w:tr w:rsidR="00412CC7" w:rsidRPr="006A2BDD" w:rsidTr="009F1EA9">
              <w:trPr>
                <w:trHeight w:val="1822"/>
                <w:jc w:val="center"/>
              </w:trPr>
              <w:tc>
                <w:tcPr>
                  <w:tcW w:w="7604" w:type="dxa"/>
                </w:tcPr>
                <w:p w:rsidR="00412CC7" w:rsidRPr="006A2BDD" w:rsidRDefault="00412CC7" w:rsidP="009F1EA9">
                  <w:pPr>
                    <w:spacing w:afterLines="100" w:after="312"/>
                    <w:rPr>
                      <w:rFonts w:ascii="Times New Roman" w:eastAsiaTheme="majorEastAsia" w:hAnsi="Times New Roman" w:cs="Times New Roman"/>
                      <w:szCs w:val="21"/>
                      <w:lang w:eastAsia="zh-CN"/>
                    </w:rPr>
                  </w:pPr>
                  <w:r w:rsidRPr="006A2BDD">
                    <w:rPr>
                      <w:rFonts w:ascii="Times New Roman" w:eastAsiaTheme="majorEastAsia" w:hAnsi="Times New Roman" w:cs="Times New Roman"/>
                      <w:szCs w:val="21"/>
                      <w:lang w:eastAsia="zh-CN"/>
                    </w:rPr>
                    <w:t>课程教学大纲起草团队成员签名：</w:t>
                  </w:r>
                </w:p>
                <w:p w:rsidR="00412CC7" w:rsidRPr="006A2BDD" w:rsidRDefault="007F498E" w:rsidP="009F1EA9">
                  <w:pPr>
                    <w:jc w:val="center"/>
                    <w:rPr>
                      <w:rFonts w:ascii="Times New Roman" w:eastAsiaTheme="majorEastAsia" w:hAnsi="Times New Roman" w:cs="Times New Roman"/>
                      <w:szCs w:val="21"/>
                      <w:lang w:eastAsia="zh-CN"/>
                    </w:rPr>
                  </w:pPr>
                  <w:r>
                    <w:rPr>
                      <w:rFonts w:ascii="Times New Roman" w:eastAsiaTheme="majorEastAsia" w:hAnsi="Times New Roman" w:cs="Times New Roman"/>
                      <w:noProof/>
                      <w:szCs w:val="21"/>
                      <w:lang w:eastAsia="zh-CN"/>
                    </w:rPr>
                    <w:drawing>
                      <wp:inline distT="0" distB="0" distL="0" distR="0">
                        <wp:extent cx="816015" cy="455085"/>
                        <wp:effectExtent l="0" t="0" r="3175" b="254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20443" cy="457554"/>
                                </a:xfrm>
                                <a:prstGeom prst="rect">
                                  <a:avLst/>
                                </a:prstGeom>
                              </pic:spPr>
                            </pic:pic>
                          </a:graphicData>
                        </a:graphic>
                      </wp:inline>
                    </w:drawing>
                  </w:r>
                </w:p>
                <w:p w:rsidR="00412CC7" w:rsidRPr="006A2BDD" w:rsidRDefault="00412CC7" w:rsidP="00FC00AD">
                  <w:pPr>
                    <w:rPr>
                      <w:rFonts w:ascii="Times New Roman" w:eastAsiaTheme="majorEastAsia" w:hAnsi="Times New Roman" w:cs="Times New Roman"/>
                      <w:b/>
                      <w:bCs/>
                      <w:szCs w:val="21"/>
                    </w:rPr>
                  </w:pPr>
                  <w:r w:rsidRPr="006A2BDD">
                    <w:rPr>
                      <w:rFonts w:ascii="Times New Roman" w:eastAsiaTheme="majorEastAsia" w:hAnsi="Times New Roman" w:cs="Times New Roman"/>
                      <w:szCs w:val="21"/>
                      <w:lang w:eastAsia="zh-CN"/>
                    </w:rPr>
                    <w:t xml:space="preserve">                                                    </w:t>
                  </w:r>
                  <w:r w:rsidR="00FC00AD">
                    <w:rPr>
                      <w:rFonts w:ascii="Times New Roman" w:eastAsiaTheme="majorEastAsia" w:hAnsi="Times New Roman" w:cs="Times New Roman"/>
                      <w:szCs w:val="21"/>
                      <w:lang w:eastAsia="zh-CN"/>
                    </w:rPr>
                    <w:t>2023</w:t>
                  </w:r>
                  <w:r w:rsidRPr="006A2BDD">
                    <w:rPr>
                      <w:rFonts w:ascii="Times New Roman" w:eastAsiaTheme="majorEastAsia" w:hAnsi="Times New Roman" w:cs="Times New Roman"/>
                      <w:szCs w:val="21"/>
                    </w:rPr>
                    <w:t>年</w:t>
                  </w:r>
                  <w:r w:rsidR="00FC00AD">
                    <w:rPr>
                      <w:rFonts w:ascii="Times New Roman" w:eastAsiaTheme="majorEastAsia" w:hAnsi="Times New Roman" w:cs="Times New Roman"/>
                      <w:szCs w:val="21"/>
                    </w:rPr>
                    <w:t>12</w:t>
                  </w:r>
                  <w:r w:rsidRPr="006A2BDD">
                    <w:rPr>
                      <w:rFonts w:ascii="Times New Roman" w:eastAsiaTheme="majorEastAsia" w:hAnsi="Times New Roman" w:cs="Times New Roman"/>
                      <w:szCs w:val="21"/>
                    </w:rPr>
                    <w:t>月</w:t>
                  </w:r>
                  <w:r w:rsidR="00FC00AD">
                    <w:rPr>
                      <w:rFonts w:ascii="Times New Roman" w:eastAsiaTheme="majorEastAsia" w:hAnsi="Times New Roman" w:cs="Times New Roman"/>
                      <w:szCs w:val="21"/>
                    </w:rPr>
                    <w:t>15</w:t>
                  </w:r>
                  <w:r w:rsidRPr="006A2BDD">
                    <w:rPr>
                      <w:rFonts w:ascii="Times New Roman" w:eastAsiaTheme="majorEastAsia" w:hAnsi="Times New Roman" w:cs="Times New Roman"/>
                      <w:szCs w:val="21"/>
                    </w:rPr>
                    <w:t>日</w:t>
                  </w:r>
                </w:p>
              </w:tc>
            </w:tr>
            <w:tr w:rsidR="00412CC7" w:rsidRPr="006A2BDD" w:rsidTr="009F1EA9">
              <w:trPr>
                <w:trHeight w:val="1990"/>
                <w:jc w:val="center"/>
              </w:trPr>
              <w:tc>
                <w:tcPr>
                  <w:tcW w:w="7604" w:type="dxa"/>
                </w:tcPr>
                <w:p w:rsidR="00FC00AD" w:rsidRDefault="00412CC7" w:rsidP="009F1EA9">
                  <w:pPr>
                    <w:rPr>
                      <w:rFonts w:ascii="Times New Roman" w:eastAsiaTheme="majorEastAsia" w:hAnsi="Times New Roman" w:cs="Times New Roman"/>
                      <w:szCs w:val="21"/>
                      <w:lang w:eastAsia="zh-CN"/>
                    </w:rPr>
                  </w:pPr>
                  <w:r w:rsidRPr="006A2BDD">
                    <w:rPr>
                      <w:rFonts w:ascii="Times New Roman" w:eastAsiaTheme="majorEastAsia" w:hAnsi="Times New Roman" w:cs="Times New Roman"/>
                      <w:szCs w:val="21"/>
                      <w:lang w:eastAsia="zh-CN"/>
                    </w:rPr>
                    <w:t>专家组审定意见：</w:t>
                  </w:r>
                </w:p>
                <w:p w:rsidR="00412CC7" w:rsidRPr="006A2BDD" w:rsidRDefault="0009246C" w:rsidP="00FC00AD">
                  <w:pPr>
                    <w:ind w:firstLineChars="500" w:firstLine="1050"/>
                    <w:rPr>
                      <w:rFonts w:ascii="Times New Roman" w:eastAsiaTheme="majorEastAsia" w:hAnsi="Times New Roman" w:cs="Times New Roman"/>
                      <w:szCs w:val="21"/>
                      <w:lang w:eastAsia="zh-CN"/>
                    </w:rPr>
                  </w:pPr>
                  <w:r>
                    <w:rPr>
                      <w:rFonts w:ascii="宋体" w:eastAsia="宋体" w:hAnsi="宋体" w:cs="宋体" w:hint="eastAsia"/>
                      <w:sz w:val="21"/>
                      <w:szCs w:val="21"/>
                      <w:lang w:eastAsia="zh-CN"/>
                    </w:rPr>
                    <w:t>课程</w:t>
                  </w:r>
                  <w:r>
                    <w:rPr>
                      <w:rFonts w:ascii="宋体" w:eastAsia="宋体" w:hAnsi="宋体" w:cs="宋体"/>
                      <w:sz w:val="21"/>
                      <w:szCs w:val="21"/>
                      <w:lang w:eastAsia="zh-CN"/>
                    </w:rPr>
                    <w:t>大纲内容及要求与课程目标吻合度高</w:t>
                  </w:r>
                  <w:r>
                    <w:rPr>
                      <w:rFonts w:ascii="宋体" w:eastAsia="宋体" w:hAnsi="宋体" w:cs="宋体" w:hint="eastAsia"/>
                      <w:sz w:val="21"/>
                      <w:szCs w:val="21"/>
                      <w:lang w:eastAsia="zh-CN"/>
                    </w:rPr>
                    <w:t>，</w:t>
                  </w:r>
                  <w:r>
                    <w:rPr>
                      <w:rFonts w:ascii="宋体" w:eastAsia="宋体" w:hAnsi="宋体" w:cs="宋体"/>
                      <w:sz w:val="21"/>
                      <w:szCs w:val="21"/>
                      <w:lang w:eastAsia="zh-CN"/>
                    </w:rPr>
                    <w:t>教学环节合理可行</w:t>
                  </w:r>
                  <w:r>
                    <w:rPr>
                      <w:rFonts w:ascii="宋体" w:eastAsia="宋体" w:hAnsi="宋体" w:cs="宋体" w:hint="eastAsia"/>
                      <w:sz w:val="21"/>
                      <w:szCs w:val="21"/>
                      <w:lang w:eastAsia="zh-CN"/>
                    </w:rPr>
                    <w:t>，</w:t>
                  </w:r>
                  <w:r w:rsidR="00FC00AD">
                    <w:rPr>
                      <w:rFonts w:ascii="宋体" w:eastAsia="宋体" w:hAnsi="宋体" w:cs="宋体" w:hint="eastAsia"/>
                      <w:sz w:val="21"/>
                      <w:szCs w:val="21"/>
                      <w:lang w:eastAsia="zh-CN"/>
                    </w:rPr>
                    <w:t>目的</w:t>
                  </w:r>
                  <w:r>
                    <w:rPr>
                      <w:rFonts w:ascii="宋体" w:eastAsia="宋体" w:hAnsi="宋体" w:cs="宋体"/>
                      <w:sz w:val="21"/>
                      <w:szCs w:val="21"/>
                      <w:lang w:eastAsia="zh-CN"/>
                    </w:rPr>
                    <w:t>明确</w:t>
                  </w:r>
                  <w:r>
                    <w:rPr>
                      <w:rFonts w:ascii="宋体" w:eastAsia="宋体" w:hAnsi="宋体" w:cs="宋体" w:hint="eastAsia"/>
                      <w:sz w:val="21"/>
                      <w:szCs w:val="21"/>
                      <w:lang w:eastAsia="zh-CN"/>
                    </w:rPr>
                    <w:t>。</w:t>
                  </w:r>
                </w:p>
                <w:p w:rsidR="00412CC7" w:rsidRPr="006A2BDD" w:rsidRDefault="00412CC7" w:rsidP="007F498E">
                  <w:pPr>
                    <w:rPr>
                      <w:rFonts w:ascii="Times New Roman" w:eastAsiaTheme="majorEastAsia" w:hAnsi="Times New Roman" w:cs="Times New Roman"/>
                      <w:szCs w:val="21"/>
                      <w:lang w:eastAsia="zh-CN"/>
                    </w:rPr>
                  </w:pPr>
                </w:p>
                <w:p w:rsidR="00412CC7" w:rsidRPr="00FC00AD" w:rsidRDefault="00412CC7" w:rsidP="009F1EA9">
                  <w:pPr>
                    <w:rPr>
                      <w:rFonts w:ascii="Times New Roman" w:eastAsiaTheme="majorEastAsia" w:hAnsi="Times New Roman" w:cs="Times New Roman"/>
                      <w:szCs w:val="21"/>
                      <w:lang w:eastAsia="zh-CN"/>
                    </w:rPr>
                  </w:pPr>
                </w:p>
                <w:p w:rsidR="00412CC7" w:rsidRPr="007F498E" w:rsidRDefault="00412CC7" w:rsidP="009F1EA9">
                  <w:pPr>
                    <w:rPr>
                      <w:rFonts w:ascii="Times New Roman" w:eastAsiaTheme="majorEastAsia" w:hAnsi="Times New Roman" w:cs="Times New Roman"/>
                      <w:szCs w:val="21"/>
                      <w:lang w:eastAsia="zh-CN"/>
                    </w:rPr>
                  </w:pPr>
                  <w:r w:rsidRPr="006A2BDD">
                    <w:rPr>
                      <w:rFonts w:ascii="Times New Roman" w:eastAsiaTheme="majorEastAsia" w:hAnsi="Times New Roman" w:cs="Times New Roman"/>
                      <w:szCs w:val="21"/>
                      <w:lang w:eastAsia="zh-CN"/>
                    </w:rPr>
                    <w:t xml:space="preserve">             </w:t>
                  </w:r>
                  <w:r w:rsidR="007F498E">
                    <w:rPr>
                      <w:rFonts w:ascii="Times New Roman" w:eastAsiaTheme="majorEastAsia" w:hAnsi="Times New Roman" w:cs="Times New Roman"/>
                      <w:szCs w:val="21"/>
                      <w:lang w:eastAsia="zh-CN"/>
                    </w:rPr>
                    <w:t xml:space="preserve">                          </w:t>
                  </w:r>
                  <w:r w:rsidRPr="006A2BDD">
                    <w:rPr>
                      <w:rFonts w:ascii="Times New Roman" w:eastAsiaTheme="majorEastAsia" w:hAnsi="Times New Roman" w:cs="Times New Roman"/>
                      <w:szCs w:val="21"/>
                      <w:lang w:eastAsia="zh-CN"/>
                    </w:rPr>
                    <w:t xml:space="preserve"> </w:t>
                  </w:r>
                  <w:r w:rsidRPr="006A2BDD">
                    <w:rPr>
                      <w:rFonts w:ascii="Times New Roman" w:eastAsiaTheme="majorEastAsia" w:hAnsi="Times New Roman" w:cs="Times New Roman"/>
                      <w:szCs w:val="21"/>
                      <w:lang w:eastAsia="zh-CN"/>
                    </w:rPr>
                    <w:t>专家组成员签名：</w:t>
                  </w:r>
                  <w:r w:rsidR="007F498E">
                    <w:rPr>
                      <w:rFonts w:ascii="仿宋_GB2312" w:eastAsia="仿宋_GB2312" w:hAnsi="仿宋_GB2312" w:cs="仿宋_GB2312"/>
                      <w:noProof/>
                      <w:sz w:val="24"/>
                      <w:lang w:eastAsia="zh-CN"/>
                    </w:rPr>
                    <w:drawing>
                      <wp:inline distT="0" distB="0" distL="0" distR="0" wp14:anchorId="7A875066" wp14:editId="34246459">
                        <wp:extent cx="549797" cy="388349"/>
                        <wp:effectExtent l="0" t="0" r="317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206" cy="406297"/>
                                </a:xfrm>
                                <a:prstGeom prst="rect">
                                  <a:avLst/>
                                </a:prstGeom>
                                <a:noFill/>
                              </pic:spPr>
                            </pic:pic>
                          </a:graphicData>
                        </a:graphic>
                      </wp:inline>
                    </w:drawing>
                  </w:r>
                </w:p>
                <w:p w:rsidR="00412CC7" w:rsidRPr="006A2BDD" w:rsidRDefault="00412CC7" w:rsidP="00FC00AD">
                  <w:pPr>
                    <w:rPr>
                      <w:rFonts w:ascii="Times New Roman" w:eastAsiaTheme="majorEastAsia" w:hAnsi="Times New Roman" w:cs="Times New Roman"/>
                      <w:b/>
                      <w:bCs/>
                      <w:szCs w:val="21"/>
                      <w:lang w:eastAsia="zh-CN"/>
                    </w:rPr>
                  </w:pPr>
                  <w:r w:rsidRPr="006A2BDD">
                    <w:rPr>
                      <w:rFonts w:ascii="Times New Roman" w:eastAsiaTheme="majorEastAsia" w:hAnsi="Times New Roman" w:cs="Times New Roman"/>
                      <w:szCs w:val="21"/>
                      <w:lang w:eastAsia="zh-CN"/>
                    </w:rPr>
                    <w:t xml:space="preserve">                           </w:t>
                  </w:r>
                  <w:r>
                    <w:rPr>
                      <w:rFonts w:ascii="Times New Roman" w:eastAsiaTheme="majorEastAsia" w:hAnsi="Times New Roman" w:cs="Times New Roman"/>
                      <w:szCs w:val="21"/>
                      <w:lang w:eastAsia="zh-CN"/>
                    </w:rPr>
                    <w:t xml:space="preserve">                         </w:t>
                  </w:r>
                  <w:r w:rsidR="00FC00AD">
                    <w:rPr>
                      <w:rFonts w:ascii="Times New Roman" w:eastAsiaTheme="majorEastAsia" w:hAnsi="Times New Roman" w:cs="Times New Roman"/>
                      <w:szCs w:val="21"/>
                      <w:lang w:eastAsia="zh-CN"/>
                    </w:rPr>
                    <w:t>2023</w:t>
                  </w:r>
                  <w:r w:rsidRPr="006A2BDD">
                    <w:rPr>
                      <w:rFonts w:ascii="Times New Roman" w:eastAsiaTheme="majorEastAsia" w:hAnsi="Times New Roman" w:cs="Times New Roman"/>
                      <w:szCs w:val="21"/>
                      <w:lang w:eastAsia="zh-CN"/>
                    </w:rPr>
                    <w:t>年</w:t>
                  </w:r>
                  <w:r w:rsidR="00FC00AD">
                    <w:rPr>
                      <w:rFonts w:ascii="Times New Roman" w:eastAsiaTheme="majorEastAsia" w:hAnsi="Times New Roman" w:cs="Times New Roman"/>
                      <w:szCs w:val="21"/>
                      <w:lang w:eastAsia="zh-CN"/>
                    </w:rPr>
                    <w:t>12</w:t>
                  </w:r>
                  <w:r w:rsidRPr="006A2BDD">
                    <w:rPr>
                      <w:rFonts w:ascii="Times New Roman" w:eastAsiaTheme="majorEastAsia" w:hAnsi="Times New Roman" w:cs="Times New Roman"/>
                      <w:szCs w:val="21"/>
                      <w:lang w:eastAsia="zh-CN"/>
                    </w:rPr>
                    <w:t>月</w:t>
                  </w:r>
                  <w:r w:rsidR="00FC00AD">
                    <w:rPr>
                      <w:rFonts w:ascii="Times New Roman" w:eastAsiaTheme="majorEastAsia" w:hAnsi="Times New Roman" w:cs="Times New Roman"/>
                      <w:szCs w:val="21"/>
                      <w:lang w:eastAsia="zh-CN"/>
                    </w:rPr>
                    <w:t>18</w:t>
                  </w:r>
                  <w:r w:rsidRPr="006A2BDD">
                    <w:rPr>
                      <w:rFonts w:ascii="Times New Roman" w:eastAsiaTheme="majorEastAsia" w:hAnsi="Times New Roman" w:cs="Times New Roman"/>
                      <w:szCs w:val="21"/>
                      <w:lang w:eastAsia="zh-CN"/>
                    </w:rPr>
                    <w:t>日</w:t>
                  </w:r>
                </w:p>
              </w:tc>
            </w:tr>
            <w:tr w:rsidR="00412CC7" w:rsidRPr="006A2BDD" w:rsidTr="009F1EA9">
              <w:trPr>
                <w:trHeight w:val="2529"/>
                <w:jc w:val="center"/>
              </w:trPr>
              <w:tc>
                <w:tcPr>
                  <w:tcW w:w="7604" w:type="dxa"/>
                </w:tcPr>
                <w:p w:rsidR="00412CC7" w:rsidRPr="006A2BDD" w:rsidRDefault="00412CC7" w:rsidP="009F1EA9">
                  <w:pPr>
                    <w:rPr>
                      <w:rFonts w:ascii="Times New Roman" w:eastAsiaTheme="majorEastAsia" w:hAnsi="Times New Roman" w:cs="Times New Roman"/>
                      <w:szCs w:val="21"/>
                      <w:lang w:eastAsia="zh-CN"/>
                    </w:rPr>
                  </w:pPr>
                  <w:r w:rsidRPr="006A2BDD">
                    <w:rPr>
                      <w:rFonts w:ascii="Times New Roman" w:eastAsiaTheme="majorEastAsia" w:hAnsi="Times New Roman" w:cs="Times New Roman"/>
                      <w:szCs w:val="21"/>
                      <w:lang w:eastAsia="zh-CN"/>
                    </w:rPr>
                    <w:t>学院教学工作指导小组审议意见：</w:t>
                  </w:r>
                </w:p>
                <w:p w:rsidR="00412CC7" w:rsidRPr="006A2BDD" w:rsidRDefault="00412CC7" w:rsidP="009F1EA9">
                  <w:pPr>
                    <w:rPr>
                      <w:rFonts w:ascii="Times New Roman" w:eastAsiaTheme="majorEastAsia" w:hAnsi="Times New Roman" w:cs="Times New Roman"/>
                      <w:szCs w:val="21"/>
                      <w:lang w:eastAsia="zh-CN"/>
                    </w:rPr>
                  </w:pPr>
                </w:p>
                <w:p w:rsidR="00412CC7" w:rsidRPr="006A2BDD" w:rsidRDefault="00412CC7" w:rsidP="009F1EA9">
                  <w:pPr>
                    <w:rPr>
                      <w:rFonts w:ascii="Times New Roman" w:eastAsiaTheme="majorEastAsia" w:hAnsi="Times New Roman" w:cs="Times New Roman"/>
                      <w:szCs w:val="21"/>
                      <w:lang w:eastAsia="zh-CN"/>
                    </w:rPr>
                  </w:pPr>
                </w:p>
                <w:p w:rsidR="00412CC7" w:rsidRPr="006A2BDD" w:rsidRDefault="00412CC7" w:rsidP="009F1EA9">
                  <w:pPr>
                    <w:rPr>
                      <w:rFonts w:ascii="Times New Roman" w:eastAsiaTheme="majorEastAsia" w:hAnsi="Times New Roman" w:cs="Times New Roman"/>
                      <w:szCs w:val="21"/>
                      <w:lang w:eastAsia="zh-CN"/>
                    </w:rPr>
                  </w:pPr>
                </w:p>
                <w:p w:rsidR="00412CC7" w:rsidRPr="006A2BDD" w:rsidRDefault="00412CC7" w:rsidP="009F1EA9">
                  <w:pPr>
                    <w:rPr>
                      <w:rFonts w:ascii="Times New Roman" w:eastAsiaTheme="majorEastAsia" w:hAnsi="Times New Roman" w:cs="Times New Roman"/>
                      <w:szCs w:val="21"/>
                      <w:lang w:eastAsia="zh-CN"/>
                    </w:rPr>
                  </w:pPr>
                  <w:r w:rsidRPr="006A2BDD">
                    <w:rPr>
                      <w:rFonts w:ascii="Times New Roman" w:eastAsiaTheme="majorEastAsia" w:hAnsi="Times New Roman" w:cs="Times New Roman"/>
                      <w:szCs w:val="21"/>
                      <w:lang w:eastAsia="zh-CN"/>
                    </w:rPr>
                    <w:t xml:space="preserve">                                 </w:t>
                  </w:r>
                  <w:r w:rsidRPr="006A2BDD">
                    <w:rPr>
                      <w:rFonts w:ascii="Times New Roman" w:eastAsiaTheme="majorEastAsia" w:hAnsi="Times New Roman" w:cs="Times New Roman"/>
                      <w:szCs w:val="21"/>
                      <w:lang w:eastAsia="zh-CN"/>
                    </w:rPr>
                    <w:t>教学工作指导小组组长：</w:t>
                  </w:r>
                </w:p>
                <w:p w:rsidR="00412CC7" w:rsidRPr="006A2BDD" w:rsidRDefault="00412CC7" w:rsidP="009F1EA9">
                  <w:pPr>
                    <w:rPr>
                      <w:rFonts w:ascii="Times New Roman" w:eastAsiaTheme="majorEastAsia" w:hAnsi="Times New Roman" w:cs="Times New Roman"/>
                      <w:szCs w:val="21"/>
                      <w:lang w:eastAsia="zh-CN"/>
                    </w:rPr>
                  </w:pPr>
                </w:p>
                <w:p w:rsidR="00412CC7" w:rsidRPr="006A2BDD" w:rsidRDefault="00412CC7" w:rsidP="009F1EA9">
                  <w:pPr>
                    <w:rPr>
                      <w:rFonts w:ascii="Times New Roman" w:eastAsiaTheme="majorEastAsia" w:hAnsi="Times New Roman" w:cs="Times New Roman"/>
                      <w:b/>
                      <w:bCs/>
                      <w:szCs w:val="21"/>
                    </w:rPr>
                  </w:pPr>
                  <w:r w:rsidRPr="006A2BDD">
                    <w:rPr>
                      <w:rFonts w:ascii="Times New Roman" w:eastAsiaTheme="majorEastAsia" w:hAnsi="Times New Roman" w:cs="Times New Roman"/>
                      <w:szCs w:val="21"/>
                      <w:lang w:eastAsia="zh-CN"/>
                    </w:rPr>
                    <w:t xml:space="preserve">                                                       </w:t>
                  </w:r>
                  <w:r>
                    <w:rPr>
                      <w:rFonts w:ascii="Times New Roman" w:eastAsiaTheme="majorEastAsia" w:hAnsi="Times New Roman" w:cs="Times New Roman"/>
                      <w:szCs w:val="21"/>
                      <w:lang w:eastAsia="zh-CN"/>
                    </w:rPr>
                    <w:t xml:space="preserve"> </w:t>
                  </w:r>
                  <w:r w:rsidRPr="006A2BDD">
                    <w:rPr>
                      <w:rFonts w:ascii="Times New Roman" w:eastAsiaTheme="majorEastAsia" w:hAnsi="Times New Roman" w:cs="Times New Roman"/>
                      <w:szCs w:val="21"/>
                    </w:rPr>
                    <w:t>年</w:t>
                  </w:r>
                  <w:r>
                    <w:rPr>
                      <w:rFonts w:ascii="Times New Roman" w:eastAsiaTheme="majorEastAsia" w:hAnsi="Times New Roman" w:cs="Times New Roman"/>
                      <w:szCs w:val="21"/>
                    </w:rPr>
                    <w:t xml:space="preserve">  </w:t>
                  </w:r>
                  <w:r w:rsidRPr="006A2BDD">
                    <w:rPr>
                      <w:rFonts w:ascii="Times New Roman" w:eastAsiaTheme="majorEastAsia" w:hAnsi="Times New Roman" w:cs="Times New Roman"/>
                      <w:szCs w:val="21"/>
                    </w:rPr>
                    <w:t>月</w:t>
                  </w:r>
                  <w:r>
                    <w:rPr>
                      <w:rFonts w:ascii="Times New Roman" w:eastAsiaTheme="majorEastAsia" w:hAnsi="Times New Roman" w:cs="Times New Roman"/>
                      <w:szCs w:val="21"/>
                    </w:rPr>
                    <w:t xml:space="preserve">  </w:t>
                  </w:r>
                  <w:r w:rsidRPr="006A2BDD">
                    <w:rPr>
                      <w:rFonts w:ascii="Times New Roman" w:eastAsiaTheme="majorEastAsia" w:hAnsi="Times New Roman" w:cs="Times New Roman"/>
                      <w:szCs w:val="21"/>
                    </w:rPr>
                    <w:t>日</w:t>
                  </w:r>
                </w:p>
              </w:tc>
            </w:tr>
          </w:tbl>
          <w:p w:rsidR="00412CC7" w:rsidRPr="006A2BDD" w:rsidRDefault="00412CC7" w:rsidP="009F1EA9">
            <w:pPr>
              <w:rPr>
                <w:rFonts w:ascii="Times New Roman" w:eastAsiaTheme="majorEastAsia" w:hAnsi="Times New Roman" w:cs="Times New Roman"/>
              </w:rPr>
            </w:pPr>
          </w:p>
        </w:tc>
      </w:tr>
    </w:tbl>
    <w:p w:rsidR="00412CC7" w:rsidRPr="006A2BDD" w:rsidRDefault="00412CC7" w:rsidP="00412CC7">
      <w:pPr>
        <w:pStyle w:val="a4"/>
        <w:tabs>
          <w:tab w:val="left" w:pos="3191"/>
          <w:tab w:val="left" w:pos="6083"/>
        </w:tabs>
        <w:autoSpaceDE w:val="0"/>
        <w:autoSpaceDN w:val="0"/>
        <w:spacing w:before="23" w:line="240" w:lineRule="auto"/>
        <w:ind w:right="0"/>
        <w:rPr>
          <w:rFonts w:ascii="Times New Roman" w:eastAsiaTheme="majorEastAsia" w:hAnsi="Times New Roman"/>
        </w:rPr>
      </w:pPr>
    </w:p>
    <w:p w:rsidR="00412CC7" w:rsidRDefault="00412CC7" w:rsidP="00412CC7">
      <w:pPr>
        <w:widowControl/>
        <w:autoSpaceDE/>
        <w:autoSpaceDN/>
        <w:rPr>
          <w:rFonts w:ascii="宋体" w:eastAsia="宋体" w:hAnsi="宋体" w:cs="宋体"/>
          <w:b/>
          <w:bCs/>
          <w:sz w:val="36"/>
          <w:szCs w:val="36"/>
          <w:lang w:eastAsia="zh-CN"/>
        </w:rPr>
      </w:pPr>
    </w:p>
    <w:p w:rsidR="00412CC7" w:rsidRDefault="00412CC7" w:rsidP="00412CC7">
      <w:pPr>
        <w:widowControl/>
        <w:autoSpaceDE/>
        <w:autoSpaceDN/>
        <w:rPr>
          <w:rFonts w:ascii="宋体" w:eastAsia="宋体" w:hAnsi="宋体" w:cs="宋体"/>
          <w:b/>
          <w:bCs/>
          <w:sz w:val="36"/>
          <w:szCs w:val="36"/>
          <w:lang w:eastAsia="zh-CN"/>
        </w:rPr>
      </w:pPr>
    </w:p>
    <w:p w:rsidR="00412CC7" w:rsidRDefault="00412CC7" w:rsidP="00412CC7">
      <w:pPr>
        <w:widowControl/>
        <w:autoSpaceDE/>
        <w:autoSpaceDN/>
        <w:rPr>
          <w:rFonts w:ascii="宋体" w:eastAsia="宋体" w:hAnsi="宋体" w:cs="宋体"/>
          <w:b/>
          <w:bCs/>
          <w:sz w:val="36"/>
          <w:szCs w:val="36"/>
          <w:lang w:eastAsia="zh-CN"/>
        </w:rPr>
      </w:pPr>
    </w:p>
    <w:p w:rsidR="00412CC7" w:rsidRDefault="00412CC7" w:rsidP="00412CC7">
      <w:pPr>
        <w:widowControl/>
        <w:autoSpaceDE/>
        <w:autoSpaceDN/>
        <w:rPr>
          <w:rFonts w:ascii="宋体" w:eastAsia="宋体" w:hAnsi="宋体" w:cs="宋体"/>
          <w:b/>
          <w:bCs/>
          <w:sz w:val="36"/>
          <w:szCs w:val="36"/>
          <w:lang w:eastAsia="zh-CN"/>
        </w:rPr>
      </w:pPr>
    </w:p>
    <w:p w:rsidR="00412CC7" w:rsidRDefault="00412CC7" w:rsidP="00412CC7">
      <w:pPr>
        <w:widowControl/>
        <w:autoSpaceDE/>
        <w:autoSpaceDN/>
        <w:rPr>
          <w:rFonts w:ascii="宋体" w:eastAsia="宋体" w:hAnsi="宋体" w:cs="宋体"/>
          <w:b/>
          <w:bCs/>
          <w:sz w:val="36"/>
          <w:szCs w:val="36"/>
          <w:lang w:eastAsia="zh-CN"/>
        </w:rPr>
      </w:pPr>
    </w:p>
    <w:p w:rsidR="00412CC7" w:rsidRDefault="00412CC7" w:rsidP="00412CC7">
      <w:pPr>
        <w:widowControl/>
        <w:autoSpaceDE/>
        <w:autoSpaceDN/>
        <w:rPr>
          <w:rFonts w:ascii="宋体" w:eastAsia="宋体" w:hAnsi="宋体" w:cs="宋体"/>
          <w:b/>
          <w:bCs/>
          <w:sz w:val="36"/>
          <w:szCs w:val="36"/>
          <w:lang w:eastAsia="zh-CN"/>
        </w:rPr>
      </w:pPr>
    </w:p>
    <w:p w:rsidR="00381474" w:rsidRDefault="00381474"/>
    <w:sectPr w:rsidR="00381474">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BFC" w:rsidRDefault="00BA0BFC">
      <w:r>
        <w:separator/>
      </w:r>
    </w:p>
  </w:endnote>
  <w:endnote w:type="continuationSeparator" w:id="0">
    <w:p w:rsidR="00BA0BFC" w:rsidRDefault="00BA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731" w:rsidRDefault="00054731">
    <w:pPr>
      <w:pStyle w:val="a3"/>
    </w:pPr>
    <w:r>
      <w:rPr>
        <w:noProof/>
        <w:lang w:eastAsia="zh-CN"/>
      </w:rPr>
      <mc:AlternateContent>
        <mc:Choice Requires="wps">
          <w:drawing>
            <wp:anchor distT="0" distB="0" distL="114300" distR="114300" simplePos="0" relativeHeight="251659264" behindDoc="0" locked="0" layoutInCell="1" allowOverlap="1" wp14:anchorId="6BFC1BC4" wp14:editId="41C22EC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4731" w:rsidRDefault="00054731">
                          <w:pPr>
                            <w:pStyle w:val="a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BA0BFC">
                            <w:rPr>
                              <w:noProof/>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FC1BC4"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54731" w:rsidRDefault="00054731">
                    <w:pPr>
                      <w:pStyle w:val="a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BA0BFC">
                      <w:rPr>
                        <w:noProof/>
                        <w:lang w:eastAsia="zh-CN"/>
                      </w:rPr>
                      <w:t>1</w:t>
                    </w:r>
                    <w:r>
                      <w:rPr>
                        <w:rFonts w:hint="eastAsia"/>
                        <w:lang w:eastAsia="zh-C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BFC" w:rsidRDefault="00BA0BFC">
      <w:r>
        <w:separator/>
      </w:r>
    </w:p>
  </w:footnote>
  <w:footnote w:type="continuationSeparator" w:id="0">
    <w:p w:rsidR="00BA0BFC" w:rsidRDefault="00BA0B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208E"/>
    <w:multiLevelType w:val="multilevel"/>
    <w:tmpl w:val="0053208E"/>
    <w:lvl w:ilvl="0">
      <w:numFmt w:val="bullet"/>
      <w:lvlText w:val=""/>
      <w:lvlJc w:val="left"/>
      <w:pPr>
        <w:ind w:left="400" w:hanging="188"/>
      </w:pPr>
      <w:rPr>
        <w:rFonts w:ascii="Wingdings 2" w:eastAsia="Wingdings 2" w:hAnsi="Wingdings 2" w:cs="Wingdings 2" w:hint="default"/>
        <w:w w:val="99"/>
        <w:sz w:val="19"/>
        <w:szCs w:val="19"/>
      </w:rPr>
    </w:lvl>
    <w:lvl w:ilvl="1">
      <w:numFmt w:val="bullet"/>
      <w:lvlText w:val="•"/>
      <w:lvlJc w:val="left"/>
      <w:pPr>
        <w:ind w:left="890" w:hanging="188"/>
      </w:pPr>
      <w:rPr>
        <w:rFonts w:hint="default"/>
      </w:rPr>
    </w:lvl>
    <w:lvl w:ilvl="2">
      <w:numFmt w:val="bullet"/>
      <w:lvlText w:val="•"/>
      <w:lvlJc w:val="left"/>
      <w:pPr>
        <w:ind w:left="1380" w:hanging="188"/>
      </w:pPr>
      <w:rPr>
        <w:rFonts w:hint="default"/>
      </w:rPr>
    </w:lvl>
    <w:lvl w:ilvl="3">
      <w:numFmt w:val="bullet"/>
      <w:lvlText w:val="•"/>
      <w:lvlJc w:val="left"/>
      <w:pPr>
        <w:ind w:left="1870" w:hanging="188"/>
      </w:pPr>
      <w:rPr>
        <w:rFonts w:hint="default"/>
      </w:rPr>
    </w:lvl>
    <w:lvl w:ilvl="4">
      <w:numFmt w:val="bullet"/>
      <w:lvlText w:val="•"/>
      <w:lvlJc w:val="left"/>
      <w:pPr>
        <w:ind w:left="2361" w:hanging="188"/>
      </w:pPr>
      <w:rPr>
        <w:rFonts w:hint="default"/>
      </w:rPr>
    </w:lvl>
    <w:lvl w:ilvl="5">
      <w:numFmt w:val="bullet"/>
      <w:lvlText w:val="•"/>
      <w:lvlJc w:val="left"/>
      <w:pPr>
        <w:ind w:left="2851" w:hanging="188"/>
      </w:pPr>
      <w:rPr>
        <w:rFonts w:hint="default"/>
      </w:rPr>
    </w:lvl>
    <w:lvl w:ilvl="6">
      <w:numFmt w:val="bullet"/>
      <w:lvlText w:val="•"/>
      <w:lvlJc w:val="left"/>
      <w:pPr>
        <w:ind w:left="3341" w:hanging="188"/>
      </w:pPr>
      <w:rPr>
        <w:rFonts w:hint="default"/>
      </w:rPr>
    </w:lvl>
    <w:lvl w:ilvl="7">
      <w:numFmt w:val="bullet"/>
      <w:lvlText w:val="•"/>
      <w:lvlJc w:val="left"/>
      <w:pPr>
        <w:ind w:left="3832" w:hanging="188"/>
      </w:pPr>
      <w:rPr>
        <w:rFonts w:hint="default"/>
      </w:rPr>
    </w:lvl>
    <w:lvl w:ilvl="8">
      <w:numFmt w:val="bullet"/>
      <w:lvlText w:val="•"/>
      <w:lvlJc w:val="left"/>
      <w:pPr>
        <w:ind w:left="4322" w:hanging="188"/>
      </w:pPr>
      <w:rPr>
        <w:rFonts w:hint="default"/>
      </w:rPr>
    </w:lvl>
  </w:abstractNum>
  <w:abstractNum w:abstractNumId="1">
    <w:nsid w:val="03D62ECE"/>
    <w:multiLevelType w:val="multilevel"/>
    <w:tmpl w:val="03D62ECE"/>
    <w:lvl w:ilvl="0">
      <w:numFmt w:val="bullet"/>
      <w:lvlText w:val=""/>
      <w:lvlJc w:val="left"/>
      <w:pPr>
        <w:ind w:left="416" w:hanging="215"/>
      </w:pPr>
      <w:rPr>
        <w:rFonts w:ascii="Wingdings 2" w:eastAsia="Wingdings 2" w:hAnsi="Wingdings 2" w:cs="Wingdings 2" w:hint="default"/>
        <w:spacing w:val="-1"/>
        <w:w w:val="100"/>
        <w:sz w:val="22"/>
        <w:szCs w:val="22"/>
      </w:rPr>
    </w:lvl>
    <w:lvl w:ilvl="1">
      <w:numFmt w:val="bullet"/>
      <w:lvlText w:val="•"/>
      <w:lvlJc w:val="left"/>
      <w:pPr>
        <w:ind w:left="1137" w:hanging="215"/>
      </w:pPr>
      <w:rPr>
        <w:rFonts w:hint="default"/>
      </w:rPr>
    </w:lvl>
    <w:lvl w:ilvl="2">
      <w:numFmt w:val="bullet"/>
      <w:lvlText w:val="•"/>
      <w:lvlJc w:val="left"/>
      <w:pPr>
        <w:ind w:left="1855" w:hanging="215"/>
      </w:pPr>
      <w:rPr>
        <w:rFonts w:hint="default"/>
      </w:rPr>
    </w:lvl>
    <w:lvl w:ilvl="3">
      <w:numFmt w:val="bullet"/>
      <w:lvlText w:val="•"/>
      <w:lvlJc w:val="left"/>
      <w:pPr>
        <w:ind w:left="2572" w:hanging="215"/>
      </w:pPr>
      <w:rPr>
        <w:rFonts w:hint="default"/>
      </w:rPr>
    </w:lvl>
    <w:lvl w:ilvl="4">
      <w:numFmt w:val="bullet"/>
      <w:lvlText w:val="•"/>
      <w:lvlJc w:val="left"/>
      <w:pPr>
        <w:ind w:left="3290" w:hanging="215"/>
      </w:pPr>
      <w:rPr>
        <w:rFonts w:hint="default"/>
      </w:rPr>
    </w:lvl>
    <w:lvl w:ilvl="5">
      <w:numFmt w:val="bullet"/>
      <w:lvlText w:val="•"/>
      <w:lvlJc w:val="left"/>
      <w:pPr>
        <w:ind w:left="4007" w:hanging="215"/>
      </w:pPr>
      <w:rPr>
        <w:rFonts w:hint="default"/>
      </w:rPr>
    </w:lvl>
    <w:lvl w:ilvl="6">
      <w:numFmt w:val="bullet"/>
      <w:lvlText w:val="•"/>
      <w:lvlJc w:val="left"/>
      <w:pPr>
        <w:ind w:left="4725" w:hanging="215"/>
      </w:pPr>
      <w:rPr>
        <w:rFonts w:hint="default"/>
      </w:rPr>
    </w:lvl>
    <w:lvl w:ilvl="7">
      <w:numFmt w:val="bullet"/>
      <w:lvlText w:val="•"/>
      <w:lvlJc w:val="left"/>
      <w:pPr>
        <w:ind w:left="5442" w:hanging="215"/>
      </w:pPr>
      <w:rPr>
        <w:rFonts w:hint="default"/>
      </w:rPr>
    </w:lvl>
    <w:lvl w:ilvl="8">
      <w:numFmt w:val="bullet"/>
      <w:lvlText w:val="•"/>
      <w:lvlJc w:val="left"/>
      <w:pPr>
        <w:ind w:left="6160" w:hanging="215"/>
      </w:pPr>
      <w:rPr>
        <w:rFonts w:hint="default"/>
      </w:rPr>
    </w:lvl>
  </w:abstractNum>
  <w:abstractNum w:abstractNumId="2">
    <w:nsid w:val="101C45A1"/>
    <w:multiLevelType w:val="multilevel"/>
    <w:tmpl w:val="101C45A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BB5516E"/>
    <w:multiLevelType w:val="multilevel"/>
    <w:tmpl w:val="469ADB3A"/>
    <w:lvl w:ilvl="0">
      <w:start w:val="1"/>
      <w:numFmt w:val="decimal"/>
      <w:lvlText w:val="%1"/>
      <w:lvlJc w:val="left"/>
      <w:pPr>
        <w:ind w:left="370" w:hanging="370"/>
      </w:pPr>
      <w:rPr>
        <w:rFonts w:ascii="Times New Roman" w:hAnsi="Times New Roman" w:cs="Times New Roman" w:hint="default"/>
      </w:rPr>
    </w:lvl>
    <w:lvl w:ilvl="1">
      <w:start w:val="1"/>
      <w:numFmt w:val="decimal"/>
      <w:lvlText w:val="%1.%2"/>
      <w:lvlJc w:val="left"/>
      <w:pPr>
        <w:ind w:left="898" w:hanging="370"/>
      </w:pPr>
      <w:rPr>
        <w:rFonts w:ascii="Times New Roman" w:hAnsi="Times New Roman" w:cs="Times New Roman" w:hint="default"/>
      </w:rPr>
    </w:lvl>
    <w:lvl w:ilvl="2">
      <w:start w:val="1"/>
      <w:numFmt w:val="decimal"/>
      <w:lvlText w:val="%1.%2.%3"/>
      <w:lvlJc w:val="left"/>
      <w:pPr>
        <w:ind w:left="1776" w:hanging="720"/>
      </w:pPr>
      <w:rPr>
        <w:rFonts w:ascii="Times New Roman" w:hAnsi="Times New Roman" w:cs="Times New Roman" w:hint="default"/>
      </w:rPr>
    </w:lvl>
    <w:lvl w:ilvl="3">
      <w:start w:val="1"/>
      <w:numFmt w:val="decimal"/>
      <w:lvlText w:val="%1.%2.%3.%4"/>
      <w:lvlJc w:val="left"/>
      <w:pPr>
        <w:ind w:left="2304" w:hanging="720"/>
      </w:pPr>
      <w:rPr>
        <w:rFonts w:ascii="Times New Roman" w:hAnsi="Times New Roman" w:cs="Times New Roman" w:hint="default"/>
      </w:rPr>
    </w:lvl>
    <w:lvl w:ilvl="4">
      <w:start w:val="1"/>
      <w:numFmt w:val="decimal"/>
      <w:lvlText w:val="%1.%2.%3.%4.%5"/>
      <w:lvlJc w:val="left"/>
      <w:pPr>
        <w:ind w:left="3192" w:hanging="1080"/>
      </w:pPr>
      <w:rPr>
        <w:rFonts w:ascii="Times New Roman" w:hAnsi="Times New Roman" w:cs="Times New Roman" w:hint="default"/>
      </w:rPr>
    </w:lvl>
    <w:lvl w:ilvl="5">
      <w:start w:val="1"/>
      <w:numFmt w:val="decimal"/>
      <w:lvlText w:val="%1.%2.%3.%4.%5.%6"/>
      <w:lvlJc w:val="left"/>
      <w:pPr>
        <w:ind w:left="3720" w:hanging="1080"/>
      </w:pPr>
      <w:rPr>
        <w:rFonts w:ascii="Times New Roman" w:hAnsi="Times New Roman" w:cs="Times New Roman" w:hint="default"/>
      </w:rPr>
    </w:lvl>
    <w:lvl w:ilvl="6">
      <w:start w:val="1"/>
      <w:numFmt w:val="decimal"/>
      <w:lvlText w:val="%1.%2.%3.%4.%5.%6.%7"/>
      <w:lvlJc w:val="left"/>
      <w:pPr>
        <w:ind w:left="4248" w:hanging="1080"/>
      </w:pPr>
      <w:rPr>
        <w:rFonts w:ascii="Times New Roman" w:hAnsi="Times New Roman" w:cs="Times New Roman" w:hint="default"/>
      </w:rPr>
    </w:lvl>
    <w:lvl w:ilvl="7">
      <w:start w:val="1"/>
      <w:numFmt w:val="decimal"/>
      <w:lvlText w:val="%1.%2.%3.%4.%5.%6.%7.%8"/>
      <w:lvlJc w:val="left"/>
      <w:pPr>
        <w:ind w:left="5136" w:hanging="1440"/>
      </w:pPr>
      <w:rPr>
        <w:rFonts w:ascii="Times New Roman" w:hAnsi="Times New Roman" w:cs="Times New Roman" w:hint="default"/>
      </w:rPr>
    </w:lvl>
    <w:lvl w:ilvl="8">
      <w:start w:val="1"/>
      <w:numFmt w:val="decimal"/>
      <w:lvlText w:val="%1.%2.%3.%4.%5.%6.%7.%8.%9"/>
      <w:lvlJc w:val="left"/>
      <w:pPr>
        <w:ind w:left="5664" w:hanging="1440"/>
      </w:pPr>
      <w:rPr>
        <w:rFonts w:ascii="Times New Roman" w:hAnsi="Times New Roman" w:cs="Times New Roman" w:hint="default"/>
      </w:rPr>
    </w:lvl>
  </w:abstractNum>
  <w:abstractNum w:abstractNumId="4">
    <w:nsid w:val="5F0E6D14"/>
    <w:multiLevelType w:val="hybridMultilevel"/>
    <w:tmpl w:val="E60888A4"/>
    <w:lvl w:ilvl="0" w:tplc="DCFA0400">
      <w:start w:val="1"/>
      <w:numFmt w:val="japaneseCounting"/>
      <w:lvlText w:val="（%1）"/>
      <w:lvlJc w:val="left"/>
      <w:pPr>
        <w:ind w:left="755" w:hanging="720"/>
      </w:pPr>
      <w:rPr>
        <w:rFonts w:hint="default"/>
      </w:rPr>
    </w:lvl>
    <w:lvl w:ilvl="1" w:tplc="04090019" w:tentative="1">
      <w:start w:val="1"/>
      <w:numFmt w:val="lowerLetter"/>
      <w:lvlText w:val="%2)"/>
      <w:lvlJc w:val="left"/>
      <w:pPr>
        <w:ind w:left="875" w:hanging="420"/>
      </w:pPr>
    </w:lvl>
    <w:lvl w:ilvl="2" w:tplc="0409001B" w:tentative="1">
      <w:start w:val="1"/>
      <w:numFmt w:val="lowerRoman"/>
      <w:lvlText w:val="%3."/>
      <w:lvlJc w:val="right"/>
      <w:pPr>
        <w:ind w:left="1295" w:hanging="420"/>
      </w:pPr>
    </w:lvl>
    <w:lvl w:ilvl="3" w:tplc="0409000F" w:tentative="1">
      <w:start w:val="1"/>
      <w:numFmt w:val="decimal"/>
      <w:lvlText w:val="%4."/>
      <w:lvlJc w:val="left"/>
      <w:pPr>
        <w:ind w:left="1715" w:hanging="420"/>
      </w:pPr>
    </w:lvl>
    <w:lvl w:ilvl="4" w:tplc="04090019" w:tentative="1">
      <w:start w:val="1"/>
      <w:numFmt w:val="lowerLetter"/>
      <w:lvlText w:val="%5)"/>
      <w:lvlJc w:val="left"/>
      <w:pPr>
        <w:ind w:left="2135" w:hanging="420"/>
      </w:pPr>
    </w:lvl>
    <w:lvl w:ilvl="5" w:tplc="0409001B" w:tentative="1">
      <w:start w:val="1"/>
      <w:numFmt w:val="lowerRoman"/>
      <w:lvlText w:val="%6."/>
      <w:lvlJc w:val="right"/>
      <w:pPr>
        <w:ind w:left="2555" w:hanging="420"/>
      </w:pPr>
    </w:lvl>
    <w:lvl w:ilvl="6" w:tplc="0409000F" w:tentative="1">
      <w:start w:val="1"/>
      <w:numFmt w:val="decimal"/>
      <w:lvlText w:val="%7."/>
      <w:lvlJc w:val="left"/>
      <w:pPr>
        <w:ind w:left="2975" w:hanging="420"/>
      </w:pPr>
    </w:lvl>
    <w:lvl w:ilvl="7" w:tplc="04090019" w:tentative="1">
      <w:start w:val="1"/>
      <w:numFmt w:val="lowerLetter"/>
      <w:lvlText w:val="%8)"/>
      <w:lvlJc w:val="left"/>
      <w:pPr>
        <w:ind w:left="3395" w:hanging="420"/>
      </w:pPr>
    </w:lvl>
    <w:lvl w:ilvl="8" w:tplc="0409001B" w:tentative="1">
      <w:start w:val="1"/>
      <w:numFmt w:val="lowerRoman"/>
      <w:lvlText w:val="%9."/>
      <w:lvlJc w:val="right"/>
      <w:pPr>
        <w:ind w:left="3815"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506"/>
    <w:rsid w:val="00054731"/>
    <w:rsid w:val="0009246C"/>
    <w:rsid w:val="000D186E"/>
    <w:rsid w:val="002713F4"/>
    <w:rsid w:val="00381474"/>
    <w:rsid w:val="00412CC7"/>
    <w:rsid w:val="005F7E4D"/>
    <w:rsid w:val="007F498E"/>
    <w:rsid w:val="00886169"/>
    <w:rsid w:val="009A2506"/>
    <w:rsid w:val="009F1EA9"/>
    <w:rsid w:val="00BA0BFC"/>
    <w:rsid w:val="00DC5BB8"/>
    <w:rsid w:val="00EA781B"/>
    <w:rsid w:val="00FC0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C4A9CF-FAD7-4727-B9D4-6CF508624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12CC7"/>
    <w:pPr>
      <w:widowControl w:val="0"/>
      <w:autoSpaceDE w:val="0"/>
      <w:autoSpaceDN w:val="0"/>
    </w:pPr>
    <w:rPr>
      <w:rFonts w:ascii="仿宋" w:eastAsia="仿宋" w:hAnsi="仿宋" w:cs="仿宋"/>
      <w:kern w:val="0"/>
      <w:sz w:val="22"/>
      <w:lang w:eastAsia="en-US"/>
    </w:rPr>
  </w:style>
  <w:style w:type="paragraph" w:styleId="2">
    <w:name w:val="heading 2"/>
    <w:basedOn w:val="a"/>
    <w:next w:val="a"/>
    <w:link w:val="2Char"/>
    <w:uiPriority w:val="9"/>
    <w:unhideWhenUsed/>
    <w:qFormat/>
    <w:rsid w:val="00412CC7"/>
    <w:pPr>
      <w:keepNext/>
      <w:keepLines/>
      <w:autoSpaceDE/>
      <w:autoSpaceDN/>
      <w:spacing w:before="260" w:after="260" w:line="416" w:lineRule="auto"/>
      <w:jc w:val="center"/>
      <w:outlineLvl w:val="1"/>
    </w:pPr>
    <w:rPr>
      <w:rFonts w:asciiTheme="majorHAnsi" w:eastAsiaTheme="majorEastAsia" w:hAnsiTheme="majorHAnsi" w:cstheme="majorBidi"/>
      <w:b/>
      <w:bCs/>
      <w:kern w:val="2"/>
      <w:sz w:val="28"/>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12CC7"/>
    <w:pPr>
      <w:tabs>
        <w:tab w:val="center" w:pos="4153"/>
        <w:tab w:val="right" w:pos="8306"/>
      </w:tabs>
      <w:snapToGrid w:val="0"/>
    </w:pPr>
    <w:rPr>
      <w:sz w:val="18"/>
    </w:rPr>
  </w:style>
  <w:style w:type="character" w:customStyle="1" w:styleId="Char">
    <w:name w:val="页脚 Char"/>
    <w:basedOn w:val="a0"/>
    <w:link w:val="a3"/>
    <w:rsid w:val="00412CC7"/>
    <w:rPr>
      <w:rFonts w:ascii="仿宋" w:eastAsia="仿宋" w:hAnsi="仿宋" w:cs="仿宋"/>
      <w:kern w:val="0"/>
      <w:sz w:val="18"/>
      <w:lang w:eastAsia="en-US"/>
    </w:rPr>
  </w:style>
  <w:style w:type="paragraph" w:customStyle="1" w:styleId="TableParagraph">
    <w:name w:val="Table Paragraph"/>
    <w:basedOn w:val="a"/>
    <w:uiPriority w:val="1"/>
    <w:qFormat/>
    <w:rsid w:val="00412CC7"/>
  </w:style>
  <w:style w:type="character" w:customStyle="1" w:styleId="2Char">
    <w:name w:val="标题 2 Char"/>
    <w:basedOn w:val="a0"/>
    <w:link w:val="2"/>
    <w:uiPriority w:val="9"/>
    <w:rsid w:val="00412CC7"/>
    <w:rPr>
      <w:rFonts w:asciiTheme="majorHAnsi" w:eastAsiaTheme="majorEastAsia" w:hAnsiTheme="majorHAnsi" w:cstheme="majorBidi"/>
      <w:b/>
      <w:bCs/>
      <w:sz w:val="28"/>
      <w:szCs w:val="32"/>
    </w:rPr>
  </w:style>
  <w:style w:type="paragraph" w:styleId="a4">
    <w:name w:val="Body Text"/>
    <w:basedOn w:val="a"/>
    <w:link w:val="Char0"/>
    <w:rsid w:val="00412CC7"/>
    <w:pPr>
      <w:autoSpaceDE/>
      <w:autoSpaceDN/>
      <w:spacing w:line="560" w:lineRule="exact"/>
      <w:ind w:right="255"/>
      <w:jc w:val="both"/>
    </w:pPr>
    <w:rPr>
      <w:rFonts w:ascii="宋体" w:eastAsia="宋体" w:hAnsi="宋体" w:cs="Times New Roman"/>
      <w:kern w:val="2"/>
      <w:sz w:val="24"/>
      <w:szCs w:val="24"/>
      <w:lang w:eastAsia="zh-CN"/>
    </w:rPr>
  </w:style>
  <w:style w:type="character" w:customStyle="1" w:styleId="Char0">
    <w:name w:val="正文文本 Char"/>
    <w:basedOn w:val="a0"/>
    <w:link w:val="a4"/>
    <w:rsid w:val="00412CC7"/>
    <w:rPr>
      <w:rFonts w:ascii="宋体" w:eastAsia="宋体" w:hAnsi="宋体" w:cs="Times New Roman"/>
      <w:sz w:val="24"/>
      <w:szCs w:val="24"/>
    </w:rPr>
  </w:style>
  <w:style w:type="paragraph" w:styleId="a5">
    <w:name w:val="header"/>
    <w:basedOn w:val="a"/>
    <w:link w:val="Char1"/>
    <w:uiPriority w:val="99"/>
    <w:unhideWhenUsed/>
    <w:rsid w:val="0005473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054731"/>
    <w:rPr>
      <w:rFonts w:ascii="仿宋" w:eastAsia="仿宋" w:hAnsi="仿宋" w:cs="仿宋"/>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31</Pages>
  <Words>2395</Words>
  <Characters>13658</Characters>
  <Application>Microsoft Office Word</Application>
  <DocSecurity>0</DocSecurity>
  <Lines>113</Lines>
  <Paragraphs>32</Paragraphs>
  <ScaleCrop>false</ScaleCrop>
  <Company>Microsoft</Company>
  <LinksUpToDate>false</LinksUpToDate>
  <CharactersWithSpaces>16021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2023-12-27T01:40:00Z</dcterms:created>
  <dcterms:modified xsi:type="dcterms:W3CDTF">2024-03-26T03:10:00Z</dcterms:modified>
</cp:coreProperties>
</file>