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A7E1D" w:rsidRDefault="000C056F">
      <w:pPr>
        <w:jc w:val="left"/>
        <w:rPr>
          <w:rFonts w:ascii="仿宋_GB2312" w:eastAsia="仿宋_GB2312" w:hAnsi="仿宋_GB2312" w:cs="仿宋_GB2312"/>
          <w:sz w:val="28"/>
          <w:szCs w:val="28"/>
        </w:rPr>
      </w:pPr>
      <w:r>
        <w:rPr>
          <w:rFonts w:ascii="仿宋_GB2312" w:eastAsia="仿宋_GB2312" w:hAnsi="仿宋_GB2312" w:cs="仿宋_GB2312" w:hint="eastAsia"/>
          <w:sz w:val="28"/>
          <w:szCs w:val="28"/>
        </w:rPr>
        <w:t>附件</w:t>
      </w:r>
      <w:r>
        <w:rPr>
          <w:rFonts w:ascii="仿宋_GB2312" w:eastAsia="仿宋_GB2312" w:hAnsi="仿宋_GB2312" w:cs="仿宋_GB2312"/>
          <w:sz w:val="28"/>
          <w:szCs w:val="28"/>
        </w:rPr>
        <w:t>3</w:t>
      </w:r>
      <w:bookmarkStart w:id="0" w:name="_GoBack"/>
      <w:bookmarkEnd w:id="0"/>
      <w:r>
        <w:rPr>
          <w:rFonts w:ascii="仿宋_GB2312" w:eastAsia="仿宋_GB2312" w:hAnsi="仿宋_GB2312" w:cs="仿宋_GB2312" w:hint="eastAsia"/>
          <w:sz w:val="28"/>
          <w:szCs w:val="28"/>
        </w:rPr>
        <w:t>：</w:t>
      </w:r>
    </w:p>
    <w:p w:rsidR="00FA7E1D" w:rsidRDefault="000C056F">
      <w:pPr>
        <w:jc w:val="center"/>
      </w:pPr>
      <w:r>
        <w:rPr>
          <w:rFonts w:ascii="仿宋_GB2312" w:eastAsia="仿宋_GB2312" w:hAnsi="仿宋_GB2312" w:cs="仿宋_GB2312" w:hint="eastAsia"/>
          <w:sz w:val="28"/>
          <w:szCs w:val="28"/>
        </w:rPr>
        <w:t>2020-2021</w:t>
      </w:r>
      <w:r>
        <w:rPr>
          <w:rFonts w:ascii="仿宋_GB2312" w:eastAsia="仿宋_GB2312" w:hAnsi="仿宋_GB2312" w:cs="仿宋_GB2312" w:hint="eastAsia"/>
          <w:sz w:val="28"/>
          <w:szCs w:val="28"/>
        </w:rPr>
        <w:t>学年第一学期校、处领导听课评价反馈二维码</w:t>
      </w:r>
    </w:p>
    <w:p w:rsidR="00FA7E1D" w:rsidRDefault="000C056F">
      <w:pPr>
        <w:ind w:firstLineChars="100" w:firstLine="210"/>
        <w:jc w:val="left"/>
      </w:pPr>
      <w:hyperlink r:id="rId5" w:history="1">
        <w:r>
          <w:rPr>
            <w:rStyle w:val="a7"/>
            <w:rFonts w:hint="eastAsia"/>
          </w:rPr>
          <w:t>https://www.wjx.cn/jq/90117244.aspx</w:t>
        </w:r>
      </w:hyperlink>
      <w:r>
        <w:rPr>
          <w:rFonts w:hint="eastAsia"/>
        </w:rPr>
        <w:t xml:space="preserve">          </w:t>
      </w:r>
      <w:hyperlink r:id="rId6" w:history="1">
        <w:r>
          <w:rPr>
            <w:rStyle w:val="a7"/>
            <w:rFonts w:hint="eastAsia"/>
          </w:rPr>
          <w:t>https://www.wjx.cn/jq/90127868.aspx</w:t>
        </w:r>
      </w:hyperlink>
    </w:p>
    <w:p w:rsidR="00FA7E1D" w:rsidRDefault="000C056F">
      <w:pPr>
        <w:jc w:val="left"/>
      </w:pPr>
      <w:r>
        <w:rPr>
          <w:rFonts w:hint="eastAsia"/>
        </w:rPr>
        <w:t xml:space="preserve">       </w:t>
      </w:r>
      <w:r>
        <w:rPr>
          <w:rFonts w:hint="eastAsia"/>
          <w:noProof/>
        </w:rPr>
        <w:drawing>
          <wp:inline distT="0" distB="0" distL="114300" distR="114300">
            <wp:extent cx="1428750" cy="1428750"/>
            <wp:effectExtent l="0" t="0" r="0" b="0"/>
            <wp:docPr id="10" name="图片 10" descr="二维码logo (2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二维码logo (2)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</w:t>
      </w:r>
      <w:r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114300" distR="114300">
            <wp:extent cx="1428750" cy="1428750"/>
            <wp:effectExtent l="0" t="0" r="0" b="0"/>
            <wp:docPr id="8" name="图片 8" descr="二维码logo 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二维码logo (1)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E1D" w:rsidRDefault="000C056F">
      <w:pPr>
        <w:ind w:firstLineChars="800" w:firstLine="1680"/>
      </w:pPr>
      <w:r>
        <w:rPr>
          <w:rFonts w:hint="eastAsia"/>
        </w:rPr>
        <w:t>第</w:t>
      </w:r>
      <w:r>
        <w:rPr>
          <w:rFonts w:hint="eastAsia"/>
        </w:rPr>
        <w:t>1</w:t>
      </w:r>
      <w:r>
        <w:rPr>
          <w:rFonts w:hint="eastAsia"/>
        </w:rPr>
        <w:t>次</w:t>
      </w:r>
      <w:r>
        <w:rPr>
          <w:rFonts w:hint="eastAsia"/>
        </w:rPr>
        <w:t xml:space="preserve">  </w:t>
      </w:r>
      <w:r>
        <w:rPr>
          <w:rFonts w:hint="eastAsia"/>
        </w:rPr>
        <w:t xml:space="preserve">                                </w:t>
      </w:r>
      <w:r>
        <w:rPr>
          <w:rFonts w:hint="eastAsia"/>
        </w:rPr>
        <w:t>第</w:t>
      </w:r>
      <w:r>
        <w:rPr>
          <w:rFonts w:hint="eastAsia"/>
        </w:rPr>
        <w:t>2</w:t>
      </w:r>
      <w:r>
        <w:rPr>
          <w:rFonts w:hint="eastAsia"/>
        </w:rPr>
        <w:t>次</w:t>
      </w:r>
    </w:p>
    <w:p w:rsidR="00FA7E1D" w:rsidRDefault="00FA7E1D">
      <w:pPr>
        <w:ind w:firstLineChars="700" w:firstLine="1470"/>
        <w:jc w:val="left"/>
      </w:pPr>
    </w:p>
    <w:p w:rsidR="00FA7E1D" w:rsidRDefault="00FA7E1D"/>
    <w:p w:rsidR="00FA7E1D" w:rsidRDefault="000C056F">
      <w:pPr>
        <w:ind w:firstLineChars="100" w:firstLine="210"/>
        <w:jc w:val="left"/>
      </w:pPr>
      <w:hyperlink r:id="rId9" w:history="1">
        <w:r>
          <w:rPr>
            <w:rStyle w:val="a7"/>
            <w:rFonts w:hint="eastAsia"/>
          </w:rPr>
          <w:t>https://www.wjx.cn/jq/90125960.aspx</w:t>
        </w:r>
      </w:hyperlink>
      <w:r>
        <w:rPr>
          <w:rFonts w:hint="eastAsia"/>
        </w:rPr>
        <w:t xml:space="preserve">          </w:t>
      </w:r>
      <w:hyperlink r:id="rId10" w:history="1">
        <w:r>
          <w:rPr>
            <w:rStyle w:val="a7"/>
            <w:rFonts w:hint="eastAsia"/>
          </w:rPr>
          <w:t>https://www.wjx.cn/jq/90126181.aspx</w:t>
        </w:r>
      </w:hyperlink>
    </w:p>
    <w:p w:rsidR="00FA7E1D" w:rsidRDefault="000C056F">
      <w:pPr>
        <w:jc w:val="left"/>
      </w:pPr>
      <w:r>
        <w:rPr>
          <w:rFonts w:hint="eastAsia"/>
        </w:rPr>
        <w:t xml:space="preserve">        </w:t>
      </w:r>
      <w:r>
        <w:rPr>
          <w:rFonts w:hint="eastAsia"/>
          <w:noProof/>
        </w:rPr>
        <w:drawing>
          <wp:inline distT="0" distB="0" distL="114300" distR="114300">
            <wp:extent cx="1428750" cy="1428750"/>
            <wp:effectExtent l="0" t="0" r="0" b="0"/>
            <wp:docPr id="11" name="图片 11" descr="二维码logo (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二维码logo (3)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</w:t>
      </w:r>
      <w:r>
        <w:rPr>
          <w:rFonts w:hint="eastAsia"/>
        </w:rPr>
        <w:t xml:space="preserve">     </w:t>
      </w:r>
      <w:r>
        <w:rPr>
          <w:noProof/>
        </w:rPr>
        <w:drawing>
          <wp:inline distT="0" distB="0" distL="114300" distR="114300">
            <wp:extent cx="1428750" cy="1428750"/>
            <wp:effectExtent l="0" t="0" r="0" b="0"/>
            <wp:docPr id="12" name="图片 12" descr="二维码logo (4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 descr="二维码logo (4)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E1D" w:rsidRDefault="000C056F">
      <w:pPr>
        <w:jc w:val="center"/>
      </w:pPr>
      <w:r>
        <w:rPr>
          <w:rFonts w:hint="eastAsia"/>
        </w:rPr>
        <w:t>第</w:t>
      </w:r>
      <w:r>
        <w:rPr>
          <w:rFonts w:hint="eastAsia"/>
        </w:rPr>
        <w:t>3</w:t>
      </w:r>
      <w:r>
        <w:rPr>
          <w:rFonts w:hint="eastAsia"/>
        </w:rPr>
        <w:t>次</w:t>
      </w:r>
      <w:r>
        <w:rPr>
          <w:rFonts w:hint="eastAsia"/>
        </w:rPr>
        <w:t xml:space="preserve">                                    </w:t>
      </w:r>
      <w:r>
        <w:rPr>
          <w:rFonts w:hint="eastAsia"/>
        </w:rPr>
        <w:t>第</w:t>
      </w:r>
      <w:r>
        <w:rPr>
          <w:rFonts w:hint="eastAsia"/>
        </w:rPr>
        <w:t>4</w:t>
      </w:r>
      <w:r>
        <w:rPr>
          <w:rFonts w:hint="eastAsia"/>
        </w:rPr>
        <w:t>次</w:t>
      </w:r>
    </w:p>
    <w:p w:rsidR="00FA7E1D" w:rsidRDefault="00FA7E1D">
      <w:pPr>
        <w:ind w:firstLineChars="700" w:firstLine="1470"/>
        <w:jc w:val="left"/>
      </w:pPr>
    </w:p>
    <w:p w:rsidR="00FA7E1D" w:rsidRDefault="00FA7E1D"/>
    <w:p w:rsidR="00FA7E1D" w:rsidRDefault="000C056F">
      <w:pPr>
        <w:ind w:firstLineChars="100" w:firstLine="210"/>
        <w:jc w:val="left"/>
      </w:pPr>
      <w:hyperlink r:id="rId13" w:history="1">
        <w:r>
          <w:rPr>
            <w:rStyle w:val="a7"/>
            <w:rFonts w:hint="eastAsia"/>
          </w:rPr>
          <w:t>https://www.wjx.cn/jq/90124533.aspx</w:t>
        </w:r>
      </w:hyperlink>
      <w:r>
        <w:rPr>
          <w:rStyle w:val="a8"/>
          <w:rFonts w:hint="eastAsia"/>
          <w:u w:val="none"/>
        </w:rPr>
        <w:t xml:space="preserve">          </w:t>
      </w:r>
      <w:hyperlink r:id="rId14" w:history="1">
        <w:r>
          <w:rPr>
            <w:rStyle w:val="a7"/>
            <w:rFonts w:hint="eastAsia"/>
          </w:rPr>
          <w:t>https://www.wjx.cn/jq/90124409.aspx</w:t>
        </w:r>
      </w:hyperlink>
    </w:p>
    <w:p w:rsidR="00FA7E1D" w:rsidRDefault="000C056F">
      <w:pPr>
        <w:jc w:val="left"/>
      </w:pPr>
      <w:r>
        <w:rPr>
          <w:rFonts w:hint="eastAsia"/>
        </w:rPr>
        <w:t xml:space="preserve">      </w:t>
      </w:r>
      <w:r>
        <w:rPr>
          <w:rFonts w:hint="eastAsia"/>
        </w:rPr>
        <w:t xml:space="preserve"> </w:t>
      </w:r>
      <w:r>
        <w:rPr>
          <w:rFonts w:hint="eastAsia"/>
          <w:noProof/>
        </w:rPr>
        <w:drawing>
          <wp:inline distT="0" distB="0" distL="114300" distR="114300">
            <wp:extent cx="1428750" cy="1428750"/>
            <wp:effectExtent l="0" t="0" r="0" b="0"/>
            <wp:docPr id="13" name="图片 13" descr="二维码logo (5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二维码logo (5)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</w:rPr>
        <w:t xml:space="preserve">                     </w:t>
      </w:r>
      <w:r>
        <w:rPr>
          <w:rFonts w:hint="eastAsia"/>
          <w:noProof/>
        </w:rPr>
        <w:drawing>
          <wp:inline distT="0" distB="0" distL="114300" distR="114300">
            <wp:extent cx="1428750" cy="1428750"/>
            <wp:effectExtent l="0" t="0" r="0" b="0"/>
            <wp:docPr id="14" name="图片 14" descr="二维码logo (6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 descr="二维码logo (6)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E1D" w:rsidRDefault="000C056F">
      <w:pPr>
        <w:ind w:firstLineChars="700" w:firstLine="1470"/>
        <w:jc w:val="left"/>
      </w:pPr>
      <w:r>
        <w:rPr>
          <w:rFonts w:hint="eastAsia"/>
        </w:rPr>
        <w:t>第</w:t>
      </w:r>
      <w:r>
        <w:rPr>
          <w:rFonts w:hint="eastAsia"/>
        </w:rPr>
        <w:t>5</w:t>
      </w:r>
      <w:r>
        <w:rPr>
          <w:rFonts w:hint="eastAsia"/>
        </w:rPr>
        <w:t>次</w:t>
      </w:r>
      <w:r>
        <w:rPr>
          <w:rFonts w:hint="eastAsia"/>
        </w:rPr>
        <w:t xml:space="preserve">                                      </w:t>
      </w:r>
      <w:r>
        <w:rPr>
          <w:rFonts w:hint="eastAsia"/>
        </w:rPr>
        <w:t>第</w:t>
      </w:r>
      <w:r>
        <w:rPr>
          <w:rFonts w:hint="eastAsia"/>
        </w:rPr>
        <w:t>6</w:t>
      </w:r>
      <w:r>
        <w:rPr>
          <w:rFonts w:hint="eastAsia"/>
        </w:rPr>
        <w:t>次</w:t>
      </w:r>
    </w:p>
    <w:p w:rsidR="00FA7E1D" w:rsidRDefault="00FA7E1D"/>
    <w:sectPr w:rsidR="00FA7E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0E7F79"/>
    <w:rsid w:val="000C056F"/>
    <w:rsid w:val="000E7F79"/>
    <w:rsid w:val="001B0357"/>
    <w:rsid w:val="002212F5"/>
    <w:rsid w:val="002D3CD7"/>
    <w:rsid w:val="00415ED4"/>
    <w:rsid w:val="004F03E9"/>
    <w:rsid w:val="005547D8"/>
    <w:rsid w:val="008706AF"/>
    <w:rsid w:val="00AD4024"/>
    <w:rsid w:val="00D02650"/>
    <w:rsid w:val="00F600F9"/>
    <w:rsid w:val="00FA7E1D"/>
    <w:rsid w:val="239C59AA"/>
    <w:rsid w:val="2D9E6B8D"/>
    <w:rsid w:val="3AE24D9B"/>
    <w:rsid w:val="47E665B0"/>
    <w:rsid w:val="62E12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7706659"/>
  <w15:docId w15:val="{A794874A-D670-4FBD-ACBB-CB8E2883BF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qFormat="1"/>
    <w:lsdException w:name="FollowedHyperlink" w:uiPriority="0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FollowedHyperlink"/>
    <w:basedOn w:val="a0"/>
    <w:qFormat/>
    <w:rPr>
      <w:color w:val="800080"/>
      <w:u w:val="single"/>
    </w:rPr>
  </w:style>
  <w:style w:type="character" w:styleId="a8">
    <w:name w:val="Hyperlink"/>
    <w:basedOn w:val="a0"/>
    <w:qFormat/>
    <w:rPr>
      <w:color w:val="0000FF"/>
      <w:u w:val="single"/>
    </w:rPr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www.wjx.cn/jq/90124533.aspx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hyperlink" Target="https://www.wjx.cn/jq/90127868.aspx" TargetMode="External"/><Relationship Id="rId11" Type="http://schemas.openxmlformats.org/officeDocument/2006/relationships/image" Target="media/image3.png"/><Relationship Id="rId5" Type="http://schemas.openxmlformats.org/officeDocument/2006/relationships/hyperlink" Target="https://www.wjx.cn/jq/90117244.aspx" TargetMode="External"/><Relationship Id="rId15" Type="http://schemas.openxmlformats.org/officeDocument/2006/relationships/image" Target="media/image5.png"/><Relationship Id="rId10" Type="http://schemas.openxmlformats.org/officeDocument/2006/relationships/hyperlink" Target="https://www.wjx.cn/jq/90126181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wjx.cn/jq/90125960.aspx" TargetMode="External"/><Relationship Id="rId14" Type="http://schemas.openxmlformats.org/officeDocument/2006/relationships/hyperlink" Target="https://www.wjx.cn/jq/90124409.asp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</Words>
  <Characters>694</Characters>
  <Application>Microsoft Office Word</Application>
  <DocSecurity>0</DocSecurity>
  <Lines>5</Lines>
  <Paragraphs>1</Paragraphs>
  <ScaleCrop>false</ScaleCrop>
  <Company/>
  <LinksUpToDate>false</LinksUpToDate>
  <CharactersWithSpaces>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rongfang fu</dc:creator>
  <cp:lastModifiedBy>rongfang fu</cp:lastModifiedBy>
  <cp:revision>3</cp:revision>
  <dcterms:created xsi:type="dcterms:W3CDTF">2020-09-04T03:49:00Z</dcterms:created>
  <dcterms:modified xsi:type="dcterms:W3CDTF">2020-09-07T02:41:00Z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