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27BC" w:rsidRDefault="00AA38CF">
      <w:pPr>
        <w:widowControl/>
        <w:jc w:val="center"/>
        <w:rPr>
          <w:rFonts w:asciiTheme="majorEastAsia" w:eastAsiaTheme="majorEastAsia" w:hAnsiTheme="majorEastAsia" w:cstheme="majorEastAsia"/>
          <w:sz w:val="18"/>
          <w:szCs w:val="18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kern w:val="0"/>
          <w:sz w:val="27"/>
          <w:szCs w:val="27"/>
          <w:lang w:bidi="ar"/>
        </w:rPr>
        <w:t>三明学院设置条幅（拱门）申请表</w:t>
      </w:r>
    </w:p>
    <w:p w:rsidR="002C27BC" w:rsidRDefault="00AA38CF">
      <w:pPr>
        <w:widowControl/>
        <w:jc w:val="center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18"/>
          <w:szCs w:val="18"/>
          <w:lang w:bidi="ar"/>
        </w:rPr>
        <w:t> </w:t>
      </w:r>
    </w:p>
    <w:p w:rsidR="002C27BC" w:rsidRDefault="00AA38CF">
      <w:pPr>
        <w:widowControl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申请单位（盖章）：</w:t>
      </w: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 xml:space="preserve">                      </w:t>
      </w: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编号（由宣传部填写）：</w:t>
      </w: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 xml:space="preserve">                       </w:t>
      </w:r>
    </w:p>
    <w:tbl>
      <w:tblPr>
        <w:tblW w:w="8304" w:type="dxa"/>
        <w:jc w:val="center"/>
        <w:tblCellSpacing w:w="0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2854"/>
        <w:gridCol w:w="1345"/>
        <w:gridCol w:w="168"/>
        <w:gridCol w:w="1115"/>
        <w:gridCol w:w="1612"/>
      </w:tblGrid>
      <w:tr w:rsidR="002C27BC">
        <w:trPr>
          <w:trHeight w:val="1791"/>
          <w:tblCellSpacing w:w="0" w:type="dxa"/>
          <w:jc w:val="center"/>
        </w:trPr>
        <w:tc>
          <w:tcPr>
            <w:tcW w:w="1210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27BC" w:rsidRDefault="00AA38CF">
            <w:pPr>
              <w:widowControl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设置内容</w:t>
            </w:r>
          </w:p>
        </w:tc>
        <w:tc>
          <w:tcPr>
            <w:tcW w:w="70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27BC" w:rsidRDefault="00AA38C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（条幅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 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条）：</w:t>
            </w:r>
          </w:p>
          <w:p w:rsidR="002C27BC" w:rsidRDefault="002C27BC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</w:p>
          <w:p w:rsidR="002C27BC" w:rsidRDefault="002C27BC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</w:p>
          <w:p w:rsidR="002C27BC" w:rsidRDefault="00AA38CF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（拱门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 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座）：</w:t>
            </w:r>
          </w:p>
        </w:tc>
      </w:tr>
      <w:tr w:rsidR="002C27BC">
        <w:trPr>
          <w:tblCellSpacing w:w="0" w:type="dxa"/>
          <w:jc w:val="center"/>
        </w:trPr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27BC" w:rsidRDefault="00AA38CF">
            <w:pPr>
              <w:widowControl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设置事由</w:t>
            </w:r>
          </w:p>
        </w:tc>
        <w:tc>
          <w:tcPr>
            <w:tcW w:w="4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27BC" w:rsidRDefault="00AA38CF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27BC" w:rsidRDefault="00AA38CF">
            <w:pPr>
              <w:widowControl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设置时间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27BC" w:rsidRDefault="00AA38CF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 </w:t>
            </w:r>
          </w:p>
        </w:tc>
      </w:tr>
      <w:tr w:rsidR="002C27BC">
        <w:trPr>
          <w:tblCellSpacing w:w="0" w:type="dxa"/>
          <w:jc w:val="center"/>
        </w:trPr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27BC" w:rsidRDefault="00AA38CF">
            <w:pPr>
              <w:widowControl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申请地点</w:t>
            </w:r>
          </w:p>
        </w:tc>
        <w:tc>
          <w:tcPr>
            <w:tcW w:w="70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27BC" w:rsidRDefault="00AA38CF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 </w:t>
            </w:r>
          </w:p>
        </w:tc>
      </w:tr>
      <w:tr w:rsidR="002C27BC">
        <w:trPr>
          <w:tblCellSpacing w:w="0" w:type="dxa"/>
          <w:jc w:val="center"/>
        </w:trPr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C27BC" w:rsidRDefault="00AA38CF">
            <w:pPr>
              <w:widowControl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申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请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人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27BC" w:rsidRDefault="00AA38CF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 </w:t>
            </w:r>
          </w:p>
          <w:p w:rsidR="002C27BC" w:rsidRDefault="00AA38CF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联系电话：</w:t>
            </w:r>
          </w:p>
        </w:tc>
        <w:tc>
          <w:tcPr>
            <w:tcW w:w="1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27BC" w:rsidRDefault="00AA38CF">
            <w:pPr>
              <w:widowControl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负责老师</w:t>
            </w:r>
          </w:p>
          <w:p w:rsidR="002C27BC" w:rsidRDefault="00AA38CF">
            <w:pPr>
              <w:widowControl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  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名</w:t>
            </w:r>
          </w:p>
        </w:tc>
        <w:tc>
          <w:tcPr>
            <w:tcW w:w="27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27BC" w:rsidRDefault="00AA38CF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 </w:t>
            </w:r>
          </w:p>
        </w:tc>
      </w:tr>
    </w:tbl>
    <w:p w:rsidR="002C27BC" w:rsidRDefault="00AA38CF">
      <w:pPr>
        <w:widowControl/>
        <w:jc w:val="center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                                            </w:t>
      </w:r>
      <w:r>
        <w:rPr>
          <w:rFonts w:ascii="仿宋_GB2312" w:eastAsia="仿宋_GB2312" w:hAnsi="仿宋_GB2312" w:cs="仿宋_GB2312" w:hint="eastAsia"/>
          <w:b/>
          <w:kern w:val="0"/>
          <w:sz w:val="24"/>
          <w:lang w:bidi="ar"/>
        </w:rPr>
        <w:t>年</w:t>
      </w:r>
      <w:r>
        <w:rPr>
          <w:rFonts w:ascii="仿宋_GB2312" w:eastAsia="仿宋_GB2312" w:hAnsi="仿宋_GB2312" w:cs="仿宋_GB2312" w:hint="eastAsia"/>
          <w:b/>
          <w:kern w:val="0"/>
          <w:sz w:val="24"/>
          <w:lang w:bidi="ar"/>
        </w:rPr>
        <w:t xml:space="preserve">     </w:t>
      </w:r>
      <w:r>
        <w:rPr>
          <w:rFonts w:ascii="仿宋_GB2312" w:eastAsia="仿宋_GB2312" w:hAnsi="仿宋_GB2312" w:cs="仿宋_GB2312" w:hint="eastAsia"/>
          <w:b/>
          <w:kern w:val="0"/>
          <w:sz w:val="24"/>
          <w:lang w:bidi="ar"/>
        </w:rPr>
        <w:t>月</w:t>
      </w:r>
      <w:r>
        <w:rPr>
          <w:rFonts w:ascii="仿宋_GB2312" w:eastAsia="仿宋_GB2312" w:hAnsi="仿宋_GB2312" w:cs="仿宋_GB2312" w:hint="eastAsia"/>
          <w:b/>
          <w:kern w:val="0"/>
          <w:sz w:val="24"/>
          <w:lang w:bidi="ar"/>
        </w:rPr>
        <w:t xml:space="preserve">     </w:t>
      </w:r>
      <w:r>
        <w:rPr>
          <w:rFonts w:ascii="仿宋_GB2312" w:eastAsia="仿宋_GB2312" w:hAnsi="仿宋_GB2312" w:cs="仿宋_GB2312" w:hint="eastAsia"/>
          <w:b/>
          <w:kern w:val="0"/>
          <w:sz w:val="24"/>
          <w:lang w:bidi="ar"/>
        </w:rPr>
        <w:t>日</w:t>
      </w:r>
    </w:p>
    <w:p w:rsidR="002C27BC" w:rsidRDefault="00AA38CF">
      <w:pPr>
        <w:widowControl/>
        <w:jc w:val="center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18"/>
          <w:szCs w:val="18"/>
          <w:lang w:bidi="ar"/>
        </w:rPr>
        <w:t> </w:t>
      </w:r>
    </w:p>
    <w:p w:rsidR="002C27BC" w:rsidRDefault="00AA38CF">
      <w:pPr>
        <w:widowControl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 xml:space="preserve">-------- </w:t>
      </w: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裁</w:t>
      </w: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 xml:space="preserve"> ------ </w:t>
      </w: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剪</w:t>
      </w: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 xml:space="preserve"> ------ </w:t>
      </w: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线</w:t>
      </w: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------</w:t>
      </w: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（骑缝章）</w:t>
      </w: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---------------------</w:t>
      </w:r>
    </w:p>
    <w:p w:rsidR="002C27BC" w:rsidRDefault="00AA38CF">
      <w:pPr>
        <w:widowControl/>
        <w:jc w:val="center"/>
        <w:rPr>
          <w:rFonts w:ascii="仿宋_GB2312" w:eastAsia="仿宋_GB2312" w:hAnsi="仿宋_GB2312" w:cs="仿宋_GB2312"/>
          <w:kern w:val="0"/>
          <w:sz w:val="18"/>
          <w:szCs w:val="1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18"/>
          <w:szCs w:val="18"/>
          <w:lang w:bidi="ar"/>
        </w:rPr>
        <w:t> </w:t>
      </w:r>
    </w:p>
    <w:p w:rsidR="002C27BC" w:rsidRDefault="00AA38CF">
      <w:pPr>
        <w:widowControl/>
        <w:jc w:val="center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18"/>
          <w:szCs w:val="18"/>
          <w:lang w:bidi="ar"/>
        </w:rPr>
        <w:t> </w:t>
      </w:r>
    </w:p>
    <w:p w:rsidR="002C27BC" w:rsidRDefault="00AA38CF">
      <w:pPr>
        <w:widowControl/>
        <w:jc w:val="center"/>
        <w:rPr>
          <w:rFonts w:asciiTheme="majorEastAsia" w:eastAsiaTheme="majorEastAsia" w:hAnsiTheme="majorEastAsia" w:cstheme="majorEastAsia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/>
          <w:kern w:val="0"/>
          <w:sz w:val="27"/>
          <w:szCs w:val="27"/>
          <w:lang w:bidi="ar"/>
        </w:rPr>
        <w:t>三明学院设置条幅（拱门）申请表</w:t>
      </w:r>
    </w:p>
    <w:p w:rsidR="002C27BC" w:rsidRDefault="00AA38CF">
      <w:pPr>
        <w:widowControl/>
        <w:jc w:val="center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18"/>
          <w:szCs w:val="18"/>
          <w:lang w:bidi="ar"/>
        </w:rPr>
        <w:t> </w:t>
      </w:r>
    </w:p>
    <w:p w:rsidR="002C27BC" w:rsidRDefault="00AA38CF">
      <w:pPr>
        <w:widowControl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申请单位（盖章）：</w:t>
      </w: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 xml:space="preserve">                      </w:t>
      </w: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编号（由宣传部填写）：</w:t>
      </w: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 xml:space="preserve">                       </w:t>
      </w:r>
    </w:p>
    <w:tbl>
      <w:tblPr>
        <w:tblW w:w="8304" w:type="dxa"/>
        <w:jc w:val="center"/>
        <w:tblCellSpacing w:w="0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2854"/>
        <w:gridCol w:w="1345"/>
        <w:gridCol w:w="168"/>
        <w:gridCol w:w="1115"/>
        <w:gridCol w:w="1612"/>
      </w:tblGrid>
      <w:tr w:rsidR="002C27BC">
        <w:trPr>
          <w:trHeight w:val="1791"/>
          <w:tblCellSpacing w:w="0" w:type="dxa"/>
          <w:jc w:val="center"/>
        </w:trPr>
        <w:tc>
          <w:tcPr>
            <w:tcW w:w="1210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27BC" w:rsidRDefault="00AA38CF">
            <w:pPr>
              <w:widowControl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设置内容</w:t>
            </w:r>
          </w:p>
        </w:tc>
        <w:tc>
          <w:tcPr>
            <w:tcW w:w="70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27BC" w:rsidRDefault="00AA38C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（条幅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 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条）：</w:t>
            </w:r>
          </w:p>
          <w:p w:rsidR="002C27BC" w:rsidRDefault="002C27BC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</w:p>
          <w:p w:rsidR="002C27BC" w:rsidRDefault="002C27BC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</w:p>
          <w:p w:rsidR="002C27BC" w:rsidRDefault="00AA38CF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（拱门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 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座）：</w:t>
            </w:r>
          </w:p>
        </w:tc>
      </w:tr>
      <w:tr w:rsidR="002C27BC">
        <w:trPr>
          <w:tblCellSpacing w:w="0" w:type="dxa"/>
          <w:jc w:val="center"/>
        </w:trPr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27BC" w:rsidRDefault="00AA38CF">
            <w:pPr>
              <w:widowControl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设置事由</w:t>
            </w:r>
          </w:p>
        </w:tc>
        <w:tc>
          <w:tcPr>
            <w:tcW w:w="4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27BC" w:rsidRDefault="00AA38CF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27BC" w:rsidRDefault="00AA38CF">
            <w:pPr>
              <w:widowControl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设置时间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27BC" w:rsidRDefault="00AA38CF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 </w:t>
            </w:r>
          </w:p>
        </w:tc>
      </w:tr>
      <w:tr w:rsidR="002C27BC">
        <w:trPr>
          <w:tblCellSpacing w:w="0" w:type="dxa"/>
          <w:jc w:val="center"/>
        </w:trPr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27BC" w:rsidRDefault="00AA38CF">
            <w:pPr>
              <w:widowControl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申请地点</w:t>
            </w:r>
          </w:p>
        </w:tc>
        <w:tc>
          <w:tcPr>
            <w:tcW w:w="70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27BC" w:rsidRDefault="00AA38CF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 </w:t>
            </w:r>
          </w:p>
        </w:tc>
      </w:tr>
      <w:tr w:rsidR="002C27BC">
        <w:trPr>
          <w:tblCellSpacing w:w="0" w:type="dxa"/>
          <w:jc w:val="center"/>
        </w:trPr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C27BC" w:rsidRDefault="00AA38CF">
            <w:pPr>
              <w:widowControl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申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请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人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27BC" w:rsidRDefault="00AA38CF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 </w:t>
            </w:r>
          </w:p>
          <w:p w:rsidR="002C27BC" w:rsidRDefault="00AA38CF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联系电话：</w:t>
            </w:r>
          </w:p>
        </w:tc>
        <w:tc>
          <w:tcPr>
            <w:tcW w:w="1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27BC" w:rsidRDefault="00AA38CF">
            <w:pPr>
              <w:widowControl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负责老师</w:t>
            </w:r>
          </w:p>
          <w:p w:rsidR="002C27BC" w:rsidRDefault="00AA38CF">
            <w:pPr>
              <w:widowControl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  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名</w:t>
            </w:r>
          </w:p>
        </w:tc>
        <w:tc>
          <w:tcPr>
            <w:tcW w:w="27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27BC" w:rsidRDefault="00AA38CF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 </w:t>
            </w:r>
          </w:p>
        </w:tc>
      </w:tr>
    </w:tbl>
    <w:p w:rsidR="002C27BC" w:rsidRDefault="00AA38CF">
      <w:pPr>
        <w:widowControl/>
        <w:jc w:val="center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                                            </w:t>
      </w:r>
      <w:r>
        <w:rPr>
          <w:rFonts w:ascii="仿宋_GB2312" w:eastAsia="仿宋_GB2312" w:hAnsi="仿宋_GB2312" w:cs="仿宋_GB2312" w:hint="eastAsia"/>
          <w:b/>
          <w:kern w:val="0"/>
          <w:sz w:val="24"/>
          <w:lang w:bidi="ar"/>
        </w:rPr>
        <w:t>年</w:t>
      </w:r>
      <w:r>
        <w:rPr>
          <w:rFonts w:ascii="仿宋_GB2312" w:eastAsia="仿宋_GB2312" w:hAnsi="仿宋_GB2312" w:cs="仿宋_GB2312" w:hint="eastAsia"/>
          <w:b/>
          <w:kern w:val="0"/>
          <w:sz w:val="24"/>
          <w:lang w:bidi="ar"/>
        </w:rPr>
        <w:t xml:space="preserve">     </w:t>
      </w:r>
      <w:r>
        <w:rPr>
          <w:rFonts w:ascii="仿宋_GB2312" w:eastAsia="仿宋_GB2312" w:hAnsi="仿宋_GB2312" w:cs="仿宋_GB2312" w:hint="eastAsia"/>
          <w:b/>
          <w:kern w:val="0"/>
          <w:sz w:val="24"/>
          <w:lang w:bidi="ar"/>
        </w:rPr>
        <w:t>月</w:t>
      </w:r>
      <w:r>
        <w:rPr>
          <w:rFonts w:ascii="仿宋_GB2312" w:eastAsia="仿宋_GB2312" w:hAnsi="仿宋_GB2312" w:cs="仿宋_GB2312" w:hint="eastAsia"/>
          <w:b/>
          <w:kern w:val="0"/>
          <w:sz w:val="24"/>
          <w:lang w:bidi="ar"/>
        </w:rPr>
        <w:t xml:space="preserve">     </w:t>
      </w:r>
      <w:r>
        <w:rPr>
          <w:rFonts w:ascii="仿宋_GB2312" w:eastAsia="仿宋_GB2312" w:hAnsi="仿宋_GB2312" w:cs="仿宋_GB2312" w:hint="eastAsia"/>
          <w:b/>
          <w:kern w:val="0"/>
          <w:sz w:val="24"/>
          <w:lang w:bidi="ar"/>
        </w:rPr>
        <w:t>日</w:t>
      </w:r>
    </w:p>
    <w:p w:rsidR="002C27BC" w:rsidRDefault="00AA38CF">
      <w:pPr>
        <w:widowControl/>
        <w:jc w:val="center"/>
        <w:rPr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  <w:lang w:bidi="ar"/>
        </w:rPr>
        <w:t> </w:t>
      </w:r>
    </w:p>
    <w:p w:rsidR="002C27BC" w:rsidRDefault="00AA38CF">
      <w:pPr>
        <w:widowControl/>
        <w:jc w:val="left"/>
        <w:rPr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  <w:lang w:bidi="ar"/>
        </w:rPr>
        <w:t xml:space="preserve">    </w:t>
      </w:r>
      <w:r>
        <w:rPr>
          <w:rFonts w:ascii="宋体" w:eastAsia="宋体" w:hAnsi="宋体" w:cs="宋体"/>
          <w:kern w:val="0"/>
          <w:sz w:val="18"/>
          <w:szCs w:val="18"/>
          <w:lang w:bidi="ar"/>
        </w:rPr>
        <w:t>备注：</w:t>
      </w:r>
    </w:p>
    <w:p w:rsidR="002C27BC" w:rsidRDefault="00AA38CF">
      <w:pPr>
        <w:widowControl/>
        <w:jc w:val="left"/>
        <w:rPr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  <w:lang w:bidi="ar"/>
        </w:rPr>
        <w:t>    1.</w:t>
      </w:r>
      <w:r>
        <w:rPr>
          <w:rFonts w:ascii="宋体" w:eastAsia="宋体" w:hAnsi="宋体" w:cs="宋体"/>
          <w:kern w:val="0"/>
          <w:sz w:val="18"/>
          <w:szCs w:val="18"/>
          <w:lang w:bidi="ar"/>
        </w:rPr>
        <w:t>条幅（拱门）设置需提前一天到校党委宣传部办理申请手续，宣传部联系电话：</w:t>
      </w:r>
      <w:r>
        <w:rPr>
          <w:rFonts w:ascii="宋体" w:eastAsia="宋体" w:hAnsi="宋体" w:cs="宋体"/>
          <w:kern w:val="0"/>
          <w:sz w:val="18"/>
          <w:szCs w:val="18"/>
          <w:lang w:bidi="ar"/>
        </w:rPr>
        <w:t>8397386</w:t>
      </w:r>
      <w:r>
        <w:rPr>
          <w:rFonts w:ascii="宋体" w:eastAsia="宋体" w:hAnsi="宋体" w:cs="宋体"/>
          <w:kern w:val="0"/>
          <w:sz w:val="18"/>
          <w:szCs w:val="18"/>
          <w:lang w:bidi="ar"/>
        </w:rPr>
        <w:t>；</w:t>
      </w:r>
    </w:p>
    <w:p w:rsidR="002C27BC" w:rsidRDefault="00AA38CF">
      <w:pPr>
        <w:widowControl/>
        <w:jc w:val="left"/>
        <w:rPr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  <w:lang w:bidi="ar"/>
        </w:rPr>
        <w:t>    2.</w:t>
      </w:r>
      <w:r>
        <w:rPr>
          <w:rFonts w:ascii="宋体" w:eastAsia="宋体" w:hAnsi="宋体" w:cs="宋体"/>
          <w:kern w:val="0"/>
          <w:sz w:val="18"/>
          <w:szCs w:val="18"/>
          <w:lang w:bidi="ar"/>
        </w:rPr>
        <w:t>条幅（拱门）设置位置由宣传部指定，不得破坏树木、草坪、路灯、电线杆、墙体等公共设施；</w:t>
      </w:r>
    </w:p>
    <w:p w:rsidR="002C27BC" w:rsidRPr="00AA38CF" w:rsidRDefault="00AA38CF" w:rsidP="00AA38CF">
      <w:pPr>
        <w:widowControl/>
        <w:jc w:val="left"/>
        <w:rPr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  <w:lang w:bidi="ar"/>
        </w:rPr>
        <w:t>    3.</w:t>
      </w:r>
      <w:r>
        <w:rPr>
          <w:rFonts w:ascii="宋体" w:eastAsia="宋体" w:hAnsi="宋体" w:cs="宋体"/>
          <w:kern w:val="0"/>
          <w:sz w:val="18"/>
          <w:szCs w:val="18"/>
          <w:lang w:bidi="ar"/>
        </w:rPr>
        <w:t>活动结束后申请单位必须在规定时间自行拆除设置的内容，同时做好环境卫生，否则将取消该单位下次活动的条幅（拱门）设置权，并作为评选精神文明建设先进单位和先进个人的条件之一。</w:t>
      </w:r>
    </w:p>
    <w:sectPr w:rsidR="002C27BC" w:rsidRPr="00AA3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C5DBA"/>
    <w:rsid w:val="002C27BC"/>
    <w:rsid w:val="00AA38CF"/>
    <w:rsid w:val="506C5DBA"/>
    <w:rsid w:val="56C6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China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2016-04-05T07:58:00Z</dcterms:created>
  <dcterms:modified xsi:type="dcterms:W3CDTF">2019-05-09T05:41:00Z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